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5C" w:rsidRDefault="0061710C">
      <w:r>
        <w:t xml:space="preserve">Drawing one shows the layout between Conyngham road and Parade square. At the Conyngham road/South circular junctions there is a new pedestrian crossing to be installed later this year. The drawing shows bollard protected cycle lanes in this area. Existing parking, loading and bus stops are to be maintained. </w:t>
      </w:r>
    </w:p>
    <w:p w:rsidR="0061710C" w:rsidRDefault="00402B3E">
      <w:r>
        <w:t xml:space="preserve">Drawing two shows the layout between Parade square and Kilmainham lane. The drawing shows bollard protected cycle lanes in this area. There is one traffic lane in each direction on the approach and across the </w:t>
      </w:r>
      <w:r w:rsidR="00F0507E">
        <w:t>Chaptalized</w:t>
      </w:r>
      <w:r>
        <w:t xml:space="preserve"> bypass.</w:t>
      </w:r>
      <w:r w:rsidRPr="00402B3E">
        <w:t xml:space="preserve"> </w:t>
      </w:r>
      <w:r>
        <w:t>On the approach to the Chapelizod bypass there are two traffic lanes, one left turn and one straight ahead. On the approach to Inchicore road there are two traffic lanes, one right turn and one straight and left. The taxi rank at the Hilton hotel is to remain.</w:t>
      </w:r>
    </w:p>
    <w:p w:rsidR="00402B3E" w:rsidRDefault="00402B3E">
      <w:r>
        <w:t xml:space="preserve">Drawing three shows the layout between Kilmainham lane and Goldenbridge </w:t>
      </w:r>
      <w:proofErr w:type="gramStart"/>
      <w:r>
        <w:t>avenue</w:t>
      </w:r>
      <w:proofErr w:type="gramEnd"/>
      <w:r>
        <w:t>. . The drawing shows bollard protected cycle lanes in this area as far as Bulfin road.</w:t>
      </w:r>
      <w:bookmarkStart w:id="0" w:name="_GoBack"/>
      <w:bookmarkEnd w:id="0"/>
      <w:r>
        <w:t xml:space="preserve"> At the junction with South Circular road/Bulfin road the left filter traffic lane is removed.</w:t>
      </w:r>
    </w:p>
    <w:p w:rsidR="00402B3E" w:rsidRDefault="00402B3E">
      <w:r>
        <w:t xml:space="preserve">Drawing four shows Goldenbridge Avenue. It is proposed to remove the left turn slip into Goldenbridge </w:t>
      </w:r>
      <w:proofErr w:type="gramStart"/>
      <w:r>
        <w:t>avenue</w:t>
      </w:r>
      <w:proofErr w:type="gramEnd"/>
      <w:r>
        <w:t xml:space="preserve">. </w:t>
      </w:r>
    </w:p>
    <w:sectPr w:rsidR="00402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0C"/>
    <w:rsid w:val="00122BB1"/>
    <w:rsid w:val="00402B3E"/>
    <w:rsid w:val="0061710C"/>
    <w:rsid w:val="00644C34"/>
    <w:rsid w:val="00A46FBF"/>
    <w:rsid w:val="00B340FA"/>
    <w:rsid w:val="00F050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3CF8B-6510-4A84-8D40-55835E6E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French</dc:creator>
  <cp:keywords/>
  <dc:description/>
  <cp:lastModifiedBy>Claire French</cp:lastModifiedBy>
  <cp:revision>4</cp:revision>
  <dcterms:created xsi:type="dcterms:W3CDTF">2021-04-27T10:25:00Z</dcterms:created>
  <dcterms:modified xsi:type="dcterms:W3CDTF">2021-07-01T11:29:00Z</dcterms:modified>
</cp:coreProperties>
</file>