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A6" w:rsidRDefault="004C12A6" w:rsidP="00E81B9B">
      <w:pPr>
        <w:jc w:val="center"/>
      </w:pPr>
      <w:r w:rsidRPr="004C12A6">
        <w:t>Dublin City Active Travel Network</w:t>
      </w:r>
    </w:p>
    <w:p w:rsidR="00E81B9B" w:rsidRDefault="00E81B9B" w:rsidP="00E81B9B">
      <w:pPr>
        <w:jc w:val="center"/>
      </w:pPr>
      <w:r>
        <w:t>Finglas Village Improvement Scheme</w:t>
      </w:r>
    </w:p>
    <w:p w:rsidR="00E81B9B" w:rsidRDefault="00E81B9B" w:rsidP="00E81B9B">
      <w:pPr>
        <w:jc w:val="center"/>
      </w:pPr>
      <w:r w:rsidRPr="00E81B9B">
        <w:t>Information Leaflet</w:t>
      </w:r>
    </w:p>
    <w:p w:rsidR="00E81B9B" w:rsidRPr="00942003" w:rsidRDefault="00E81B9B" w:rsidP="00E81B9B">
      <w:pPr>
        <w:rPr>
          <w:b/>
        </w:rPr>
      </w:pPr>
      <w:r w:rsidRPr="00942003">
        <w:rPr>
          <w:b/>
        </w:rPr>
        <w:t>What’s In This Leaflet?</w:t>
      </w:r>
    </w:p>
    <w:p w:rsidR="00E81B9B" w:rsidRDefault="00E81B9B" w:rsidP="00E81B9B">
      <w:r>
        <w:t>1 Project Overview</w:t>
      </w:r>
    </w:p>
    <w:p w:rsidR="00E81B9B" w:rsidRDefault="00E81B9B" w:rsidP="00E81B9B">
      <w:r>
        <w:t>2 Benefits of the Scheme</w:t>
      </w:r>
    </w:p>
    <w:p w:rsidR="00E81B9B" w:rsidRDefault="00E81B9B" w:rsidP="00E81B9B">
      <w:r>
        <w:t>3 Need for the Scheme</w:t>
      </w:r>
    </w:p>
    <w:p w:rsidR="00E81B9B" w:rsidRDefault="00E81B9B" w:rsidP="00E81B9B">
      <w:r>
        <w:t>4 Key Features</w:t>
      </w:r>
    </w:p>
    <w:p w:rsidR="00E81B9B" w:rsidRDefault="00E81B9B" w:rsidP="00E81B9B">
      <w:r>
        <w:t>5 Traffic Disruption</w:t>
      </w:r>
    </w:p>
    <w:p w:rsidR="00E81B9B" w:rsidRDefault="00E81B9B" w:rsidP="00E81B9B">
      <w:r>
        <w:t>6 How to Contact Us</w:t>
      </w:r>
    </w:p>
    <w:p w:rsidR="00E81B9B" w:rsidRDefault="00E81B9B" w:rsidP="00E81B9B"/>
    <w:p w:rsidR="00E81B9B" w:rsidRPr="00E81B9B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E81B9B">
        <w:rPr>
          <w:b/>
        </w:rPr>
        <w:t>Project Overview</w:t>
      </w:r>
    </w:p>
    <w:p w:rsidR="00E81B9B" w:rsidRDefault="00E81B9B" w:rsidP="00E81B9B">
      <w:pPr>
        <w:ind w:left="360"/>
      </w:pPr>
    </w:p>
    <w:p w:rsidR="00C679E1" w:rsidRDefault="00E81B9B" w:rsidP="00E81B9B">
      <w:pPr>
        <w:ind w:left="360"/>
      </w:pPr>
      <w:r>
        <w:t>Dublin City Council will deliver the Active Travel Network through a series of infrastructure projects over the coming years. The Network will grow from its existing 10km to a connected network of 310km across the city. It will offer safer, inclusive and more sustainable travel options.</w:t>
      </w:r>
    </w:p>
    <w:p w:rsidR="00E81B9B" w:rsidRDefault="00E81B9B" w:rsidP="00E81B9B">
      <w:pPr>
        <w:ind w:left="360"/>
      </w:pPr>
      <w:r>
        <w:t xml:space="preserve"> The Finglas Village Improvement Scheme will provide high quality walking, cycling and public transport facilities within Finglas Village along Seamus Ennis Road (between the junction with North Road and </w:t>
      </w:r>
      <w:proofErr w:type="spellStart"/>
      <w:r>
        <w:t>Clune</w:t>
      </w:r>
      <w:proofErr w:type="spellEnd"/>
      <w:r>
        <w:t xml:space="preserve"> Road). The focus of the project is on transforming the existing 5-arm junction of Seamus Ennis Road/ McKee Avenue/Jamestown Road, with a key aspect being the closure of the Jamestown Road (south) as a through traffic route. The cycle facilities proposed along Seamus Ennis Road will form part of a primary orbital cycle route which connects Finglas West with DCU and </w:t>
      </w:r>
      <w:proofErr w:type="spellStart"/>
      <w:r>
        <w:t>Killester</w:t>
      </w:r>
      <w:proofErr w:type="spellEnd"/>
      <w:r>
        <w:t>.</w:t>
      </w:r>
    </w:p>
    <w:p w:rsidR="00E81B9B" w:rsidRDefault="00E81B9B" w:rsidP="00E81B9B">
      <w:pPr>
        <w:ind w:left="360"/>
      </w:pPr>
    </w:p>
    <w:p w:rsidR="00E81B9B" w:rsidRPr="00E81B9B" w:rsidRDefault="00E81B9B" w:rsidP="00E81B9B">
      <w:pPr>
        <w:ind w:left="360"/>
        <w:rPr>
          <w:b/>
        </w:rPr>
      </w:pPr>
      <w:r w:rsidRPr="00E81B9B">
        <w:rPr>
          <w:b/>
        </w:rPr>
        <w:t>Timeline</w:t>
      </w:r>
    </w:p>
    <w:p w:rsidR="00E81B9B" w:rsidRDefault="00074970" w:rsidP="00E81B9B">
      <w:pPr>
        <w:ind w:left="360"/>
      </w:pPr>
      <w:r>
        <w:t>Q1 2024</w:t>
      </w:r>
      <w:r w:rsidR="00E81B9B">
        <w:t xml:space="preserve">: </w:t>
      </w:r>
      <w:r w:rsidR="0008518B">
        <w:t>Planning and Detailed Design</w:t>
      </w:r>
    </w:p>
    <w:p w:rsidR="00E81B9B" w:rsidRDefault="0008518B" w:rsidP="00E81B9B">
      <w:pPr>
        <w:ind w:left="360"/>
      </w:pPr>
      <w:r>
        <w:t>Q3</w:t>
      </w:r>
      <w:r w:rsidR="00074970">
        <w:t xml:space="preserve"> 2024</w:t>
      </w:r>
      <w:r w:rsidR="00E81B9B">
        <w:t>:</w:t>
      </w:r>
      <w:r w:rsidR="00E81B9B" w:rsidRPr="00E81B9B">
        <w:t xml:space="preserve"> </w:t>
      </w:r>
      <w:r w:rsidR="00E81B9B">
        <w:t>Tenders Advertised</w:t>
      </w:r>
    </w:p>
    <w:p w:rsidR="00E81B9B" w:rsidRDefault="00074970" w:rsidP="00E81B9B">
      <w:pPr>
        <w:ind w:left="360"/>
      </w:pPr>
      <w:r>
        <w:t>Q1 2025</w:t>
      </w:r>
      <w:r w:rsidR="00E81B9B">
        <w:t>:</w:t>
      </w:r>
      <w:r w:rsidR="00E81B9B" w:rsidRPr="00E81B9B">
        <w:t xml:space="preserve"> </w:t>
      </w:r>
      <w:r w:rsidR="00E81B9B">
        <w:t>Construction Start</w:t>
      </w:r>
    </w:p>
    <w:p w:rsidR="00E81B9B" w:rsidRDefault="00074970" w:rsidP="00E81B9B">
      <w:pPr>
        <w:ind w:left="360"/>
      </w:pPr>
      <w:r>
        <w:t>Q4 2025</w:t>
      </w:r>
      <w:r w:rsidR="00E81B9B">
        <w:t>: Construction Complete</w:t>
      </w:r>
    </w:p>
    <w:p w:rsidR="00E81B9B" w:rsidRDefault="00E81B9B" w:rsidP="00E81B9B">
      <w:pPr>
        <w:ind w:left="360"/>
      </w:pPr>
    </w:p>
    <w:p w:rsidR="00E81B9B" w:rsidRPr="00074970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074970">
        <w:rPr>
          <w:b/>
        </w:rPr>
        <w:t>What are the benefits of the Scheme?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t>Provide high quality, safe and accessible protected cycling and walking facilities</w:t>
      </w:r>
    </w:p>
    <w:p w:rsidR="00E81B9B" w:rsidRDefault="00E81B9B" w:rsidP="00E81B9B">
      <w:pPr>
        <w:pStyle w:val="ListParagraph"/>
        <w:ind w:left="1080"/>
      </w:pPr>
      <w:r>
        <w:t>to cater for all ages in Finglas Village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t>Facilitate a more active lifestyle for all ages bringing multiple benefits for</w:t>
      </w:r>
    </w:p>
    <w:p w:rsidR="00E81B9B" w:rsidRDefault="00942003" w:rsidP="00E81B9B">
      <w:pPr>
        <w:pStyle w:val="ListParagraph"/>
        <w:ind w:left="1080"/>
      </w:pPr>
      <w:r>
        <w:t>p</w:t>
      </w:r>
      <w:r w:rsidR="00597402">
        <w:t>hysical</w:t>
      </w:r>
      <w:r w:rsidR="00E81B9B">
        <w:t xml:space="preserve"> and mental wellbeing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lastRenderedPageBreak/>
        <w:t>Provide improved pedestrian and cycle crossing facilities at the junction Jamestown R</w:t>
      </w:r>
      <w:r w:rsidR="00597402">
        <w:t>oa</w:t>
      </w:r>
      <w:r w:rsidR="00942003">
        <w:t>d</w:t>
      </w:r>
      <w:r>
        <w:t>, Seamus Ennis R</w:t>
      </w:r>
      <w:r w:rsidR="00597402">
        <w:t>oa</w:t>
      </w:r>
      <w:r w:rsidR="00942003">
        <w:t>d</w:t>
      </w:r>
      <w:r>
        <w:t xml:space="preserve"> and McKee Av</w:t>
      </w:r>
      <w:r w:rsidR="00597402">
        <w:t>enu</w:t>
      </w:r>
      <w:r w:rsidR="00942003">
        <w:t>e</w:t>
      </w:r>
    </w:p>
    <w:p w:rsidR="00E81B9B" w:rsidRDefault="00E81B9B" w:rsidP="00E81B9B"/>
    <w:p w:rsidR="00E81B9B" w:rsidRPr="00E81B9B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E81B9B">
        <w:rPr>
          <w:b/>
        </w:rPr>
        <w:t>What is the Need for the Scheme?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t>Improve walking and cycling faci</w:t>
      </w:r>
      <w:r w:rsidR="000E1051">
        <w:t>lities for the local community</w:t>
      </w:r>
      <w:r>
        <w:t>, facilitating modal</w:t>
      </w:r>
    </w:p>
    <w:p w:rsidR="00E81B9B" w:rsidRDefault="00E81B9B" w:rsidP="00E81B9B">
      <w:pPr>
        <w:pStyle w:val="ListParagraph"/>
        <w:ind w:left="1080"/>
      </w:pPr>
      <w:r>
        <w:t>shift towards more sustainable modes.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t>Provide a link to connect future cycle and public transport schemes in the area</w:t>
      </w:r>
    </w:p>
    <w:p w:rsidR="00E81B9B" w:rsidRDefault="00E81B9B" w:rsidP="00E81B9B">
      <w:pPr>
        <w:pStyle w:val="ListParagraph"/>
        <w:numPr>
          <w:ilvl w:val="0"/>
          <w:numId w:val="2"/>
        </w:numPr>
      </w:pPr>
      <w:r>
        <w:t>Contribute to a reduction in transport emissions in line with the objectives of the Climate Action Plan</w:t>
      </w:r>
    </w:p>
    <w:p w:rsidR="00E81B9B" w:rsidRDefault="00E81B9B" w:rsidP="00E81B9B">
      <w:pPr>
        <w:pStyle w:val="ListParagraph"/>
        <w:ind w:left="1080"/>
      </w:pPr>
    </w:p>
    <w:p w:rsidR="00E81B9B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E81B9B">
        <w:rPr>
          <w:b/>
        </w:rPr>
        <w:t xml:space="preserve">Key Features </w:t>
      </w:r>
    </w:p>
    <w:p w:rsidR="000E1051" w:rsidRPr="00E81B9B" w:rsidRDefault="000E1051" w:rsidP="000E1051">
      <w:pPr>
        <w:pStyle w:val="ListParagraph"/>
        <w:rPr>
          <w:b/>
        </w:rPr>
      </w:pPr>
    </w:p>
    <w:p w:rsidR="000E1051" w:rsidRDefault="000E1051" w:rsidP="000E1051">
      <w:pPr>
        <w:pStyle w:val="ListParagraph"/>
        <w:numPr>
          <w:ilvl w:val="0"/>
          <w:numId w:val="3"/>
        </w:numPr>
      </w:pPr>
      <w:r>
        <w:t>Provision of segregated cycle tracks.</w:t>
      </w:r>
    </w:p>
    <w:p w:rsidR="000E1051" w:rsidRDefault="000E1051" w:rsidP="000E1051">
      <w:pPr>
        <w:pStyle w:val="ListParagraph"/>
        <w:numPr>
          <w:ilvl w:val="0"/>
          <w:numId w:val="3"/>
        </w:numPr>
      </w:pPr>
      <w:r>
        <w:t xml:space="preserve">Install additional pedestrian and cycle crossings. </w:t>
      </w:r>
    </w:p>
    <w:p w:rsidR="00E81B9B" w:rsidRDefault="00E81B9B" w:rsidP="00E81B9B">
      <w:pPr>
        <w:pStyle w:val="ListParagraph"/>
        <w:numPr>
          <w:ilvl w:val="0"/>
          <w:numId w:val="3"/>
        </w:numPr>
      </w:pPr>
      <w:r>
        <w:t>Provide improved public transport facilities, including new bus shelters</w:t>
      </w:r>
    </w:p>
    <w:p w:rsidR="000E1051" w:rsidRDefault="000E1051" w:rsidP="00E81B9B">
      <w:pPr>
        <w:pStyle w:val="ListParagraph"/>
        <w:numPr>
          <w:ilvl w:val="0"/>
          <w:numId w:val="3"/>
        </w:numPr>
      </w:pPr>
      <w:r>
        <w:t xml:space="preserve">Introduction of a protected style junction to enhance safety for cyclists. </w:t>
      </w:r>
    </w:p>
    <w:p w:rsidR="00E81B9B" w:rsidRDefault="00E81B9B" w:rsidP="00E81B9B">
      <w:pPr>
        <w:pStyle w:val="ListParagraph"/>
        <w:numPr>
          <w:ilvl w:val="0"/>
          <w:numId w:val="3"/>
        </w:numPr>
      </w:pPr>
      <w:r>
        <w:t xml:space="preserve">Deliver </w:t>
      </w:r>
      <w:r w:rsidR="0008518B">
        <w:t>improvements to the public realm by creating a pedestrian zone in the village on Jamestown Road by the clos</w:t>
      </w:r>
      <w:r w:rsidR="00597402">
        <w:t>ing</w:t>
      </w:r>
      <w:r w:rsidR="0008518B">
        <w:t xml:space="preserve"> of the road to through traffic</w:t>
      </w:r>
      <w:r w:rsidR="00597402">
        <w:t>.</w:t>
      </w:r>
    </w:p>
    <w:p w:rsidR="003B72FC" w:rsidRDefault="003B72FC" w:rsidP="00E81B9B">
      <w:pPr>
        <w:pStyle w:val="ListParagraph"/>
        <w:numPr>
          <w:ilvl w:val="0"/>
          <w:numId w:val="3"/>
        </w:numPr>
      </w:pPr>
      <w:r>
        <w:t>Change Jamestown Road (south) from one-way traffic to two way traffic to maintain local access.</w:t>
      </w:r>
    </w:p>
    <w:p w:rsidR="003B72FC" w:rsidRDefault="003B72FC" w:rsidP="00E81B9B">
      <w:pPr>
        <w:pStyle w:val="ListParagraph"/>
        <w:numPr>
          <w:ilvl w:val="0"/>
          <w:numId w:val="3"/>
        </w:numPr>
      </w:pPr>
      <w:r>
        <w:t>Install high quality paving m</w:t>
      </w:r>
      <w:r w:rsidR="00942003">
        <w:t>aterials and additional seating</w:t>
      </w:r>
    </w:p>
    <w:p w:rsidR="003B72FC" w:rsidRDefault="003B72FC" w:rsidP="003B72FC">
      <w:pPr>
        <w:pStyle w:val="ListParagraph"/>
        <w:numPr>
          <w:ilvl w:val="0"/>
          <w:numId w:val="3"/>
        </w:numPr>
      </w:pPr>
      <w:r>
        <w:t>Introduction of new Sustainable Urban Drainage Systems (SUDS)</w:t>
      </w:r>
    </w:p>
    <w:p w:rsidR="003B72FC" w:rsidRDefault="003B72FC" w:rsidP="003B72FC">
      <w:pPr>
        <w:pStyle w:val="ListParagraph"/>
        <w:numPr>
          <w:ilvl w:val="0"/>
          <w:numId w:val="3"/>
        </w:numPr>
      </w:pPr>
      <w:r>
        <w:t>Additional soft landscaping to include raised planters</w:t>
      </w:r>
    </w:p>
    <w:p w:rsidR="003B72FC" w:rsidRDefault="003B72FC" w:rsidP="003B72FC">
      <w:pPr>
        <w:pStyle w:val="ListParagraph"/>
        <w:numPr>
          <w:ilvl w:val="0"/>
          <w:numId w:val="3"/>
        </w:numPr>
      </w:pPr>
      <w:r>
        <w:t xml:space="preserve">Improvements to public lighting   </w:t>
      </w:r>
    </w:p>
    <w:p w:rsidR="00EF0D92" w:rsidRDefault="00EF0D92" w:rsidP="00EF0D92"/>
    <w:p w:rsidR="00E81B9B" w:rsidRPr="00E81B9B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E81B9B">
        <w:rPr>
          <w:b/>
        </w:rPr>
        <w:t>Minor Traffic Disruption During Installation</w:t>
      </w:r>
    </w:p>
    <w:p w:rsidR="00E81B9B" w:rsidRDefault="00E81B9B" w:rsidP="00E81B9B">
      <w:pPr>
        <w:pStyle w:val="ListParagraph"/>
      </w:pPr>
      <w:r>
        <w:t>It is anticipated that the installation works on this scheme will commence in Q1</w:t>
      </w:r>
    </w:p>
    <w:p w:rsidR="00E81B9B" w:rsidRDefault="00E81B9B" w:rsidP="00E81B9B">
      <w:pPr>
        <w:pStyle w:val="ListParagraph"/>
      </w:pPr>
      <w:r>
        <w:t>2025. In order to deliver this scheme, Dublin City Council, in collaboration with</w:t>
      </w:r>
    </w:p>
    <w:p w:rsidR="00E81B9B" w:rsidRDefault="00E81B9B" w:rsidP="00E81B9B">
      <w:pPr>
        <w:pStyle w:val="ListParagraph"/>
      </w:pPr>
      <w:r>
        <w:t xml:space="preserve">our contractor, will </w:t>
      </w:r>
      <w:proofErr w:type="spellStart"/>
      <w:r>
        <w:t>endeavor</w:t>
      </w:r>
      <w:proofErr w:type="spellEnd"/>
      <w:r>
        <w:t xml:space="preserve"> to minimise traffic disruptions as much as possible</w:t>
      </w:r>
    </w:p>
    <w:p w:rsidR="00E81B9B" w:rsidRDefault="00E81B9B" w:rsidP="00E81B9B">
      <w:pPr>
        <w:pStyle w:val="ListParagraph"/>
      </w:pPr>
    </w:p>
    <w:p w:rsidR="00E81B9B" w:rsidRPr="00E81B9B" w:rsidRDefault="00E81B9B" w:rsidP="00E81B9B">
      <w:pPr>
        <w:pStyle w:val="ListParagraph"/>
        <w:numPr>
          <w:ilvl w:val="0"/>
          <w:numId w:val="1"/>
        </w:numPr>
        <w:rPr>
          <w:b/>
        </w:rPr>
      </w:pPr>
      <w:r w:rsidRPr="00E81B9B">
        <w:rPr>
          <w:b/>
        </w:rPr>
        <w:t>How to Contact Us</w:t>
      </w:r>
    </w:p>
    <w:p w:rsidR="00E81B9B" w:rsidRDefault="00E81B9B" w:rsidP="00E81B9B">
      <w:pPr>
        <w:pStyle w:val="ListParagraph"/>
      </w:pPr>
      <w:r>
        <w:t>We are seeking public engagement on the current scheme proposals. If you</w:t>
      </w:r>
    </w:p>
    <w:p w:rsidR="00E81B9B" w:rsidRDefault="00E81B9B" w:rsidP="00E81B9B">
      <w:pPr>
        <w:pStyle w:val="ListParagraph"/>
      </w:pPr>
      <w:r>
        <w:t>would like to view additional information or make a submission to</w:t>
      </w:r>
    </w:p>
    <w:p w:rsidR="00E81B9B" w:rsidRDefault="00E81B9B" w:rsidP="00E81B9B">
      <w:pPr>
        <w:pStyle w:val="ListParagraph"/>
      </w:pPr>
      <w:r>
        <w:t>DCC on this project, please see the options below:</w:t>
      </w:r>
    </w:p>
    <w:p w:rsidR="00E81B9B" w:rsidRDefault="00E81B9B" w:rsidP="00E81B9B">
      <w:pPr>
        <w:pStyle w:val="ListParagraph"/>
      </w:pP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consultation.dublincity.ie (Scan me)</w:t>
      </w: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activetraveloffice@dublincity.ie with subject: Finglas Village Improvement</w:t>
      </w: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Scheme</w:t>
      </w: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Active Travel Programme Office, Dublin City Council, Cavendish House,</w:t>
      </w:r>
    </w:p>
    <w:p w:rsidR="00E81B9B" w:rsidRDefault="00E81B9B" w:rsidP="00E81B9B">
      <w:pPr>
        <w:pStyle w:val="ListParagraph"/>
        <w:ind w:left="1440"/>
      </w:pPr>
      <w:r>
        <w:t>Block D, Arran Court, Arran Quay, Dublin 7, D07 H5CH</w:t>
      </w: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Active Travel Programme Office: 01 222 2536</w:t>
      </w:r>
    </w:p>
    <w:p w:rsidR="00E81B9B" w:rsidRDefault="00E81B9B" w:rsidP="00E81B9B">
      <w:pPr>
        <w:pStyle w:val="ListParagraph"/>
        <w:numPr>
          <w:ilvl w:val="0"/>
          <w:numId w:val="4"/>
        </w:numPr>
      </w:pPr>
      <w:r>
        <w:t>DCC Alerts: alerts.dublincity.ie</w:t>
      </w:r>
    </w:p>
    <w:p w:rsidR="00E81B9B" w:rsidRDefault="00E81B9B" w:rsidP="00E81B9B">
      <w:pPr>
        <w:ind w:left="1080"/>
      </w:pPr>
    </w:p>
    <w:p w:rsidR="00E81B9B" w:rsidRDefault="00E81B9B" w:rsidP="00E81B9B">
      <w:pPr>
        <w:ind w:left="1080"/>
      </w:pPr>
      <w:r>
        <w:t>Design drawings are available for viewing during the consultation period at:</w:t>
      </w:r>
    </w:p>
    <w:p w:rsidR="00E81B9B" w:rsidRDefault="00E81B9B" w:rsidP="00E81B9B">
      <w:pPr>
        <w:pStyle w:val="ListParagraph"/>
        <w:numPr>
          <w:ilvl w:val="0"/>
          <w:numId w:val="5"/>
        </w:numPr>
      </w:pPr>
      <w:r>
        <w:lastRenderedPageBreak/>
        <w:t>Dublin City Council, Block 1, Floor 0, Civic Offices, Wood Quay, Dublin 8, D08RF3F</w:t>
      </w:r>
    </w:p>
    <w:p w:rsidR="00E81B9B" w:rsidRDefault="00E81B9B" w:rsidP="00E81B9B">
      <w:pPr>
        <w:pStyle w:val="ListParagraph"/>
        <w:numPr>
          <w:ilvl w:val="0"/>
          <w:numId w:val="5"/>
        </w:numPr>
      </w:pPr>
      <w:r>
        <w:t>Ballymun Library Ballymun Rd, Dublin 9, D11 DCR7</w:t>
      </w:r>
    </w:p>
    <w:p w:rsidR="00E81B9B" w:rsidRDefault="00431E5E" w:rsidP="00431E5E">
      <w:pPr>
        <w:pStyle w:val="ListParagraph"/>
        <w:numPr>
          <w:ilvl w:val="0"/>
          <w:numId w:val="5"/>
        </w:numPr>
      </w:pPr>
      <w:r w:rsidRPr="00431E5E">
        <w:t>Finglas Library, Seamus Ennis Rd, Finglas North, Dublin 11, D11 C603</w:t>
      </w:r>
      <w:bookmarkStart w:id="0" w:name="_GoBack"/>
      <w:bookmarkEnd w:id="0"/>
    </w:p>
    <w:p w:rsidR="00E81B9B" w:rsidRDefault="00431E5E" w:rsidP="00E81B9B">
      <w:pPr>
        <w:pStyle w:val="ListParagraph"/>
        <w:numPr>
          <w:ilvl w:val="0"/>
          <w:numId w:val="5"/>
        </w:numPr>
      </w:pPr>
      <w:hyperlink r:id="rId5" w:history="1">
        <w:r w:rsidR="00E81B9B" w:rsidRPr="007C58A6">
          <w:rPr>
            <w:rStyle w:val="Hyperlink"/>
          </w:rPr>
          <w:t>www.dublincity.ie/activetravel</w:t>
        </w:r>
      </w:hyperlink>
    </w:p>
    <w:p w:rsidR="00E81B9B" w:rsidRPr="00E81B9B" w:rsidRDefault="00E81B9B" w:rsidP="00E81B9B">
      <w:pPr>
        <w:ind w:left="1440"/>
        <w:rPr>
          <w:b/>
        </w:rPr>
      </w:pPr>
      <w:r w:rsidRPr="00E81B9B">
        <w:rPr>
          <w:b/>
        </w:rPr>
        <w:t>Public Information Evening- Have Your Say</w:t>
      </w:r>
    </w:p>
    <w:p w:rsidR="00E81B9B" w:rsidRDefault="00E81B9B" w:rsidP="00E81B9B">
      <w:pPr>
        <w:ind w:left="1440"/>
      </w:pPr>
      <w:r>
        <w:t>An information event on the project will</w:t>
      </w:r>
      <w:r w:rsidR="00BD0B0C">
        <w:t xml:space="preserve"> be held from 4-7pm on the 29</w:t>
      </w:r>
      <w:r>
        <w:t>th of February 2024 in Finglas Sports &amp; Fitness Centre, Mellowes Road, Finglas, South Dublin 11, D11 HK09</w:t>
      </w:r>
    </w:p>
    <w:p w:rsidR="00E81B9B" w:rsidRDefault="00E81B9B" w:rsidP="00E81B9B">
      <w:pPr>
        <w:ind w:left="5040"/>
        <w:jc w:val="both"/>
      </w:pPr>
    </w:p>
    <w:p w:rsidR="00E81B9B" w:rsidRPr="00E81B9B" w:rsidRDefault="00E81B9B" w:rsidP="00E81B9B">
      <w:pPr>
        <w:ind w:left="5040"/>
        <w:jc w:val="both"/>
        <w:rPr>
          <w:b/>
        </w:rPr>
      </w:pPr>
      <w:r w:rsidRPr="00E81B9B">
        <w:rPr>
          <w:b/>
        </w:rPr>
        <w:t>Info</w:t>
      </w:r>
      <w:r w:rsidR="00DB5A96">
        <w:rPr>
          <w:b/>
        </w:rPr>
        <w:t xml:space="preserve">rmation Leaflet No. 1 – February </w:t>
      </w:r>
      <w:r w:rsidRPr="00E81B9B">
        <w:rPr>
          <w:b/>
        </w:rPr>
        <w:t>2024</w:t>
      </w:r>
    </w:p>
    <w:sectPr w:rsidR="00E81B9B" w:rsidRPr="00E8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2B1"/>
    <w:multiLevelType w:val="hybridMultilevel"/>
    <w:tmpl w:val="7EC01C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288"/>
    <w:multiLevelType w:val="hybridMultilevel"/>
    <w:tmpl w:val="72E663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95773"/>
    <w:multiLevelType w:val="hybridMultilevel"/>
    <w:tmpl w:val="227692E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1D3C67"/>
    <w:multiLevelType w:val="hybridMultilevel"/>
    <w:tmpl w:val="D6EC96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AA0B21"/>
    <w:multiLevelType w:val="hybridMultilevel"/>
    <w:tmpl w:val="1598A6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B"/>
    <w:rsid w:val="00074970"/>
    <w:rsid w:val="0008518B"/>
    <w:rsid w:val="000E1051"/>
    <w:rsid w:val="003B324D"/>
    <w:rsid w:val="003B72FC"/>
    <w:rsid w:val="00431E5E"/>
    <w:rsid w:val="004C12A6"/>
    <w:rsid w:val="00597402"/>
    <w:rsid w:val="00880D35"/>
    <w:rsid w:val="008F7C3F"/>
    <w:rsid w:val="00942003"/>
    <w:rsid w:val="00A95770"/>
    <w:rsid w:val="00BD0B0C"/>
    <w:rsid w:val="00C679E1"/>
    <w:rsid w:val="00DB5A96"/>
    <w:rsid w:val="00E81B9B"/>
    <w:rsid w:val="00E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EE0F"/>
  <w15:chartTrackingRefBased/>
  <w15:docId w15:val="{FA4EFBCB-FD65-41EE-BDAD-B42338E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blincity.ie/active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Daly</dc:creator>
  <cp:keywords/>
  <dc:description/>
  <cp:lastModifiedBy>Alison Daly</cp:lastModifiedBy>
  <cp:revision>2</cp:revision>
  <dcterms:created xsi:type="dcterms:W3CDTF">2024-02-09T14:32:00Z</dcterms:created>
  <dcterms:modified xsi:type="dcterms:W3CDTF">2024-02-09T14:32:00Z</dcterms:modified>
</cp:coreProperties>
</file>