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659" w:rsidRDefault="001C1659" w:rsidP="001C1659">
      <w:pPr>
        <w:spacing w:line="240" w:lineRule="auto"/>
        <w:jc w:val="center"/>
      </w:pPr>
      <w:r>
        <w:rPr>
          <w:noProof/>
          <w:lang w:eastAsia="en-IE"/>
        </w:rPr>
        <w:drawing>
          <wp:inline distT="0" distB="0" distL="0" distR="0" wp14:anchorId="0DC9EA73" wp14:editId="2036569D">
            <wp:extent cx="3217653" cy="904008"/>
            <wp:effectExtent l="0" t="0" r="1905" b="0"/>
            <wp:docPr id="9" name="Picture 9"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50214" cy="913156"/>
                    </a:xfrm>
                    <a:prstGeom prst="rect">
                      <a:avLst/>
                    </a:prstGeom>
                  </pic:spPr>
                </pic:pic>
              </a:graphicData>
            </a:graphic>
          </wp:inline>
        </w:drawing>
      </w:r>
      <w:r w:rsidRPr="00BC41C8">
        <w:t xml:space="preserve"> </w:t>
      </w:r>
    </w:p>
    <w:p w:rsidR="00124C7A" w:rsidRDefault="000F1407" w:rsidP="001C1659">
      <w:pPr>
        <w:spacing w:line="240" w:lineRule="auto"/>
        <w:jc w:val="center"/>
        <w:rPr>
          <w:b/>
          <w:sz w:val="72"/>
          <w:szCs w:val="72"/>
        </w:rPr>
      </w:pPr>
      <w:r>
        <w:rPr>
          <w:noProof/>
          <w:lang w:eastAsia="en-IE"/>
        </w:rPr>
        <w:drawing>
          <wp:inline distT="0" distB="0" distL="0" distR="0" wp14:anchorId="2D033ECE" wp14:editId="708D27E5">
            <wp:extent cx="3914587" cy="277525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6407" cy="2790724"/>
                    </a:xfrm>
                    <a:prstGeom prst="rect">
                      <a:avLst/>
                    </a:prstGeom>
                  </pic:spPr>
                </pic:pic>
              </a:graphicData>
            </a:graphic>
          </wp:inline>
        </w:drawing>
      </w:r>
    </w:p>
    <w:p w:rsidR="001C1659" w:rsidRDefault="000F1407" w:rsidP="001C1659">
      <w:pPr>
        <w:spacing w:line="240" w:lineRule="auto"/>
        <w:jc w:val="center"/>
        <w:rPr>
          <w:b/>
          <w:sz w:val="72"/>
          <w:szCs w:val="72"/>
        </w:rPr>
      </w:pPr>
      <w:r>
        <w:rPr>
          <w:noProof/>
          <w:lang w:eastAsia="en-IE"/>
        </w:rPr>
        <w:drawing>
          <wp:inline distT="0" distB="0" distL="0" distR="0" wp14:anchorId="3BE41F28" wp14:editId="398C086A">
            <wp:extent cx="4047214" cy="252753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3646" r="8203"/>
                    <a:stretch/>
                  </pic:blipFill>
                  <pic:spPr bwMode="auto">
                    <a:xfrm>
                      <a:off x="0" y="0"/>
                      <a:ext cx="4061848" cy="2536671"/>
                    </a:xfrm>
                    <a:prstGeom prst="rect">
                      <a:avLst/>
                    </a:prstGeom>
                    <a:ln>
                      <a:noFill/>
                    </a:ln>
                    <a:extLst>
                      <a:ext uri="{53640926-AAD7-44D8-BBD7-CCE9431645EC}">
                        <a14:shadowObscured xmlns:a14="http://schemas.microsoft.com/office/drawing/2010/main"/>
                      </a:ext>
                    </a:extLst>
                  </pic:spPr>
                </pic:pic>
              </a:graphicData>
            </a:graphic>
          </wp:inline>
        </w:drawing>
      </w:r>
    </w:p>
    <w:p w:rsidR="00273266" w:rsidRDefault="00F94B90" w:rsidP="001C1659">
      <w:pPr>
        <w:jc w:val="center"/>
        <w:rPr>
          <w:b/>
          <w:sz w:val="56"/>
          <w:szCs w:val="56"/>
        </w:rPr>
      </w:pPr>
      <w:r>
        <w:rPr>
          <w:b/>
          <w:sz w:val="56"/>
          <w:szCs w:val="56"/>
        </w:rPr>
        <w:t>Capel Street and Parliament Street</w:t>
      </w:r>
      <w:r w:rsidR="00160720">
        <w:rPr>
          <w:b/>
          <w:sz w:val="56"/>
          <w:szCs w:val="56"/>
        </w:rPr>
        <w:t xml:space="preserve"> </w:t>
      </w:r>
      <w:r w:rsidR="00124C7A">
        <w:rPr>
          <w:b/>
          <w:sz w:val="56"/>
          <w:szCs w:val="56"/>
        </w:rPr>
        <w:t xml:space="preserve"> </w:t>
      </w:r>
    </w:p>
    <w:p w:rsidR="00124C7A" w:rsidRDefault="00124C7A" w:rsidP="001C1659">
      <w:pPr>
        <w:jc w:val="center"/>
        <w:rPr>
          <w:b/>
          <w:sz w:val="56"/>
          <w:szCs w:val="56"/>
        </w:rPr>
      </w:pPr>
      <w:r>
        <w:rPr>
          <w:b/>
          <w:sz w:val="56"/>
          <w:szCs w:val="56"/>
        </w:rPr>
        <w:t xml:space="preserve">Non-Statutory Consultation </w:t>
      </w:r>
    </w:p>
    <w:p w:rsidR="00210C9F" w:rsidRDefault="00F94B90" w:rsidP="001C1659">
      <w:pPr>
        <w:jc w:val="center"/>
        <w:rPr>
          <w:b/>
          <w:sz w:val="56"/>
          <w:szCs w:val="56"/>
        </w:rPr>
        <w:sectPr w:rsidR="00210C9F" w:rsidSect="008B51A3">
          <w:headerReference w:type="default" r:id="rId11"/>
          <w:pgSz w:w="11906" w:h="16838"/>
          <w:pgMar w:top="1440" w:right="1440" w:bottom="1440" w:left="1440" w:header="708" w:footer="708" w:gutter="0"/>
          <w:pgNumType w:start="1"/>
          <w:cols w:space="708"/>
          <w:docGrid w:linePitch="360"/>
        </w:sectPr>
      </w:pPr>
      <w:r>
        <w:rPr>
          <w:b/>
          <w:sz w:val="56"/>
          <w:szCs w:val="56"/>
        </w:rPr>
        <w:t>August</w:t>
      </w:r>
      <w:r w:rsidR="00210C9F">
        <w:rPr>
          <w:b/>
          <w:sz w:val="56"/>
          <w:szCs w:val="56"/>
        </w:rPr>
        <w:t xml:space="preserve"> 2021</w:t>
      </w:r>
    </w:p>
    <w:p w:rsidR="00F54D12" w:rsidRDefault="00F54D12" w:rsidP="00470552"/>
    <w:sdt>
      <w:sdtPr>
        <w:rPr>
          <w:caps w:val="0"/>
          <w:color w:val="auto"/>
          <w:spacing w:val="0"/>
          <w:szCs w:val="20"/>
        </w:rPr>
        <w:id w:val="1360701546"/>
        <w:docPartObj>
          <w:docPartGallery w:val="Table of Contents"/>
          <w:docPartUnique/>
        </w:docPartObj>
      </w:sdtPr>
      <w:sdtEndPr>
        <w:rPr>
          <w:b/>
          <w:bCs/>
          <w:noProof/>
        </w:rPr>
      </w:sdtEndPr>
      <w:sdtContent>
        <w:p w:rsidR="008B51A3" w:rsidRDefault="008B51A3">
          <w:pPr>
            <w:pStyle w:val="TOCHeading"/>
          </w:pPr>
          <w:r>
            <w:t>Table of Contents</w:t>
          </w:r>
        </w:p>
        <w:p w:rsidR="00015475" w:rsidRDefault="008B51A3">
          <w:pPr>
            <w:pStyle w:val="TOC1"/>
            <w:tabs>
              <w:tab w:val="right" w:leader="dot" w:pos="9016"/>
            </w:tabs>
            <w:rPr>
              <w:noProof/>
              <w:szCs w:val="22"/>
              <w:lang w:eastAsia="en-IE"/>
            </w:rPr>
          </w:pPr>
          <w:r>
            <w:fldChar w:fldCharType="begin"/>
          </w:r>
          <w:r>
            <w:instrText xml:space="preserve"> TOC \o "1-3" \h \z \u </w:instrText>
          </w:r>
          <w:r>
            <w:fldChar w:fldCharType="separate"/>
          </w:r>
          <w:hyperlink w:anchor="_Toc81233085" w:history="1">
            <w:r w:rsidR="00015475" w:rsidRPr="004323B2">
              <w:rPr>
                <w:rStyle w:val="Hyperlink"/>
                <w:noProof/>
              </w:rPr>
              <w:t>Introduction</w:t>
            </w:r>
            <w:r w:rsidR="00015475">
              <w:rPr>
                <w:noProof/>
                <w:webHidden/>
              </w:rPr>
              <w:tab/>
            </w:r>
            <w:r w:rsidR="00015475">
              <w:rPr>
                <w:noProof/>
                <w:webHidden/>
              </w:rPr>
              <w:fldChar w:fldCharType="begin"/>
            </w:r>
            <w:r w:rsidR="00015475">
              <w:rPr>
                <w:noProof/>
                <w:webHidden/>
              </w:rPr>
              <w:instrText xml:space="preserve"> PAGEREF _Toc81233085 \h </w:instrText>
            </w:r>
            <w:r w:rsidR="00015475">
              <w:rPr>
                <w:noProof/>
                <w:webHidden/>
              </w:rPr>
            </w:r>
            <w:r w:rsidR="00015475">
              <w:rPr>
                <w:noProof/>
                <w:webHidden/>
              </w:rPr>
              <w:fldChar w:fldCharType="separate"/>
            </w:r>
            <w:r w:rsidR="00015475">
              <w:rPr>
                <w:noProof/>
                <w:webHidden/>
              </w:rPr>
              <w:t>1</w:t>
            </w:r>
            <w:r w:rsidR="00015475">
              <w:rPr>
                <w:noProof/>
                <w:webHidden/>
              </w:rPr>
              <w:fldChar w:fldCharType="end"/>
            </w:r>
          </w:hyperlink>
        </w:p>
        <w:p w:rsidR="00015475" w:rsidRDefault="00015475">
          <w:pPr>
            <w:pStyle w:val="TOC1"/>
            <w:tabs>
              <w:tab w:val="right" w:leader="dot" w:pos="9016"/>
            </w:tabs>
            <w:rPr>
              <w:noProof/>
              <w:szCs w:val="22"/>
              <w:lang w:eastAsia="en-IE"/>
            </w:rPr>
          </w:pPr>
          <w:hyperlink w:anchor="_Toc81233086" w:history="1">
            <w:r w:rsidRPr="004323B2">
              <w:rPr>
                <w:rStyle w:val="Hyperlink"/>
                <w:noProof/>
              </w:rPr>
              <w:t>Weekend Evening Traffic Free Arrangement</w:t>
            </w:r>
            <w:r>
              <w:rPr>
                <w:noProof/>
                <w:webHidden/>
              </w:rPr>
              <w:tab/>
            </w:r>
            <w:r>
              <w:rPr>
                <w:noProof/>
                <w:webHidden/>
              </w:rPr>
              <w:fldChar w:fldCharType="begin"/>
            </w:r>
            <w:r>
              <w:rPr>
                <w:noProof/>
                <w:webHidden/>
              </w:rPr>
              <w:instrText xml:space="preserve"> PAGEREF _Toc81233086 \h </w:instrText>
            </w:r>
            <w:r>
              <w:rPr>
                <w:noProof/>
                <w:webHidden/>
              </w:rPr>
            </w:r>
            <w:r>
              <w:rPr>
                <w:noProof/>
                <w:webHidden/>
              </w:rPr>
              <w:fldChar w:fldCharType="separate"/>
            </w:r>
            <w:r>
              <w:rPr>
                <w:noProof/>
                <w:webHidden/>
              </w:rPr>
              <w:t>3</w:t>
            </w:r>
            <w:r>
              <w:rPr>
                <w:noProof/>
                <w:webHidden/>
              </w:rPr>
              <w:fldChar w:fldCharType="end"/>
            </w:r>
          </w:hyperlink>
        </w:p>
        <w:p w:rsidR="00015475" w:rsidRDefault="00015475">
          <w:pPr>
            <w:pStyle w:val="TOC2"/>
            <w:tabs>
              <w:tab w:val="right" w:leader="dot" w:pos="9016"/>
            </w:tabs>
            <w:rPr>
              <w:noProof/>
              <w:szCs w:val="22"/>
              <w:lang w:eastAsia="en-IE"/>
            </w:rPr>
          </w:pPr>
          <w:hyperlink w:anchor="_Toc81233087" w:history="1">
            <w:r w:rsidRPr="004323B2">
              <w:rPr>
                <w:rStyle w:val="Hyperlink"/>
                <w:noProof/>
              </w:rPr>
              <w:t>Traffic and Pedestrian volumes and routes</w:t>
            </w:r>
            <w:r>
              <w:rPr>
                <w:noProof/>
                <w:webHidden/>
              </w:rPr>
              <w:tab/>
            </w:r>
            <w:r>
              <w:rPr>
                <w:noProof/>
                <w:webHidden/>
              </w:rPr>
              <w:fldChar w:fldCharType="begin"/>
            </w:r>
            <w:r>
              <w:rPr>
                <w:noProof/>
                <w:webHidden/>
              </w:rPr>
              <w:instrText xml:space="preserve"> PAGEREF _Toc81233087 \h </w:instrText>
            </w:r>
            <w:r>
              <w:rPr>
                <w:noProof/>
                <w:webHidden/>
              </w:rPr>
            </w:r>
            <w:r>
              <w:rPr>
                <w:noProof/>
                <w:webHidden/>
              </w:rPr>
              <w:fldChar w:fldCharType="separate"/>
            </w:r>
            <w:r>
              <w:rPr>
                <w:noProof/>
                <w:webHidden/>
              </w:rPr>
              <w:t>5</w:t>
            </w:r>
            <w:r>
              <w:rPr>
                <w:noProof/>
                <w:webHidden/>
              </w:rPr>
              <w:fldChar w:fldCharType="end"/>
            </w:r>
          </w:hyperlink>
        </w:p>
        <w:p w:rsidR="00015475" w:rsidRDefault="00015475">
          <w:pPr>
            <w:pStyle w:val="TOC1"/>
            <w:tabs>
              <w:tab w:val="right" w:leader="dot" w:pos="9016"/>
            </w:tabs>
            <w:rPr>
              <w:noProof/>
              <w:szCs w:val="22"/>
              <w:lang w:eastAsia="en-IE"/>
            </w:rPr>
          </w:pPr>
          <w:hyperlink w:anchor="_Toc81233088" w:history="1">
            <w:r w:rsidRPr="004323B2">
              <w:rPr>
                <w:rStyle w:val="Hyperlink"/>
                <w:noProof/>
              </w:rPr>
              <w:t>Options for Capel Street and Parliament Street</w:t>
            </w:r>
            <w:r>
              <w:rPr>
                <w:noProof/>
                <w:webHidden/>
              </w:rPr>
              <w:tab/>
            </w:r>
            <w:r>
              <w:rPr>
                <w:noProof/>
                <w:webHidden/>
              </w:rPr>
              <w:fldChar w:fldCharType="begin"/>
            </w:r>
            <w:r>
              <w:rPr>
                <w:noProof/>
                <w:webHidden/>
              </w:rPr>
              <w:instrText xml:space="preserve"> PAGEREF _Toc81233088 \h </w:instrText>
            </w:r>
            <w:r>
              <w:rPr>
                <w:noProof/>
                <w:webHidden/>
              </w:rPr>
            </w:r>
            <w:r>
              <w:rPr>
                <w:noProof/>
                <w:webHidden/>
              </w:rPr>
              <w:fldChar w:fldCharType="separate"/>
            </w:r>
            <w:r>
              <w:rPr>
                <w:noProof/>
                <w:webHidden/>
              </w:rPr>
              <w:t>7</w:t>
            </w:r>
            <w:r>
              <w:rPr>
                <w:noProof/>
                <w:webHidden/>
              </w:rPr>
              <w:fldChar w:fldCharType="end"/>
            </w:r>
          </w:hyperlink>
        </w:p>
        <w:p w:rsidR="00015475" w:rsidRDefault="00015475">
          <w:pPr>
            <w:pStyle w:val="TOC2"/>
            <w:tabs>
              <w:tab w:val="right" w:leader="dot" w:pos="9016"/>
            </w:tabs>
            <w:rPr>
              <w:noProof/>
              <w:szCs w:val="22"/>
              <w:lang w:eastAsia="en-IE"/>
            </w:rPr>
          </w:pPr>
          <w:hyperlink w:anchor="_Toc81233089" w:history="1">
            <w:r w:rsidRPr="004323B2">
              <w:rPr>
                <w:rStyle w:val="Hyperlink"/>
                <w:noProof/>
              </w:rPr>
              <w:t>Capel Street Options</w:t>
            </w:r>
            <w:r>
              <w:rPr>
                <w:noProof/>
                <w:webHidden/>
              </w:rPr>
              <w:tab/>
            </w:r>
            <w:r>
              <w:rPr>
                <w:noProof/>
                <w:webHidden/>
              </w:rPr>
              <w:fldChar w:fldCharType="begin"/>
            </w:r>
            <w:r>
              <w:rPr>
                <w:noProof/>
                <w:webHidden/>
              </w:rPr>
              <w:instrText xml:space="preserve"> PAGEREF _Toc81233089 \h </w:instrText>
            </w:r>
            <w:r>
              <w:rPr>
                <w:noProof/>
                <w:webHidden/>
              </w:rPr>
            </w:r>
            <w:r>
              <w:rPr>
                <w:noProof/>
                <w:webHidden/>
              </w:rPr>
              <w:fldChar w:fldCharType="separate"/>
            </w:r>
            <w:r>
              <w:rPr>
                <w:noProof/>
                <w:webHidden/>
              </w:rPr>
              <w:t>7</w:t>
            </w:r>
            <w:r>
              <w:rPr>
                <w:noProof/>
                <w:webHidden/>
              </w:rPr>
              <w:fldChar w:fldCharType="end"/>
            </w:r>
          </w:hyperlink>
        </w:p>
        <w:p w:rsidR="00015475" w:rsidRDefault="00015475">
          <w:pPr>
            <w:pStyle w:val="TOC1"/>
            <w:tabs>
              <w:tab w:val="right" w:leader="dot" w:pos="9016"/>
            </w:tabs>
            <w:rPr>
              <w:noProof/>
              <w:szCs w:val="22"/>
              <w:lang w:eastAsia="en-IE"/>
            </w:rPr>
          </w:pPr>
          <w:hyperlink w:anchor="_Toc81233090" w:history="1">
            <w:r w:rsidRPr="004323B2">
              <w:rPr>
                <w:rStyle w:val="Hyperlink"/>
                <w:noProof/>
              </w:rPr>
              <w:t>Parliament Street Traffic free</w:t>
            </w:r>
            <w:r>
              <w:rPr>
                <w:noProof/>
                <w:webHidden/>
              </w:rPr>
              <w:tab/>
            </w:r>
            <w:r>
              <w:rPr>
                <w:noProof/>
                <w:webHidden/>
              </w:rPr>
              <w:fldChar w:fldCharType="begin"/>
            </w:r>
            <w:r>
              <w:rPr>
                <w:noProof/>
                <w:webHidden/>
              </w:rPr>
              <w:instrText xml:space="preserve"> PAGEREF _Toc81233090 \h </w:instrText>
            </w:r>
            <w:r>
              <w:rPr>
                <w:noProof/>
                <w:webHidden/>
              </w:rPr>
            </w:r>
            <w:r>
              <w:rPr>
                <w:noProof/>
                <w:webHidden/>
              </w:rPr>
              <w:fldChar w:fldCharType="separate"/>
            </w:r>
            <w:r>
              <w:rPr>
                <w:noProof/>
                <w:webHidden/>
              </w:rPr>
              <w:t>11</w:t>
            </w:r>
            <w:r>
              <w:rPr>
                <w:noProof/>
                <w:webHidden/>
              </w:rPr>
              <w:fldChar w:fldCharType="end"/>
            </w:r>
          </w:hyperlink>
        </w:p>
        <w:p w:rsidR="00015475" w:rsidRDefault="00015475">
          <w:pPr>
            <w:pStyle w:val="TOC2"/>
            <w:tabs>
              <w:tab w:val="right" w:leader="dot" w:pos="9016"/>
            </w:tabs>
            <w:rPr>
              <w:noProof/>
              <w:szCs w:val="22"/>
              <w:lang w:eastAsia="en-IE"/>
            </w:rPr>
          </w:pPr>
          <w:hyperlink w:anchor="_Toc81233091" w:history="1">
            <w:r w:rsidRPr="004323B2">
              <w:rPr>
                <w:rStyle w:val="Hyperlink"/>
                <w:noProof/>
              </w:rPr>
              <w:t>Parliament Street Op</w:t>
            </w:r>
            <w:r w:rsidRPr="004323B2">
              <w:rPr>
                <w:rStyle w:val="Hyperlink"/>
                <w:noProof/>
              </w:rPr>
              <w:t>t</w:t>
            </w:r>
            <w:r w:rsidRPr="004323B2">
              <w:rPr>
                <w:rStyle w:val="Hyperlink"/>
                <w:noProof/>
              </w:rPr>
              <w:t>ions</w:t>
            </w:r>
            <w:r>
              <w:rPr>
                <w:noProof/>
                <w:webHidden/>
              </w:rPr>
              <w:tab/>
            </w:r>
            <w:r>
              <w:rPr>
                <w:noProof/>
                <w:webHidden/>
              </w:rPr>
              <w:fldChar w:fldCharType="begin"/>
            </w:r>
            <w:r>
              <w:rPr>
                <w:noProof/>
                <w:webHidden/>
              </w:rPr>
              <w:instrText xml:space="preserve"> PAGEREF _Toc81233091 \h </w:instrText>
            </w:r>
            <w:r>
              <w:rPr>
                <w:noProof/>
                <w:webHidden/>
              </w:rPr>
            </w:r>
            <w:r>
              <w:rPr>
                <w:noProof/>
                <w:webHidden/>
              </w:rPr>
              <w:fldChar w:fldCharType="separate"/>
            </w:r>
            <w:r>
              <w:rPr>
                <w:noProof/>
                <w:webHidden/>
              </w:rPr>
              <w:t>11</w:t>
            </w:r>
            <w:r>
              <w:rPr>
                <w:noProof/>
                <w:webHidden/>
              </w:rPr>
              <w:fldChar w:fldCharType="end"/>
            </w:r>
          </w:hyperlink>
        </w:p>
        <w:p w:rsidR="00015475" w:rsidRDefault="00015475">
          <w:pPr>
            <w:pStyle w:val="TOC1"/>
            <w:tabs>
              <w:tab w:val="right" w:leader="dot" w:pos="9016"/>
            </w:tabs>
            <w:rPr>
              <w:noProof/>
              <w:szCs w:val="22"/>
              <w:lang w:eastAsia="en-IE"/>
            </w:rPr>
          </w:pPr>
          <w:hyperlink w:anchor="_Toc81233092" w:history="1">
            <w:r w:rsidRPr="004323B2">
              <w:rPr>
                <w:rStyle w:val="Hyperlink"/>
                <w:noProof/>
              </w:rPr>
              <w:t>Consultation</w:t>
            </w:r>
            <w:r>
              <w:rPr>
                <w:noProof/>
                <w:webHidden/>
              </w:rPr>
              <w:tab/>
            </w:r>
            <w:r>
              <w:rPr>
                <w:noProof/>
                <w:webHidden/>
              </w:rPr>
              <w:fldChar w:fldCharType="begin"/>
            </w:r>
            <w:r>
              <w:rPr>
                <w:noProof/>
                <w:webHidden/>
              </w:rPr>
              <w:instrText xml:space="preserve"> PAGEREF _Toc81233092 \h </w:instrText>
            </w:r>
            <w:r>
              <w:rPr>
                <w:noProof/>
                <w:webHidden/>
              </w:rPr>
            </w:r>
            <w:r>
              <w:rPr>
                <w:noProof/>
                <w:webHidden/>
              </w:rPr>
              <w:fldChar w:fldCharType="separate"/>
            </w:r>
            <w:r>
              <w:rPr>
                <w:noProof/>
                <w:webHidden/>
              </w:rPr>
              <w:t>12</w:t>
            </w:r>
            <w:r>
              <w:rPr>
                <w:noProof/>
                <w:webHidden/>
              </w:rPr>
              <w:fldChar w:fldCharType="end"/>
            </w:r>
          </w:hyperlink>
        </w:p>
        <w:p w:rsidR="00015475" w:rsidRDefault="00015475">
          <w:pPr>
            <w:pStyle w:val="TOC1"/>
            <w:tabs>
              <w:tab w:val="right" w:leader="dot" w:pos="9016"/>
            </w:tabs>
            <w:rPr>
              <w:noProof/>
              <w:szCs w:val="22"/>
              <w:lang w:eastAsia="en-IE"/>
            </w:rPr>
          </w:pPr>
          <w:hyperlink w:anchor="_Toc81233093" w:history="1">
            <w:r w:rsidRPr="004323B2">
              <w:rPr>
                <w:rStyle w:val="Hyperlink"/>
                <w:noProof/>
              </w:rPr>
              <w:t>Next Steps</w:t>
            </w:r>
            <w:r>
              <w:rPr>
                <w:noProof/>
                <w:webHidden/>
              </w:rPr>
              <w:tab/>
            </w:r>
            <w:r>
              <w:rPr>
                <w:noProof/>
                <w:webHidden/>
              </w:rPr>
              <w:fldChar w:fldCharType="begin"/>
            </w:r>
            <w:r>
              <w:rPr>
                <w:noProof/>
                <w:webHidden/>
              </w:rPr>
              <w:instrText xml:space="preserve"> PAGEREF _Toc81233093 \h </w:instrText>
            </w:r>
            <w:r>
              <w:rPr>
                <w:noProof/>
                <w:webHidden/>
              </w:rPr>
            </w:r>
            <w:r>
              <w:rPr>
                <w:noProof/>
                <w:webHidden/>
              </w:rPr>
              <w:fldChar w:fldCharType="separate"/>
            </w:r>
            <w:r>
              <w:rPr>
                <w:noProof/>
                <w:webHidden/>
              </w:rPr>
              <w:t>12</w:t>
            </w:r>
            <w:r>
              <w:rPr>
                <w:noProof/>
                <w:webHidden/>
              </w:rPr>
              <w:fldChar w:fldCharType="end"/>
            </w:r>
          </w:hyperlink>
        </w:p>
        <w:p w:rsidR="008B51A3" w:rsidRDefault="008B51A3">
          <w:r>
            <w:rPr>
              <w:b/>
              <w:bCs/>
              <w:noProof/>
            </w:rPr>
            <w:fldChar w:fldCharType="end"/>
          </w:r>
        </w:p>
      </w:sdtContent>
    </w:sdt>
    <w:p w:rsidR="00470552" w:rsidRDefault="00470552">
      <w:pPr>
        <w:sectPr w:rsidR="00470552" w:rsidSect="00470552">
          <w:headerReference w:type="default" r:id="rId12"/>
          <w:footerReference w:type="default" r:id="rId13"/>
          <w:pgSz w:w="11906" w:h="16838"/>
          <w:pgMar w:top="1440" w:right="1440" w:bottom="1440" w:left="1440" w:header="708" w:footer="708" w:gutter="0"/>
          <w:pgNumType w:fmt="lowerRoman" w:start="1"/>
          <w:cols w:space="708"/>
          <w:docGrid w:linePitch="360"/>
        </w:sectPr>
      </w:pPr>
    </w:p>
    <w:p w:rsidR="00160720" w:rsidRPr="00A54C0A" w:rsidRDefault="00D70055" w:rsidP="00470552">
      <w:pPr>
        <w:pStyle w:val="Heading1"/>
      </w:pPr>
      <w:bookmarkStart w:id="0" w:name="_Toc81233085"/>
      <w:r>
        <w:lastRenderedPageBreak/>
        <w:t>Introduction</w:t>
      </w:r>
      <w:bookmarkEnd w:id="0"/>
    </w:p>
    <w:p w:rsidR="00C60D9D" w:rsidRDefault="00C60D9D" w:rsidP="00F54D12">
      <w:r>
        <w:t xml:space="preserve">In response to the restrictions in place due </w:t>
      </w:r>
      <w:r w:rsidR="00C061E7">
        <w:t>to Covid</w:t>
      </w:r>
      <w:r>
        <w:t xml:space="preserve"> 19</w:t>
      </w:r>
      <w:proofErr w:type="gramStart"/>
      <w:r>
        <w:t xml:space="preserve">,  </w:t>
      </w:r>
      <w:r w:rsidR="00C06969">
        <w:t>DCC</w:t>
      </w:r>
      <w:proofErr w:type="gramEnd"/>
      <w:r w:rsidR="00C06969">
        <w:t xml:space="preserve"> have</w:t>
      </w:r>
      <w:r w:rsidR="00D90812">
        <w:t xml:space="preserve"> undertaken a number of interventions</w:t>
      </w:r>
      <w:r w:rsidR="00273266">
        <w:t xml:space="preserve"> to assist with business reopening and providing additional pedestrian space, this followed</w:t>
      </w:r>
      <w:r w:rsidR="00D90812">
        <w:t xml:space="preserve"> a public consultation</w:t>
      </w:r>
      <w:r w:rsidR="00A11D32">
        <w:t xml:space="preserve"> in May 2021 which received almost 4,000 submissions.</w:t>
      </w:r>
    </w:p>
    <w:p w:rsidR="00D7138B" w:rsidRDefault="00D90812" w:rsidP="00F54D12">
      <w:r>
        <w:t xml:space="preserve"> </w:t>
      </w:r>
      <w:r w:rsidR="00A11D32">
        <w:t>T</w:t>
      </w:r>
      <w:r w:rsidR="00273266">
        <w:t xml:space="preserve">he </w:t>
      </w:r>
      <w:r w:rsidR="00C061E7">
        <w:t>interventions were</w:t>
      </w:r>
      <w:r>
        <w:t xml:space="preserve"> to remove some parking and loading bays and replace them with temporary build outs giving a total of 560 m</w:t>
      </w:r>
      <w:r w:rsidRPr="00A11D32">
        <w:rPr>
          <w:vertAlign w:val="superscript"/>
        </w:rPr>
        <w:t>2</w:t>
      </w:r>
      <w:r>
        <w:t xml:space="preserve"> additional space for outdoor dining a</w:t>
      </w:r>
      <w:r w:rsidR="00D7138B">
        <w:t xml:space="preserve">nd </w:t>
      </w:r>
      <w:r w:rsidR="00C60D9D">
        <w:t>pedestrian space. A</w:t>
      </w:r>
      <w:r>
        <w:t>t three</w:t>
      </w:r>
      <w:r w:rsidR="00D7138B">
        <w:t xml:space="preserve"> locations</w:t>
      </w:r>
      <w:r w:rsidR="00273266">
        <w:t>,</w:t>
      </w:r>
      <w:r w:rsidR="00D7138B">
        <w:t xml:space="preserve"> 52</w:t>
      </w:r>
      <w:r>
        <w:t xml:space="preserve"> Zebra protectors were used to provide protected outdoor space including on Strand Street. In addition the area on Capel Street from Parnell Street</w:t>
      </w:r>
      <w:r w:rsidR="00C60D9D">
        <w:t xml:space="preserve"> to Ryder’s Row was </w:t>
      </w:r>
      <w:r>
        <w:t>closed to vehicular traffic</w:t>
      </w:r>
      <w:r w:rsidR="00273266">
        <w:t xml:space="preserve"> to create a </w:t>
      </w:r>
      <w:r w:rsidR="00C60D9D">
        <w:t xml:space="preserve">new </w:t>
      </w:r>
      <w:r w:rsidR="00273266">
        <w:t>pedestrian area</w:t>
      </w:r>
      <w:r>
        <w:t>.  These interventions mean</w:t>
      </w:r>
      <w:r w:rsidR="00D7138B">
        <w:t>t</w:t>
      </w:r>
      <w:r>
        <w:t xml:space="preserve"> that hospitality businesses could reopen and</w:t>
      </w:r>
      <w:r w:rsidR="00C60D9D">
        <w:t xml:space="preserve"> use the new space created </w:t>
      </w:r>
      <w:r w:rsidR="00C061E7">
        <w:t>while allowing</w:t>
      </w:r>
      <w:r>
        <w:t xml:space="preserve"> the exis</w:t>
      </w:r>
      <w:r w:rsidR="00D7138B">
        <w:t>ting footpaths to be kept clear</w:t>
      </w:r>
      <w:r w:rsidR="00C60D9D">
        <w:t xml:space="preserve">. It is the intention of DCC to leave </w:t>
      </w:r>
      <w:r w:rsidR="00D7138B">
        <w:t>al</w:t>
      </w:r>
      <w:r w:rsidR="00C60D9D">
        <w:t xml:space="preserve">l these interventions </w:t>
      </w:r>
      <w:r w:rsidR="00D7138B">
        <w:t xml:space="preserve">as they are </w:t>
      </w:r>
      <w:r w:rsidR="00C60D9D">
        <w:t xml:space="preserve">for now and to ascertain the public s views on these and other proposals for the street. </w:t>
      </w:r>
    </w:p>
    <w:p w:rsidR="00160720" w:rsidRDefault="00D7138B" w:rsidP="00F54D12">
      <w:r>
        <w:t xml:space="preserve">Following the public consultation </w:t>
      </w:r>
      <w:r w:rsidR="00C60D9D">
        <w:t xml:space="preserve">in May 2021, </w:t>
      </w:r>
      <w:r>
        <w:t xml:space="preserve">it was also clear that there was a strong desire from the public that there should be a more ambitious intervention which would make the Capel Street traffic free. Having considered this and bearing in mind the diverse nature of the </w:t>
      </w:r>
      <w:r w:rsidR="00C061E7">
        <w:t>non-hospitality</w:t>
      </w:r>
      <w:r>
        <w:t xml:space="preserve"> businesses on the street, it was felt that an evening weekend closure would </w:t>
      </w:r>
      <w:r w:rsidR="00B0590C">
        <w:t>be the most appropriate. It was also decided that as the majority of traffic using Parliam</w:t>
      </w:r>
      <w:r w:rsidR="00273266">
        <w:t xml:space="preserve">ent Street travels </w:t>
      </w:r>
      <w:r w:rsidR="00C60D9D">
        <w:t>acros</w:t>
      </w:r>
      <w:r w:rsidR="00273266">
        <w:t>s</w:t>
      </w:r>
      <w:r w:rsidR="00A11D32">
        <w:t xml:space="preserve"> Gratta</w:t>
      </w:r>
      <w:r w:rsidR="00B0590C">
        <w:t>n Bridge from Capel Street, that this also</w:t>
      </w:r>
      <w:r w:rsidR="00C60D9D">
        <w:t xml:space="preserve"> gave an opportunity to </w:t>
      </w:r>
      <w:r w:rsidR="00273266">
        <w:t>tr</w:t>
      </w:r>
      <w:r w:rsidR="00B0590C">
        <w:t>i</w:t>
      </w:r>
      <w:r w:rsidR="00273266">
        <w:t>a</w:t>
      </w:r>
      <w:r w:rsidR="00C60D9D">
        <w:t xml:space="preserve">l </w:t>
      </w:r>
      <w:r w:rsidR="00C061E7">
        <w:t>making Parliament</w:t>
      </w:r>
      <w:r w:rsidR="00B0590C">
        <w:t xml:space="preserve"> Street </w:t>
      </w:r>
      <w:r w:rsidR="00C60D9D">
        <w:t xml:space="preserve">traffic free </w:t>
      </w:r>
      <w:r w:rsidR="00B0590C">
        <w:t xml:space="preserve">for the same hours. </w:t>
      </w:r>
    </w:p>
    <w:p w:rsidR="00FB3037" w:rsidRPr="00AC4F69" w:rsidRDefault="00FB3037" w:rsidP="008C247B">
      <w:r w:rsidRPr="00AC4F69">
        <w:t>From the 11th of June 2021, C</w:t>
      </w:r>
      <w:r w:rsidR="00B0590C">
        <w:t xml:space="preserve">apel St. and Parliament St. was </w:t>
      </w:r>
      <w:r w:rsidRPr="00AC4F69">
        <w:t>made traffic-free on a Friday, Sa</w:t>
      </w:r>
      <w:r w:rsidR="00B0590C">
        <w:t xml:space="preserve">turday and Sunday evening from </w:t>
      </w:r>
      <w:r w:rsidR="000F1407">
        <w:t>18:30 to</w:t>
      </w:r>
      <w:r w:rsidR="00B0590C">
        <w:t xml:space="preserve"> </w:t>
      </w:r>
      <w:proofErr w:type="gramStart"/>
      <w:r w:rsidR="00B0590C">
        <w:t xml:space="preserve">23:30 </w:t>
      </w:r>
      <w:r w:rsidRPr="00AC4F69">
        <w:t xml:space="preserve"> for</w:t>
      </w:r>
      <w:proofErr w:type="gramEnd"/>
      <w:r w:rsidRPr="00AC4F69">
        <w:t xml:space="preserve"> a period of 6 weekends on a trial basis. This was part of Dublin City Council’s Office of City Recovery to support business in the Cit</w:t>
      </w:r>
      <w:r w:rsidR="00B0590C">
        <w:t xml:space="preserve">y and facilitate outdoor dining and was planned and implemented by the Traffic Department in DCC. </w:t>
      </w:r>
    </w:p>
    <w:p w:rsidR="00FB3037" w:rsidRPr="00AC4F69" w:rsidRDefault="00FB3037" w:rsidP="00FB3037">
      <w:r w:rsidRPr="00AC4F69">
        <w:t>The traffic-free trial also effectively ma</w:t>
      </w:r>
      <w:r w:rsidR="00AC4F69">
        <w:t>d</w:t>
      </w:r>
      <w:r w:rsidRPr="00AC4F69">
        <w:t>e the following streets traffic-free at these times:</w:t>
      </w:r>
    </w:p>
    <w:p w:rsidR="00FB3037" w:rsidRPr="00AC4F69" w:rsidRDefault="00FB3037" w:rsidP="00AC4F69">
      <w:pPr>
        <w:pStyle w:val="ListParagraph"/>
        <w:numPr>
          <w:ilvl w:val="0"/>
          <w:numId w:val="9"/>
        </w:numPr>
      </w:pPr>
      <w:r w:rsidRPr="00AC4F69">
        <w:t>Parnell St. from Ryders Row to Capel St.</w:t>
      </w:r>
    </w:p>
    <w:p w:rsidR="00FB3037" w:rsidRPr="00AC4F69" w:rsidRDefault="00FB3037" w:rsidP="00AC4F69">
      <w:pPr>
        <w:pStyle w:val="ListParagraph"/>
        <w:numPr>
          <w:ilvl w:val="0"/>
          <w:numId w:val="9"/>
        </w:numPr>
      </w:pPr>
      <w:r w:rsidRPr="00AC4F69">
        <w:t>Little Britain St. from Campbell’s Court to Capel St.</w:t>
      </w:r>
    </w:p>
    <w:p w:rsidR="00FB3037" w:rsidRPr="00AC4F69" w:rsidRDefault="00FB3037" w:rsidP="00AC4F69">
      <w:pPr>
        <w:pStyle w:val="ListParagraph"/>
        <w:numPr>
          <w:ilvl w:val="0"/>
          <w:numId w:val="9"/>
        </w:numPr>
      </w:pPr>
      <w:r w:rsidRPr="00AC4F69">
        <w:t>Mary St. from Jervis Lane Upper to Capel St.</w:t>
      </w:r>
    </w:p>
    <w:p w:rsidR="00FB3037" w:rsidRPr="00AC4F69" w:rsidRDefault="00FB3037" w:rsidP="00AC4F69">
      <w:pPr>
        <w:pStyle w:val="ListParagraph"/>
        <w:numPr>
          <w:ilvl w:val="0"/>
          <w:numId w:val="9"/>
        </w:numPr>
      </w:pPr>
      <w:r w:rsidRPr="00AC4F69">
        <w:t xml:space="preserve">Mary St. Little from </w:t>
      </w:r>
      <w:proofErr w:type="spellStart"/>
      <w:r w:rsidRPr="00AC4F69">
        <w:t>Anglesea</w:t>
      </w:r>
      <w:proofErr w:type="spellEnd"/>
      <w:r w:rsidRPr="00AC4F69">
        <w:t xml:space="preserve"> Row to Capel St.</w:t>
      </w:r>
    </w:p>
    <w:p w:rsidR="00FB3037" w:rsidRPr="00AC4F69" w:rsidRDefault="00FB3037" w:rsidP="00AC4F69">
      <w:pPr>
        <w:pStyle w:val="ListParagraph"/>
        <w:numPr>
          <w:ilvl w:val="0"/>
          <w:numId w:val="9"/>
        </w:numPr>
      </w:pPr>
      <w:r w:rsidRPr="00AC4F69">
        <w:t>Mary’s Abbey from Aran St. to Capel St.</w:t>
      </w:r>
    </w:p>
    <w:p w:rsidR="00FB3037" w:rsidRPr="00AC4F69" w:rsidRDefault="00FB3037" w:rsidP="00AC4F69">
      <w:pPr>
        <w:pStyle w:val="ListParagraph"/>
        <w:numPr>
          <w:ilvl w:val="0"/>
          <w:numId w:val="9"/>
        </w:numPr>
      </w:pPr>
      <w:r w:rsidRPr="00AC4F69">
        <w:t>Abbey St. from Jervis Lane Upper to Capel St.</w:t>
      </w:r>
    </w:p>
    <w:p w:rsidR="00FB3037" w:rsidRPr="00AC4F69" w:rsidRDefault="00FB3037" w:rsidP="00AC4F69">
      <w:pPr>
        <w:pStyle w:val="ListParagraph"/>
        <w:numPr>
          <w:ilvl w:val="0"/>
          <w:numId w:val="9"/>
        </w:numPr>
      </w:pPr>
      <w:r w:rsidRPr="00AC4F69">
        <w:t>Strand St. Little from Aran St. to Capel St.</w:t>
      </w:r>
    </w:p>
    <w:p w:rsidR="00FB3037" w:rsidRPr="00AC4F69" w:rsidRDefault="00FB3037" w:rsidP="00AC4F69">
      <w:pPr>
        <w:pStyle w:val="ListParagraph"/>
        <w:numPr>
          <w:ilvl w:val="0"/>
          <w:numId w:val="9"/>
        </w:numPr>
      </w:pPr>
      <w:r w:rsidRPr="00AC4F69">
        <w:t xml:space="preserve">Strand St. from Jervis St. to Capel St. </w:t>
      </w:r>
    </w:p>
    <w:p w:rsidR="00FB3037" w:rsidRPr="00AC4F69" w:rsidRDefault="00FB3037" w:rsidP="00AC4F69">
      <w:pPr>
        <w:pStyle w:val="ListParagraph"/>
        <w:numPr>
          <w:ilvl w:val="0"/>
          <w:numId w:val="9"/>
        </w:numPr>
      </w:pPr>
      <w:r w:rsidRPr="00AC4F69">
        <w:t>Essex Gate from Exchange St. to Parliament St.</w:t>
      </w:r>
    </w:p>
    <w:p w:rsidR="00FB3037" w:rsidRDefault="00FB3037" w:rsidP="008C247B">
      <w:pPr>
        <w:pStyle w:val="ListParagraph"/>
        <w:numPr>
          <w:ilvl w:val="0"/>
          <w:numId w:val="9"/>
        </w:numPr>
      </w:pPr>
      <w:r w:rsidRPr="00AC4F69">
        <w:t>Essex St. East from Sycamore St. to Parliament St.</w:t>
      </w:r>
    </w:p>
    <w:p w:rsidR="00295A66" w:rsidRDefault="00295A66" w:rsidP="00295A66">
      <w:r>
        <w:t xml:space="preserve">Therefore in considering the options for Capel Street it must be borne in mind the numbers of streets that are affected and the considerable number of residents in the general area who do not live on Capel Street but will be affected by any changes to it. A leaflet drop to over 3,000 residences and premises in the affected area has also been arranged to ensure the maximum involvement of local residents and businesses in this process. </w:t>
      </w:r>
    </w:p>
    <w:p w:rsidR="003F18D7" w:rsidRDefault="00273266" w:rsidP="008C247B">
      <w:pPr>
        <w:rPr>
          <w:noProof/>
          <w:lang w:eastAsia="en-IE"/>
        </w:rPr>
      </w:pPr>
      <w:r>
        <w:rPr>
          <w:noProof/>
          <w:lang w:eastAsia="en-IE"/>
        </w:rPr>
        <w:lastRenderedPageBreak/>
        <w:t>Following t</w:t>
      </w:r>
      <w:r w:rsidR="00FB3037">
        <w:rPr>
          <w:noProof/>
          <w:lang w:eastAsia="en-IE"/>
        </w:rPr>
        <w:t>h</w:t>
      </w:r>
      <w:r>
        <w:rPr>
          <w:noProof/>
          <w:lang w:eastAsia="en-IE"/>
        </w:rPr>
        <w:t xml:space="preserve">e initial six weeks </w:t>
      </w:r>
      <w:r w:rsidR="00C06969">
        <w:rPr>
          <w:noProof/>
          <w:lang w:eastAsia="en-IE"/>
        </w:rPr>
        <w:t>the weekend traffic free even</w:t>
      </w:r>
      <w:r w:rsidR="00AC4F69">
        <w:rPr>
          <w:noProof/>
          <w:lang w:eastAsia="en-IE"/>
        </w:rPr>
        <w:t>ings were extended for a further six weeks until the end of August</w:t>
      </w:r>
      <w:r w:rsidR="00B0590C">
        <w:rPr>
          <w:noProof/>
          <w:lang w:eastAsia="en-IE"/>
        </w:rPr>
        <w:t xml:space="preserve"> when indoor dining would have resumed</w:t>
      </w:r>
      <w:r w:rsidR="00AC4F69">
        <w:rPr>
          <w:noProof/>
          <w:lang w:eastAsia="en-IE"/>
        </w:rPr>
        <w:t>.</w:t>
      </w:r>
      <w:r w:rsidR="00862D04">
        <w:rPr>
          <w:noProof/>
          <w:lang w:eastAsia="en-IE"/>
        </w:rPr>
        <w:t xml:space="preserve"> </w:t>
      </w:r>
      <w:r w:rsidR="003F18D7">
        <w:t>The decision to extend the traffic-free weekends until the 26</w:t>
      </w:r>
      <w:r w:rsidR="003F18D7" w:rsidRPr="003F18D7">
        <w:rPr>
          <w:vertAlign w:val="superscript"/>
        </w:rPr>
        <w:t>th</w:t>
      </w:r>
      <w:r w:rsidR="003F18D7">
        <w:t xml:space="preserve"> of September was made by Dublin City Council management following representations by the Lord Mayor of Dublin and her fellow Councillors</w:t>
      </w:r>
      <w:r w:rsidR="003F18D7">
        <w:rPr>
          <w:noProof/>
          <w:lang w:eastAsia="en-IE"/>
        </w:rPr>
        <w:t xml:space="preserve">. </w:t>
      </w:r>
    </w:p>
    <w:p w:rsidR="00F20CD5" w:rsidRDefault="003F18D7">
      <w:pPr>
        <w:rPr>
          <w:noProof/>
          <w:lang w:eastAsia="en-IE"/>
        </w:rPr>
      </w:pPr>
      <w:r>
        <w:rPr>
          <w:noProof/>
          <w:lang w:eastAsia="en-IE"/>
        </w:rPr>
        <w:t xml:space="preserve">A consultation was planned to obtain people’s views on the traffic free evenings and future improvements for the street. This document contains some background information on </w:t>
      </w:r>
      <w:r w:rsidR="000E5FC8">
        <w:rPr>
          <w:noProof/>
          <w:lang w:eastAsia="en-IE"/>
        </w:rPr>
        <w:t xml:space="preserve">how </w:t>
      </w:r>
      <w:r w:rsidR="00D83AB0">
        <w:rPr>
          <w:noProof/>
          <w:lang w:eastAsia="en-IE"/>
        </w:rPr>
        <w:t>t</w:t>
      </w:r>
      <w:r w:rsidR="00C06969">
        <w:rPr>
          <w:noProof/>
          <w:lang w:eastAsia="en-IE"/>
        </w:rPr>
        <w:t xml:space="preserve">he traffic free arrangement </w:t>
      </w:r>
      <w:r w:rsidR="000E5FC8">
        <w:rPr>
          <w:noProof/>
          <w:lang w:eastAsia="en-IE"/>
        </w:rPr>
        <w:t>were implemented and their impacts as well as a</w:t>
      </w:r>
      <w:r w:rsidR="00D83AB0">
        <w:rPr>
          <w:noProof/>
          <w:lang w:eastAsia="en-IE"/>
        </w:rPr>
        <w:t xml:space="preserve"> number of different options for people to c</w:t>
      </w:r>
      <w:r w:rsidR="00B0590C">
        <w:rPr>
          <w:noProof/>
          <w:lang w:eastAsia="en-IE"/>
        </w:rPr>
        <w:t>onsider and give their views on</w:t>
      </w:r>
      <w:r w:rsidR="00C06969">
        <w:rPr>
          <w:noProof/>
          <w:lang w:eastAsia="en-IE"/>
        </w:rPr>
        <w:t>.</w:t>
      </w:r>
      <w:r w:rsidR="000E5FC8">
        <w:rPr>
          <w:noProof/>
          <w:lang w:eastAsia="en-IE"/>
        </w:rPr>
        <w:t xml:space="preserve"> It is important to stress that any option chosen should work for as many people as possible and be as inclusive as possible. </w:t>
      </w:r>
      <w:r w:rsidR="00F20CD5">
        <w:br w:type="page"/>
      </w:r>
    </w:p>
    <w:p w:rsidR="00437121" w:rsidRDefault="00471B97" w:rsidP="00FA14E7">
      <w:pPr>
        <w:pStyle w:val="Heading1"/>
      </w:pPr>
      <w:bookmarkStart w:id="1" w:name="_Toc81233086"/>
      <w:r>
        <w:lastRenderedPageBreak/>
        <w:t>Weekend Evening Traffic Free Arrangement</w:t>
      </w:r>
      <w:bookmarkEnd w:id="1"/>
    </w:p>
    <w:p w:rsidR="00086985" w:rsidRDefault="00471B97">
      <w:r>
        <w:t>The Traffic Free weekend set up c</w:t>
      </w:r>
      <w:r w:rsidR="00B0590C">
        <w:t xml:space="preserve">ommenced at 18.30 </w:t>
      </w:r>
      <w:r w:rsidR="00C061E7">
        <w:t>on Friday</w:t>
      </w:r>
      <w:r w:rsidR="00D83AB0">
        <w:t>, Satu</w:t>
      </w:r>
      <w:r w:rsidR="00B0590C">
        <w:t>rday and Sunday evening until 23</w:t>
      </w:r>
      <w:r w:rsidR="00D83AB0">
        <w:t xml:space="preserve">.30pm. </w:t>
      </w:r>
    </w:p>
    <w:p w:rsidR="00B0590C" w:rsidRDefault="00471B97">
      <w:r>
        <w:t>On Capel Street this meant closing off all access routes to the street</w:t>
      </w:r>
      <w:r w:rsidR="00086985">
        <w:t xml:space="preserve"> for </w:t>
      </w:r>
      <w:r w:rsidR="007A3A4C">
        <w:t>vehicles</w:t>
      </w:r>
      <w:r w:rsidR="00B0590C">
        <w:t xml:space="preserve">, while ensuring that pedestrians, </w:t>
      </w:r>
      <w:r w:rsidR="00086985">
        <w:t xml:space="preserve">cyclists </w:t>
      </w:r>
      <w:r w:rsidR="00B0590C">
        <w:t>and emergency services would have</w:t>
      </w:r>
      <w:r w:rsidR="00086985">
        <w:t xml:space="preserve"> full access</w:t>
      </w:r>
      <w:r w:rsidR="00B0590C">
        <w:t xml:space="preserve">. </w:t>
      </w:r>
      <w:r w:rsidR="00C06969">
        <w:t>In order to ensure</w:t>
      </w:r>
      <w:r w:rsidR="00B0590C">
        <w:t xml:space="preserve"> that residents on the numerous roads affected by the Cape</w:t>
      </w:r>
      <w:r w:rsidR="00C06969">
        <w:t xml:space="preserve">l Street Closure </w:t>
      </w:r>
      <w:r w:rsidR="00B0590C">
        <w:t>could still access their residences</w:t>
      </w:r>
      <w:r w:rsidR="00C06969">
        <w:t>,</w:t>
      </w:r>
      <w:r w:rsidR="00B0590C">
        <w:t xml:space="preserve"> a comprehensive traffic management plan was put in place including providing traffic management marshals at multiple locations to facilitate access for residents and visitors. In addition the parking on Capel Street finished at 18:30 but vehicles remaining after that time had to be facilitated to safely leave. </w:t>
      </w:r>
    </w:p>
    <w:p w:rsidR="006C37BF" w:rsidRDefault="00B0590C">
      <w:r>
        <w:t xml:space="preserve">The changes were as follows:- </w:t>
      </w:r>
    </w:p>
    <w:p w:rsidR="00471B97" w:rsidRDefault="00471B97" w:rsidP="00471B97">
      <w:pPr>
        <w:pStyle w:val="ListParagraph"/>
        <w:numPr>
          <w:ilvl w:val="0"/>
          <w:numId w:val="20"/>
        </w:numPr>
      </w:pPr>
      <w:r>
        <w:t xml:space="preserve">Little Britain Street – Local access only, no access beyond </w:t>
      </w:r>
      <w:proofErr w:type="spellStart"/>
      <w:r>
        <w:t>Campell’s</w:t>
      </w:r>
      <w:proofErr w:type="spellEnd"/>
      <w:r>
        <w:t xml:space="preserve"> court</w:t>
      </w:r>
    </w:p>
    <w:p w:rsidR="00471B97" w:rsidRDefault="00471B97" w:rsidP="00471B97">
      <w:pPr>
        <w:pStyle w:val="ListParagraph"/>
        <w:numPr>
          <w:ilvl w:val="0"/>
          <w:numId w:val="20"/>
        </w:numPr>
      </w:pPr>
      <w:r>
        <w:t xml:space="preserve">Abbey Street Upper – Local access only via Wolfe tone St. Jervis Lane Lower traffic reversed and operated under traffic </w:t>
      </w:r>
      <w:r w:rsidR="007A3A4C">
        <w:t>marshals</w:t>
      </w:r>
      <w:r>
        <w:t xml:space="preserve"> </w:t>
      </w:r>
    </w:p>
    <w:p w:rsidR="00471B97" w:rsidRDefault="00471B97" w:rsidP="00471B97">
      <w:pPr>
        <w:pStyle w:val="ListParagraph"/>
        <w:numPr>
          <w:ilvl w:val="0"/>
          <w:numId w:val="20"/>
        </w:numPr>
      </w:pPr>
      <w:r>
        <w:t>Mary Street – no access beyond Wolfe Tone Street</w:t>
      </w:r>
    </w:p>
    <w:p w:rsidR="00471B97" w:rsidRDefault="00471B97" w:rsidP="00471B97">
      <w:pPr>
        <w:pStyle w:val="ListParagraph"/>
        <w:numPr>
          <w:ilvl w:val="0"/>
          <w:numId w:val="20"/>
        </w:numPr>
      </w:pPr>
      <w:r>
        <w:t xml:space="preserve">Mary Street Little – No access to Capel Street, local access only as far as </w:t>
      </w:r>
      <w:proofErr w:type="spellStart"/>
      <w:r>
        <w:t>Anglesea</w:t>
      </w:r>
      <w:proofErr w:type="spellEnd"/>
      <w:r>
        <w:t xml:space="preserve"> row</w:t>
      </w:r>
    </w:p>
    <w:p w:rsidR="00471B97" w:rsidRDefault="00471B97" w:rsidP="00471B97">
      <w:pPr>
        <w:pStyle w:val="ListParagraph"/>
        <w:numPr>
          <w:ilvl w:val="0"/>
          <w:numId w:val="20"/>
        </w:numPr>
      </w:pPr>
      <w:r>
        <w:t>Strand Street Great – Local Access, two way system operated under traffic management</w:t>
      </w:r>
    </w:p>
    <w:p w:rsidR="00471B97" w:rsidRDefault="00471B97" w:rsidP="00471B97">
      <w:pPr>
        <w:pStyle w:val="ListParagraph"/>
        <w:numPr>
          <w:ilvl w:val="0"/>
          <w:numId w:val="20"/>
        </w:numPr>
      </w:pPr>
      <w:r>
        <w:t xml:space="preserve">Strand Street Little – Local Access, two way Stop/Go system </w:t>
      </w:r>
      <w:r w:rsidRPr="00471B97">
        <w:t xml:space="preserve"> </w:t>
      </w:r>
      <w:r>
        <w:t>operated under traffic management</w:t>
      </w:r>
    </w:p>
    <w:p w:rsidR="006015A7" w:rsidRDefault="00471B97" w:rsidP="00471B97">
      <w:r>
        <w:t xml:space="preserve">This required 18 traffic management marshals to </w:t>
      </w:r>
      <w:r w:rsidR="00086985">
        <w:t>facilitate access and these movements</w:t>
      </w:r>
      <w:r w:rsidR="00C06969">
        <w:t>.</w:t>
      </w:r>
      <w:r w:rsidR="006015A7">
        <w:t xml:space="preserve"> </w:t>
      </w:r>
    </w:p>
    <w:p w:rsidR="00F77CED" w:rsidRDefault="00F77CED" w:rsidP="00471B97">
      <w:r>
        <w:rPr>
          <w:noProof/>
          <w:lang w:eastAsia="en-IE"/>
        </w:rPr>
        <w:drawing>
          <wp:inline distT="0" distB="0" distL="0" distR="0" wp14:anchorId="5DE11481" wp14:editId="621D6C65">
            <wp:extent cx="4201064" cy="3791942"/>
            <wp:effectExtent l="0" t="0" r="9525" b="0"/>
            <wp:docPr id="8" name="Picture 8" descr="Image showing the overall traffic management diversion for Capel street which is north king street and church street" title="Figu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6595" cy="3796934"/>
                    </a:xfrm>
                    <a:prstGeom prst="rect">
                      <a:avLst/>
                    </a:prstGeom>
                  </pic:spPr>
                </pic:pic>
              </a:graphicData>
            </a:graphic>
          </wp:inline>
        </w:drawing>
      </w:r>
    </w:p>
    <w:p w:rsidR="0059092A" w:rsidRDefault="00F77CED" w:rsidP="0059092A">
      <w:pPr>
        <w:keepNext/>
      </w:pPr>
      <w:r>
        <w:rPr>
          <w:noProof/>
          <w:lang w:eastAsia="en-IE"/>
        </w:rPr>
        <w:lastRenderedPageBreak/>
        <w:drawing>
          <wp:inline distT="0" distB="0" distL="0" distR="0" wp14:anchorId="5B5F033C" wp14:editId="195639AB">
            <wp:extent cx="3817088" cy="2942534"/>
            <wp:effectExtent l="0" t="0" r="0" b="0"/>
            <wp:docPr id="10" name="Picture 10" descr="zoom in on an area of the traffic management plan showing 21 signs and traffic management marshalls are required for the mary's abbey and strand street great diversions" title="figure one zoom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4374" cy="2955860"/>
                    </a:xfrm>
                    <a:prstGeom prst="rect">
                      <a:avLst/>
                    </a:prstGeom>
                  </pic:spPr>
                </pic:pic>
              </a:graphicData>
            </a:graphic>
          </wp:inline>
        </w:drawing>
      </w:r>
    </w:p>
    <w:p w:rsidR="00F77CED" w:rsidRDefault="0059092A" w:rsidP="0059092A">
      <w:pPr>
        <w:pStyle w:val="Caption"/>
      </w:pPr>
      <w:r>
        <w:t xml:space="preserve">Figure </w:t>
      </w:r>
      <w:fldSimple w:instr=" SEQ Figure \* ARABIC ">
        <w:r w:rsidR="003042ED">
          <w:rPr>
            <w:noProof/>
          </w:rPr>
          <w:t>1</w:t>
        </w:r>
      </w:fldSimple>
      <w:r>
        <w:t xml:space="preserve"> Extracts from the Traffic Management Plan</w:t>
      </w:r>
    </w:p>
    <w:p w:rsidR="00887E18" w:rsidRDefault="00086985" w:rsidP="00471B97">
      <w:r>
        <w:t>Similarly on Parliament Street, all access to the street was closed off</w:t>
      </w:r>
      <w:r w:rsidR="00B0590C">
        <w:t xml:space="preserve"> except for pedestrians, cyclists and emergency services and this meant that </w:t>
      </w:r>
      <w:r w:rsidR="00887E18">
        <w:t>Essex Street East was effectively also made traffic free</w:t>
      </w:r>
      <w:r>
        <w:t>.</w:t>
      </w:r>
      <w:r w:rsidR="00B0590C">
        <w:t xml:space="preserve"> </w:t>
      </w:r>
      <w:r>
        <w:t xml:space="preserve"> Grattan Bridge was reduced to one lane and all vehicular traffic was diverted onto the south quays. </w:t>
      </w:r>
      <w:r w:rsidR="00887E18">
        <w:t>On P</w:t>
      </w:r>
      <w:r w:rsidR="00C06969">
        <w:t>arliament 12</w:t>
      </w:r>
      <w:r w:rsidR="00887E18">
        <w:t xml:space="preserve"> Zebras were used to provide additional outdoor dining space and again these facilities will remain</w:t>
      </w:r>
      <w:r w:rsidR="00C06969">
        <w:t xml:space="preserve"> until 2022</w:t>
      </w:r>
      <w:r w:rsidR="00887E18">
        <w:t xml:space="preserve">. </w:t>
      </w:r>
    </w:p>
    <w:p w:rsidR="00086985" w:rsidRDefault="00086985" w:rsidP="00471B97">
      <w:r>
        <w:t>To facilitate local resident access:</w:t>
      </w:r>
    </w:p>
    <w:p w:rsidR="00086985" w:rsidRDefault="00086985" w:rsidP="00471B97">
      <w:r>
        <w:t xml:space="preserve">Essex Gate was closed. Local access was maintained on Exchange Street lower and Exchange Street upper. </w:t>
      </w:r>
    </w:p>
    <w:p w:rsidR="00086985" w:rsidRDefault="00086985" w:rsidP="00086985">
      <w:r>
        <w:t>This required 4 traffic management marshals to facilitate access and these movements</w:t>
      </w:r>
      <w:r w:rsidR="009420A9">
        <w:t>.</w:t>
      </w:r>
    </w:p>
    <w:p w:rsidR="00A11D32" w:rsidRDefault="009420A9" w:rsidP="00086985">
      <w:r>
        <w:t xml:space="preserve">The </w:t>
      </w:r>
      <w:r w:rsidR="00C06969">
        <w:t xml:space="preserve">Traffic Free evenings on </w:t>
      </w:r>
      <w:r>
        <w:t>Capel Street</w:t>
      </w:r>
      <w:r w:rsidR="00C06969">
        <w:t>,</w:t>
      </w:r>
      <w:r>
        <w:t xml:space="preserve"> allowe</w:t>
      </w:r>
      <w:r w:rsidR="005137FD">
        <w:t xml:space="preserve">d for a better atmosphere </w:t>
      </w:r>
      <w:r>
        <w:t>whilst ou</w:t>
      </w:r>
      <w:r w:rsidR="005137FD">
        <w:t>tdoor dining was taking place. However n</w:t>
      </w:r>
      <w:r>
        <w:t>o roadway space was used during the hours</w:t>
      </w:r>
      <w:r w:rsidR="005137FD">
        <w:t xml:space="preserve"> for outdoor </w:t>
      </w:r>
      <w:r w:rsidR="003B008C">
        <w:t>dining as</w:t>
      </w:r>
      <w:r>
        <w:t xml:space="preserve"> the space had already been pro</w:t>
      </w:r>
      <w:r w:rsidR="00887E18">
        <w:t>vided</w:t>
      </w:r>
      <w:r w:rsidR="005137FD">
        <w:t xml:space="preserve"> using build outs and zebras.</w:t>
      </w:r>
      <w:r w:rsidR="003B008C">
        <w:t xml:space="preserve"> </w:t>
      </w:r>
    </w:p>
    <w:p w:rsidR="00A11D32" w:rsidRDefault="00A11D32" w:rsidP="00A11D32">
      <w:pPr>
        <w:keepNext/>
      </w:pPr>
      <w:r>
        <w:rPr>
          <w:noProof/>
          <w:lang w:eastAsia="en-IE"/>
        </w:rPr>
        <w:drawing>
          <wp:inline distT="0" distB="0" distL="0" distR="0" wp14:anchorId="3D4AC119" wp14:editId="0FD05054">
            <wp:extent cx="2867617" cy="1984076"/>
            <wp:effectExtent l="0" t="0" r="9525" b="0"/>
            <wp:docPr id="2" name="Picture 2" descr="footpath buildout on Capel street" title="figure two im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9863" cy="1992549"/>
                    </a:xfrm>
                    <a:prstGeom prst="rect">
                      <a:avLst/>
                    </a:prstGeom>
                  </pic:spPr>
                </pic:pic>
              </a:graphicData>
            </a:graphic>
          </wp:inline>
        </w:drawing>
      </w:r>
      <w:r>
        <w:t xml:space="preserve"> </w:t>
      </w:r>
      <w:r>
        <w:rPr>
          <w:noProof/>
          <w:lang w:eastAsia="en-IE"/>
        </w:rPr>
        <w:drawing>
          <wp:inline distT="0" distB="0" distL="0" distR="0" wp14:anchorId="036004C3" wp14:editId="27902E40">
            <wp:extent cx="2759536" cy="1830417"/>
            <wp:effectExtent l="0" t="0" r="3175" b="0"/>
            <wp:docPr id="3" name="Picture 3" descr="footpath buildouts and pedestrians using the carriageway" title="figure two imag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74286" cy="1840201"/>
                    </a:xfrm>
                    <a:prstGeom prst="rect">
                      <a:avLst/>
                    </a:prstGeom>
                  </pic:spPr>
                </pic:pic>
              </a:graphicData>
            </a:graphic>
          </wp:inline>
        </w:drawing>
      </w:r>
    </w:p>
    <w:p w:rsidR="00A11D32" w:rsidRDefault="00A11D32" w:rsidP="00A11D32">
      <w:pPr>
        <w:pStyle w:val="Caption"/>
      </w:pPr>
      <w:r>
        <w:t xml:space="preserve">Figure </w:t>
      </w:r>
      <w:fldSimple w:instr=" SEQ Figure \* ARABIC ">
        <w:r w:rsidR="003042ED">
          <w:rPr>
            <w:noProof/>
          </w:rPr>
          <w:t>2</w:t>
        </w:r>
      </w:fldSimple>
      <w:r>
        <w:t xml:space="preserve"> </w:t>
      </w:r>
      <w:r w:rsidRPr="001A140A">
        <w:t>Outdoor dining on Capel Street during Traffic Free evenings</w:t>
      </w:r>
    </w:p>
    <w:p w:rsidR="00653593" w:rsidRDefault="005137FD" w:rsidP="00086985">
      <w:r>
        <w:lastRenderedPageBreak/>
        <w:t xml:space="preserve">An item which raised </w:t>
      </w:r>
      <w:r w:rsidR="00A22209">
        <w:t xml:space="preserve">concerns </w:t>
      </w:r>
      <w:r w:rsidR="00C061E7">
        <w:t>however was</w:t>
      </w:r>
      <w:r w:rsidR="00887E18">
        <w:t xml:space="preserve"> </w:t>
      </w:r>
      <w:r>
        <w:t xml:space="preserve">the </w:t>
      </w:r>
      <w:r w:rsidR="00887E18">
        <w:t xml:space="preserve">substantial congregation of people at the junction </w:t>
      </w:r>
      <w:r w:rsidR="00887E18" w:rsidRPr="008C33D7">
        <w:t xml:space="preserve">of Capel Street /Strand Street and also along Strand Street, where additional toilet facilities and barriers had to be put in place to try to ensure that disturbance to residents was minimised. </w:t>
      </w:r>
      <w:r w:rsidRPr="008C33D7">
        <w:t xml:space="preserve">Also </w:t>
      </w:r>
      <w:r w:rsidR="00653593" w:rsidRPr="00F07227">
        <w:t xml:space="preserve">every </w:t>
      </w:r>
      <w:r w:rsidR="00F07227">
        <w:t xml:space="preserve">weekend </w:t>
      </w:r>
      <w:r w:rsidR="00653593" w:rsidRPr="00F07227">
        <w:t>the gardaí were required to provide resources to facilitate vehicles to get through the crowd when the road reopened at 23.30.</w:t>
      </w:r>
      <w:r w:rsidR="00653593">
        <w:t xml:space="preserve"> </w:t>
      </w:r>
    </w:p>
    <w:p w:rsidR="009420A9" w:rsidRDefault="003B008C" w:rsidP="00086985">
      <w:r>
        <w:t xml:space="preserve"> </w:t>
      </w:r>
      <w:r w:rsidR="009420A9">
        <w:t xml:space="preserve">On Parliament Street the </w:t>
      </w:r>
      <w:r w:rsidR="00887E18">
        <w:t xml:space="preserve">use of the space was substantially different with the </w:t>
      </w:r>
      <w:r w:rsidR="009420A9">
        <w:t xml:space="preserve">roadway </w:t>
      </w:r>
      <w:r w:rsidR="0059092A">
        <w:t>itself utilised</w:t>
      </w:r>
      <w:r w:rsidR="009420A9">
        <w:t xml:space="preserve"> for outdoor dining and provided space that otherwise would not hav</w:t>
      </w:r>
      <w:r w:rsidR="00887E18">
        <w:t xml:space="preserve">e been available, this enabled businesses to reopen in some cases only during the traffic free weekends due to space constraints otherwise. </w:t>
      </w:r>
    </w:p>
    <w:p w:rsidR="00A22209" w:rsidRDefault="008C33D7" w:rsidP="003042ED">
      <w:pPr>
        <w:keepNext/>
      </w:pPr>
      <w:r>
        <w:rPr>
          <w:noProof/>
          <w:lang w:eastAsia="en-IE"/>
        </w:rPr>
        <w:drawing>
          <wp:inline distT="0" distB="0" distL="0" distR="0" wp14:anchorId="01C12612" wp14:editId="70DE7B1B">
            <wp:extent cx="2870791" cy="2072466"/>
            <wp:effectExtent l="0" t="0" r="6350" b="4445"/>
            <wp:docPr id="5" name="Picture 5" descr="parliament street with outdoor dining on the carriageway" title="figure three im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3389" cy="2095999"/>
                    </a:xfrm>
                    <a:prstGeom prst="rect">
                      <a:avLst/>
                    </a:prstGeom>
                  </pic:spPr>
                </pic:pic>
              </a:graphicData>
            </a:graphic>
          </wp:inline>
        </w:drawing>
      </w:r>
      <w:r w:rsidR="003042ED">
        <w:t xml:space="preserve"> </w:t>
      </w:r>
      <w:r w:rsidR="00A22209">
        <w:rPr>
          <w:noProof/>
          <w:lang w:eastAsia="en-IE"/>
        </w:rPr>
        <w:drawing>
          <wp:inline distT="0" distB="0" distL="0" distR="0" wp14:anchorId="313E72AE" wp14:editId="666759C3">
            <wp:extent cx="2709844" cy="2114994"/>
            <wp:effectExtent l="0" t="0" r="0" b="0"/>
            <wp:docPr id="6" name="Picture 6" descr="outdoor dining on the carriageway of parliament street" title="figure three imag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0037" cy="2122950"/>
                    </a:xfrm>
                    <a:prstGeom prst="rect">
                      <a:avLst/>
                    </a:prstGeom>
                  </pic:spPr>
                </pic:pic>
              </a:graphicData>
            </a:graphic>
          </wp:inline>
        </w:drawing>
      </w:r>
    </w:p>
    <w:p w:rsidR="003042ED" w:rsidRDefault="003042ED" w:rsidP="003042ED">
      <w:pPr>
        <w:pStyle w:val="Caption"/>
      </w:pPr>
      <w:r>
        <w:t xml:space="preserve">Figure </w:t>
      </w:r>
      <w:fldSimple w:instr=" SEQ Figure \* ARABIC ">
        <w:r>
          <w:rPr>
            <w:noProof/>
          </w:rPr>
          <w:t>3</w:t>
        </w:r>
      </w:fldSimple>
      <w:r>
        <w:t xml:space="preserve"> Parliament Street outdoor dining using carriageway space</w:t>
      </w:r>
    </w:p>
    <w:p w:rsidR="009420A9" w:rsidRDefault="009420A9" w:rsidP="00086985"/>
    <w:p w:rsidR="003A77DE" w:rsidRDefault="00D83AB0" w:rsidP="003A77DE">
      <w:pPr>
        <w:pStyle w:val="Heading2"/>
      </w:pPr>
      <w:bookmarkStart w:id="2" w:name="_Toc81233087"/>
      <w:r>
        <w:t>Traffic and Pedestrian volumes and routes</w:t>
      </w:r>
      <w:bookmarkEnd w:id="2"/>
    </w:p>
    <w:p w:rsidR="00D46871" w:rsidRDefault="00B0326C" w:rsidP="00D46871">
      <w:r>
        <w:t>A 24 hour count was undertaken on Thursday the</w:t>
      </w:r>
      <w:r w:rsidR="00D83AB0">
        <w:t xml:space="preserve"> 5</w:t>
      </w:r>
      <w:r w:rsidR="00D83AB0" w:rsidRPr="00D83AB0">
        <w:rPr>
          <w:vertAlign w:val="superscript"/>
        </w:rPr>
        <w:t>th</w:t>
      </w:r>
      <w:r w:rsidR="00D83AB0">
        <w:t xml:space="preserve"> </w:t>
      </w:r>
      <w:r>
        <w:t>of August (</w:t>
      </w:r>
      <w:proofErr w:type="spellStart"/>
      <w:r>
        <w:t>ie</w:t>
      </w:r>
      <w:proofErr w:type="spellEnd"/>
      <w:r w:rsidR="00D83AB0">
        <w:t xml:space="preserve"> a day</w:t>
      </w:r>
      <w:r>
        <w:t xml:space="preserve"> when the road was open to vehicles all day). </w:t>
      </w:r>
      <w:r w:rsidR="00D83AB0">
        <w:t>The results showed the following number of users on the street:</w:t>
      </w:r>
    </w:p>
    <w:p w:rsidR="002D2753" w:rsidRPr="00D83AB0" w:rsidRDefault="002D2753" w:rsidP="00D46871">
      <w:pPr>
        <w:rPr>
          <w:b/>
          <w:u w:val="single"/>
        </w:rPr>
      </w:pPr>
      <w:r w:rsidRPr="00D83AB0">
        <w:rPr>
          <w:b/>
          <w:u w:val="single"/>
        </w:rPr>
        <w:t>Capel St</w:t>
      </w:r>
    </w:p>
    <w:tbl>
      <w:tblPr>
        <w:tblStyle w:val="GridTable5Dark-Accent5"/>
        <w:tblW w:w="0" w:type="auto"/>
        <w:tblLook w:val="04A0" w:firstRow="1" w:lastRow="0" w:firstColumn="1" w:lastColumn="0" w:noHBand="0" w:noVBand="1"/>
        <w:tblCaption w:val="Capel street table"/>
        <w:tblDescription w:val="Table shows on 8651 pedestrians, 1148 cyclists, 7873 vehicles"/>
      </w:tblPr>
      <w:tblGrid>
        <w:gridCol w:w="2122"/>
        <w:gridCol w:w="1559"/>
      </w:tblGrid>
      <w:tr w:rsidR="00D46871" w:rsidTr="00801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rsidR="00D46871" w:rsidRDefault="00B0326C">
            <w:r>
              <w:t>Mode</w:t>
            </w:r>
          </w:p>
        </w:tc>
        <w:tc>
          <w:tcPr>
            <w:tcW w:w="1559" w:type="dxa"/>
          </w:tcPr>
          <w:p w:rsidR="00D46871" w:rsidRDefault="00B0326C">
            <w:pPr>
              <w:cnfStyle w:val="100000000000" w:firstRow="1" w:lastRow="0" w:firstColumn="0" w:lastColumn="0" w:oddVBand="0" w:evenVBand="0" w:oddHBand="0" w:evenHBand="0" w:firstRowFirstColumn="0" w:firstRowLastColumn="0" w:lastRowFirstColumn="0" w:lastRowLastColumn="0"/>
            </w:pPr>
            <w:r>
              <w:t>Number</w:t>
            </w:r>
          </w:p>
        </w:tc>
      </w:tr>
      <w:tr w:rsidR="002D2753" w:rsidTr="00D8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D2753" w:rsidRDefault="002D2753" w:rsidP="002D2753">
            <w:r>
              <w:t>Pedestrians</w:t>
            </w:r>
          </w:p>
        </w:tc>
        <w:tc>
          <w:tcPr>
            <w:tcW w:w="1559" w:type="dxa"/>
          </w:tcPr>
          <w:p w:rsidR="002D2753" w:rsidRDefault="002D2753" w:rsidP="002D2753">
            <w:pPr>
              <w:cnfStyle w:val="000000100000" w:firstRow="0" w:lastRow="0" w:firstColumn="0" w:lastColumn="0" w:oddVBand="0" w:evenVBand="0" w:oddHBand="1" w:evenHBand="0" w:firstRowFirstColumn="0" w:firstRowLastColumn="0" w:lastRowFirstColumn="0" w:lastRowLastColumn="0"/>
            </w:pPr>
            <w:r>
              <w:t>8,651</w:t>
            </w:r>
          </w:p>
        </w:tc>
      </w:tr>
      <w:tr w:rsidR="002D2753" w:rsidTr="00D83AB0">
        <w:tc>
          <w:tcPr>
            <w:cnfStyle w:val="001000000000" w:firstRow="0" w:lastRow="0" w:firstColumn="1" w:lastColumn="0" w:oddVBand="0" w:evenVBand="0" w:oddHBand="0" w:evenHBand="0" w:firstRowFirstColumn="0" w:firstRowLastColumn="0" w:lastRowFirstColumn="0" w:lastRowLastColumn="0"/>
            <w:tcW w:w="2122" w:type="dxa"/>
          </w:tcPr>
          <w:p w:rsidR="002D2753" w:rsidRDefault="002D2753" w:rsidP="002D2753">
            <w:r>
              <w:t>Cyclists</w:t>
            </w:r>
          </w:p>
        </w:tc>
        <w:tc>
          <w:tcPr>
            <w:tcW w:w="1559" w:type="dxa"/>
          </w:tcPr>
          <w:p w:rsidR="002D2753" w:rsidRDefault="002D2753" w:rsidP="002D2753">
            <w:pPr>
              <w:cnfStyle w:val="000000000000" w:firstRow="0" w:lastRow="0" w:firstColumn="0" w:lastColumn="0" w:oddVBand="0" w:evenVBand="0" w:oddHBand="0" w:evenHBand="0" w:firstRowFirstColumn="0" w:firstRowLastColumn="0" w:lastRowFirstColumn="0" w:lastRowLastColumn="0"/>
            </w:pPr>
            <w:r>
              <w:t>1,148</w:t>
            </w:r>
          </w:p>
        </w:tc>
      </w:tr>
      <w:tr w:rsidR="002D2753" w:rsidTr="00D8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2D2753" w:rsidRDefault="002D2753" w:rsidP="002D2753">
            <w:r>
              <w:t>Vehicles</w:t>
            </w:r>
          </w:p>
        </w:tc>
        <w:tc>
          <w:tcPr>
            <w:tcW w:w="1559" w:type="dxa"/>
          </w:tcPr>
          <w:p w:rsidR="002D2753" w:rsidRDefault="002D2753" w:rsidP="002D2753">
            <w:pPr>
              <w:cnfStyle w:val="000000100000" w:firstRow="0" w:lastRow="0" w:firstColumn="0" w:lastColumn="0" w:oddVBand="0" w:evenVBand="0" w:oddHBand="1" w:evenHBand="0" w:firstRowFirstColumn="0" w:firstRowLastColumn="0" w:lastRowFirstColumn="0" w:lastRowLastColumn="0"/>
            </w:pPr>
            <w:r>
              <w:t>7,873</w:t>
            </w:r>
          </w:p>
        </w:tc>
      </w:tr>
    </w:tbl>
    <w:p w:rsidR="00CE23AE" w:rsidRDefault="00CE23AE"/>
    <w:p w:rsidR="00CE23AE" w:rsidRPr="00D83AB0" w:rsidRDefault="002D2753">
      <w:pPr>
        <w:rPr>
          <w:b/>
          <w:u w:val="single"/>
        </w:rPr>
      </w:pPr>
      <w:r w:rsidRPr="00D83AB0">
        <w:rPr>
          <w:b/>
          <w:u w:val="single"/>
        </w:rPr>
        <w:t>Parliament St</w:t>
      </w:r>
    </w:p>
    <w:tbl>
      <w:tblPr>
        <w:tblStyle w:val="GridTable5Dark-Accent5"/>
        <w:tblW w:w="0" w:type="auto"/>
        <w:tblLook w:val="04A0" w:firstRow="1" w:lastRow="0" w:firstColumn="1" w:lastColumn="0" w:noHBand="0" w:noVBand="1"/>
        <w:tblCaption w:val="parliament street table"/>
        <w:tblDescription w:val="Table shows on 10008 pedestrians, 2037 cyclists, 4652 vehicles"/>
      </w:tblPr>
      <w:tblGrid>
        <w:gridCol w:w="2122"/>
        <w:gridCol w:w="1559"/>
      </w:tblGrid>
      <w:tr w:rsidR="00B0326C" w:rsidTr="00801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rsidR="00B0326C" w:rsidRDefault="00B0326C" w:rsidP="00B0326C">
            <w:r>
              <w:t>Mode</w:t>
            </w:r>
          </w:p>
        </w:tc>
        <w:tc>
          <w:tcPr>
            <w:tcW w:w="1559" w:type="dxa"/>
          </w:tcPr>
          <w:p w:rsidR="00B0326C" w:rsidRDefault="00B0326C" w:rsidP="00B0326C">
            <w:pPr>
              <w:cnfStyle w:val="100000000000" w:firstRow="1" w:lastRow="0" w:firstColumn="0" w:lastColumn="0" w:oddVBand="0" w:evenVBand="0" w:oddHBand="0" w:evenHBand="0" w:firstRowFirstColumn="0" w:firstRowLastColumn="0" w:lastRowFirstColumn="0" w:lastRowLastColumn="0"/>
            </w:pPr>
            <w:r>
              <w:t>Number</w:t>
            </w:r>
          </w:p>
        </w:tc>
      </w:tr>
      <w:tr w:rsidR="00B0326C" w:rsidTr="00D8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0326C" w:rsidRDefault="00B0326C" w:rsidP="00B0326C">
            <w:r>
              <w:t>Pedestrians</w:t>
            </w:r>
          </w:p>
        </w:tc>
        <w:tc>
          <w:tcPr>
            <w:tcW w:w="1559" w:type="dxa"/>
          </w:tcPr>
          <w:p w:rsidR="00B0326C" w:rsidRDefault="00B0326C" w:rsidP="00B0326C">
            <w:pPr>
              <w:cnfStyle w:val="000000100000" w:firstRow="0" w:lastRow="0" w:firstColumn="0" w:lastColumn="0" w:oddVBand="0" w:evenVBand="0" w:oddHBand="1" w:evenHBand="0" w:firstRowFirstColumn="0" w:firstRowLastColumn="0" w:lastRowFirstColumn="0" w:lastRowLastColumn="0"/>
            </w:pPr>
            <w:r>
              <w:t>10,008</w:t>
            </w:r>
          </w:p>
        </w:tc>
      </w:tr>
      <w:tr w:rsidR="00B0326C" w:rsidTr="00D83AB0">
        <w:tc>
          <w:tcPr>
            <w:cnfStyle w:val="001000000000" w:firstRow="0" w:lastRow="0" w:firstColumn="1" w:lastColumn="0" w:oddVBand="0" w:evenVBand="0" w:oddHBand="0" w:evenHBand="0" w:firstRowFirstColumn="0" w:firstRowLastColumn="0" w:lastRowFirstColumn="0" w:lastRowLastColumn="0"/>
            <w:tcW w:w="2122" w:type="dxa"/>
          </w:tcPr>
          <w:p w:rsidR="00B0326C" w:rsidRDefault="00B0326C" w:rsidP="00B0326C">
            <w:r>
              <w:t>Cyclists</w:t>
            </w:r>
          </w:p>
        </w:tc>
        <w:tc>
          <w:tcPr>
            <w:tcW w:w="1559" w:type="dxa"/>
          </w:tcPr>
          <w:p w:rsidR="00B0326C" w:rsidRDefault="00B0326C" w:rsidP="00B0326C">
            <w:pPr>
              <w:cnfStyle w:val="000000000000" w:firstRow="0" w:lastRow="0" w:firstColumn="0" w:lastColumn="0" w:oddVBand="0" w:evenVBand="0" w:oddHBand="0" w:evenHBand="0" w:firstRowFirstColumn="0" w:firstRowLastColumn="0" w:lastRowFirstColumn="0" w:lastRowLastColumn="0"/>
            </w:pPr>
            <w:r>
              <w:t>2,037</w:t>
            </w:r>
          </w:p>
        </w:tc>
      </w:tr>
      <w:tr w:rsidR="00B0326C" w:rsidTr="00D8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B0326C" w:rsidRDefault="00B0326C" w:rsidP="00B0326C">
            <w:r>
              <w:t>Vehicles</w:t>
            </w:r>
          </w:p>
        </w:tc>
        <w:tc>
          <w:tcPr>
            <w:tcW w:w="1559" w:type="dxa"/>
          </w:tcPr>
          <w:p w:rsidR="00B0326C" w:rsidRDefault="00B0326C" w:rsidP="00B0326C">
            <w:pPr>
              <w:cnfStyle w:val="000000100000" w:firstRow="0" w:lastRow="0" w:firstColumn="0" w:lastColumn="0" w:oddVBand="0" w:evenVBand="0" w:oddHBand="1" w:evenHBand="0" w:firstRowFirstColumn="0" w:firstRowLastColumn="0" w:lastRowFirstColumn="0" w:lastRowLastColumn="0"/>
            </w:pPr>
            <w:r>
              <w:t>4,652</w:t>
            </w:r>
          </w:p>
        </w:tc>
      </w:tr>
    </w:tbl>
    <w:p w:rsidR="00D83AB0" w:rsidRDefault="00D83AB0"/>
    <w:p w:rsidR="00CE23AE" w:rsidRDefault="00B0326C">
      <w:r>
        <w:t>We also know from the counts that approximately</w:t>
      </w:r>
      <w:r w:rsidR="00A22209">
        <w:t xml:space="preserve"> 80% of the vehicles from Capel Street travel onto Grattan Bridge. Of these, two thirds travel across Grattan</w:t>
      </w:r>
      <w:r w:rsidR="00887E18">
        <w:t xml:space="preserve"> Bridge </w:t>
      </w:r>
      <w:r>
        <w:t xml:space="preserve">to </w:t>
      </w:r>
      <w:r w:rsidR="00887E18">
        <w:t xml:space="preserve">traverse </w:t>
      </w:r>
      <w:r>
        <w:t>Parl</w:t>
      </w:r>
      <w:r w:rsidR="00771AB8">
        <w:t xml:space="preserve">iament Street and </w:t>
      </w:r>
      <w:r>
        <w:t xml:space="preserve">one third </w:t>
      </w:r>
      <w:r w:rsidR="00887E18">
        <w:t xml:space="preserve">route </w:t>
      </w:r>
      <w:r>
        <w:t>to the South quays.</w:t>
      </w:r>
      <w:r w:rsidR="00771AB8">
        <w:t xml:space="preserve"> </w:t>
      </w:r>
      <w:r>
        <w:t>From Parliament Street there is a split of approximately two thirds of vehicles heading west onto Lord Edward St and one third east onto Dame Street. This suggests that the majority of the Capel Street traffic is heading westbound out of the city.</w:t>
      </w:r>
      <w:r w:rsidR="00887E18">
        <w:t xml:space="preserve"> </w:t>
      </w:r>
    </w:p>
    <w:p w:rsidR="00CD77D6" w:rsidRDefault="00CD77D6">
      <w:r>
        <w:t xml:space="preserve">An analysis was undertaken </w:t>
      </w:r>
      <w:r w:rsidR="00C978AA">
        <w:t xml:space="preserve">comparing traffic volumes of Friday evenings before the Traffic Free evening and during it which </w:t>
      </w:r>
      <w:r w:rsidR="00C978AA" w:rsidRPr="00C978AA">
        <w:t>revealed a new movement pattern in response to the Traffic Free Trial on Capel Street. The new movement shows traffic rerouted onto King Street, turning left on Church Street, continuing across Father Matt</w:t>
      </w:r>
      <w:r w:rsidR="00C978AA">
        <w:t xml:space="preserve">hew Bridge and up Bridge Street. The increases are shown </w:t>
      </w:r>
      <w:proofErr w:type="gramStart"/>
      <w:r w:rsidR="00C978AA">
        <w:t xml:space="preserve">on  </w:t>
      </w:r>
      <w:proofErr w:type="gramEnd"/>
      <w:r w:rsidR="00C978AA">
        <w:fldChar w:fldCharType="begin"/>
      </w:r>
      <w:r w:rsidR="00C978AA">
        <w:instrText xml:space="preserve"> REF _Ref80797895 \h </w:instrText>
      </w:r>
      <w:r w:rsidR="00C978AA">
        <w:fldChar w:fldCharType="separate"/>
      </w:r>
      <w:r w:rsidR="00C978AA">
        <w:t xml:space="preserve">Figure </w:t>
      </w:r>
      <w:r w:rsidR="00C978AA">
        <w:rPr>
          <w:noProof/>
        </w:rPr>
        <w:t>1</w:t>
      </w:r>
      <w:r w:rsidR="00C978AA">
        <w:fldChar w:fldCharType="end"/>
      </w:r>
      <w:r w:rsidR="00C978AA">
        <w:t xml:space="preserve"> below.</w:t>
      </w:r>
      <w:r w:rsidR="00C978AA" w:rsidRPr="00C978AA">
        <w:t xml:space="preserve"> This new movement replaces trips that would have previously exited Capel Street South and crossed Grattan Bridge.</w:t>
      </w:r>
      <w:r w:rsidR="00C978AA">
        <w:rPr>
          <w:rFonts w:ascii="Arial" w:hAnsi="Arial" w:cs="Arial"/>
          <w:sz w:val="20"/>
        </w:rPr>
        <w:t xml:space="preserve">  </w:t>
      </w:r>
      <w:r>
        <w:t xml:space="preserve"> </w:t>
      </w:r>
    </w:p>
    <w:p w:rsidR="00C978AA" w:rsidRDefault="00C978AA"/>
    <w:p w:rsidR="00C978AA" w:rsidRDefault="00C978AA" w:rsidP="00C978AA">
      <w:pPr>
        <w:keepNext/>
      </w:pPr>
      <w:r>
        <w:rPr>
          <w:noProof/>
          <w:lang w:eastAsia="en-IE"/>
        </w:rPr>
        <w:drawing>
          <wp:inline distT="0" distB="0" distL="0" distR="0" wp14:anchorId="0437E955" wp14:editId="316C4BBB">
            <wp:extent cx="5067693" cy="3792220"/>
            <wp:effectExtent l="19050" t="19050" r="19050" b="17780"/>
            <wp:docPr id="244" name="Picture 244" descr="map showing the redistrubted trips between 7pm and 10pm on a fridat evening when capel street is closed to vehicles. there are 458 additional vehicles on king street north, 451 extra at the noth king street/church street junction, 390 on church street at the north quays and 358 on bridge street" title="figur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485" t="16127" r="31181" b="6316"/>
                    <a:stretch/>
                  </pic:blipFill>
                  <pic:spPr bwMode="auto">
                    <a:xfrm>
                      <a:off x="0" y="0"/>
                      <a:ext cx="5084483" cy="3804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978AA" w:rsidRDefault="00C978AA" w:rsidP="00C978AA">
      <w:pPr>
        <w:pStyle w:val="Caption"/>
      </w:pPr>
      <w:bookmarkStart w:id="3" w:name="_Ref80797895"/>
      <w:r>
        <w:t xml:space="preserve">Figure </w:t>
      </w:r>
      <w:fldSimple w:instr=" SEQ Figure \* ARABIC ">
        <w:r w:rsidR="003042ED">
          <w:rPr>
            <w:noProof/>
          </w:rPr>
          <w:t>4</w:t>
        </w:r>
      </w:fldSimple>
      <w:bookmarkEnd w:id="3"/>
      <w:r>
        <w:t xml:space="preserve"> </w:t>
      </w:r>
      <w:r w:rsidRPr="0070031A">
        <w:t>Redistributed Trips</w:t>
      </w:r>
    </w:p>
    <w:p w:rsidR="009420A9" w:rsidRPr="00F07227" w:rsidRDefault="00887E18" w:rsidP="009420A9">
      <w:r>
        <w:t xml:space="preserve">In general the traffic rerouting worked well but complaints were received from the Jervis Street shopping centre regarding delays exiting their car park during </w:t>
      </w:r>
      <w:proofErr w:type="spellStart"/>
      <w:r>
        <w:t>Croke</w:t>
      </w:r>
      <w:proofErr w:type="spellEnd"/>
      <w:r>
        <w:t xml:space="preserve"> Park match days. DCC traffic </w:t>
      </w:r>
      <w:r w:rsidRPr="00F07227">
        <w:t xml:space="preserve">have instituted some changes around the area to better manage issues with match day traffic. </w:t>
      </w:r>
      <w:r w:rsidR="00C60D9D">
        <w:t xml:space="preserve">In addition these new traffic arrangements have not been trialled during day time traffic. </w:t>
      </w:r>
    </w:p>
    <w:p w:rsidR="00771AB8" w:rsidRPr="00F07227" w:rsidRDefault="00DD29BB" w:rsidP="009420A9">
      <w:r w:rsidRPr="00F07227">
        <w:t xml:space="preserve">The </w:t>
      </w:r>
      <w:r w:rsidR="00C60D9D">
        <w:t xml:space="preserve">Traffic Free evening will have been running for a total of 16 </w:t>
      </w:r>
      <w:r w:rsidR="00C061E7">
        <w:t xml:space="preserve">weeks </w:t>
      </w:r>
      <w:r w:rsidR="00C061E7" w:rsidRPr="00F07227">
        <w:t>when</w:t>
      </w:r>
      <w:r w:rsidRPr="00F07227">
        <w:t xml:space="preserve"> they finish at the end of September. </w:t>
      </w:r>
    </w:p>
    <w:p w:rsidR="00DD29BB" w:rsidRPr="00F07227" w:rsidRDefault="00DD29BB" w:rsidP="009420A9">
      <w:r w:rsidRPr="00F07227">
        <w:lastRenderedPageBreak/>
        <w:t xml:space="preserve">This consultation is </w:t>
      </w:r>
      <w:r w:rsidR="00A8588D" w:rsidRPr="00F07227">
        <w:t xml:space="preserve">now </w:t>
      </w:r>
      <w:r w:rsidRPr="00F07227">
        <w:t>looking to seek people’s views on:</w:t>
      </w:r>
    </w:p>
    <w:p w:rsidR="00DD29BB" w:rsidRDefault="00DD29BB" w:rsidP="00DD29BB">
      <w:pPr>
        <w:pStyle w:val="ListParagraph"/>
        <w:numPr>
          <w:ilvl w:val="0"/>
          <w:numId w:val="26"/>
        </w:numPr>
        <w:rPr>
          <w:b/>
        </w:rPr>
      </w:pPr>
      <w:r w:rsidRPr="00F07227">
        <w:rPr>
          <w:b/>
        </w:rPr>
        <w:t xml:space="preserve">Their experience of the Traffic free weekend evenings and </w:t>
      </w:r>
    </w:p>
    <w:p w:rsidR="00C60D9D" w:rsidRDefault="00C60D9D" w:rsidP="00C60D9D">
      <w:pPr>
        <w:pStyle w:val="ListParagraph"/>
        <w:rPr>
          <w:b/>
        </w:rPr>
      </w:pPr>
    </w:p>
    <w:p w:rsidR="00C60D9D" w:rsidRPr="00F07227" w:rsidRDefault="00C60D9D" w:rsidP="00DD29BB">
      <w:pPr>
        <w:pStyle w:val="ListParagraph"/>
        <w:numPr>
          <w:ilvl w:val="0"/>
          <w:numId w:val="26"/>
        </w:numPr>
        <w:rPr>
          <w:b/>
        </w:rPr>
      </w:pPr>
      <w:r>
        <w:rPr>
          <w:b/>
        </w:rPr>
        <w:t xml:space="preserve">What worked, what didn’t work from a resident, business owner and street user </w:t>
      </w:r>
      <w:r w:rsidR="00C061E7">
        <w:rPr>
          <w:b/>
        </w:rPr>
        <w:t>perspective?</w:t>
      </w:r>
      <w:r>
        <w:rPr>
          <w:b/>
        </w:rPr>
        <w:t xml:space="preserve">  </w:t>
      </w:r>
    </w:p>
    <w:p w:rsidR="00A8588D" w:rsidRPr="00F07227" w:rsidRDefault="00A8588D" w:rsidP="00A8588D">
      <w:pPr>
        <w:pStyle w:val="ListParagraph"/>
        <w:rPr>
          <w:b/>
        </w:rPr>
      </w:pPr>
    </w:p>
    <w:p w:rsidR="00DD29BB" w:rsidRDefault="00DD29BB" w:rsidP="00DD29BB">
      <w:pPr>
        <w:pStyle w:val="ListParagraph"/>
        <w:numPr>
          <w:ilvl w:val="0"/>
          <w:numId w:val="26"/>
        </w:numPr>
        <w:rPr>
          <w:b/>
        </w:rPr>
      </w:pPr>
      <w:r w:rsidRPr="00F07227">
        <w:rPr>
          <w:b/>
        </w:rPr>
        <w:t>What options should be further explored for both Capel Street and Parliament Street</w:t>
      </w:r>
    </w:p>
    <w:p w:rsidR="00C60D9D" w:rsidRPr="00C60D9D" w:rsidRDefault="00C60D9D" w:rsidP="00C60D9D">
      <w:pPr>
        <w:pStyle w:val="ListParagraph"/>
        <w:rPr>
          <w:b/>
        </w:rPr>
      </w:pPr>
    </w:p>
    <w:p w:rsidR="00C60D9D" w:rsidRPr="00F07227" w:rsidRDefault="00C60D9D" w:rsidP="00DD29BB">
      <w:pPr>
        <w:pStyle w:val="ListParagraph"/>
        <w:numPr>
          <w:ilvl w:val="0"/>
          <w:numId w:val="26"/>
        </w:numPr>
        <w:rPr>
          <w:b/>
        </w:rPr>
      </w:pPr>
      <w:r>
        <w:rPr>
          <w:b/>
        </w:rPr>
        <w:t xml:space="preserve">Any suggestions people may have for improvements, changes etc. </w:t>
      </w:r>
    </w:p>
    <w:p w:rsidR="00771AB8" w:rsidRDefault="00771AB8" w:rsidP="009420A9"/>
    <w:p w:rsidR="00771AB8" w:rsidRPr="009420A9" w:rsidRDefault="00771AB8" w:rsidP="009420A9"/>
    <w:p w:rsidR="00CE23AE" w:rsidRDefault="00DD29BB" w:rsidP="00DC103B">
      <w:pPr>
        <w:pStyle w:val="Heading1"/>
      </w:pPr>
      <w:bookmarkStart w:id="4" w:name="_Toc81233088"/>
      <w:r>
        <w:t>Options</w:t>
      </w:r>
      <w:r w:rsidR="00C779F7">
        <w:t xml:space="preserve"> for Capel Street and Parliament Street</w:t>
      </w:r>
      <w:bookmarkEnd w:id="4"/>
      <w:r w:rsidR="00C779F7">
        <w:t xml:space="preserve"> </w:t>
      </w:r>
    </w:p>
    <w:p w:rsidR="00A45212" w:rsidRDefault="00D83AB0" w:rsidP="002D2753">
      <w:r>
        <w:t xml:space="preserve">There are </w:t>
      </w:r>
      <w:r w:rsidR="00C779F7">
        <w:t>five</w:t>
      </w:r>
      <w:r>
        <w:t xml:space="preserve"> main options for Capel Street which are detailed below:</w:t>
      </w:r>
    </w:p>
    <w:p w:rsidR="00CD77D6" w:rsidRPr="009006E6" w:rsidRDefault="00C779F7" w:rsidP="00C978AA">
      <w:pPr>
        <w:pStyle w:val="Heading2"/>
      </w:pPr>
      <w:bookmarkStart w:id="5" w:name="_Toc81233089"/>
      <w:r>
        <w:t xml:space="preserve">Capel Street </w:t>
      </w:r>
      <w:r w:rsidR="001F638A" w:rsidRPr="009006E6">
        <w:t>Options</w:t>
      </w:r>
      <w:bookmarkEnd w:id="5"/>
    </w:p>
    <w:p w:rsidR="00F77CED" w:rsidRDefault="00DD29BB" w:rsidP="00B0326C">
      <w:pPr>
        <w:rPr>
          <w:b/>
        </w:rPr>
      </w:pPr>
      <w:r>
        <w:rPr>
          <w:b/>
        </w:rPr>
        <w:t xml:space="preserve">Option </w:t>
      </w:r>
      <w:r w:rsidRPr="009006E6">
        <w:rPr>
          <w:b/>
        </w:rPr>
        <w:t>1</w:t>
      </w:r>
      <w:r>
        <w:rPr>
          <w:b/>
        </w:rPr>
        <w:t xml:space="preserve"> – Maintain the current arrangement</w:t>
      </w:r>
    </w:p>
    <w:p w:rsidR="00DD29BB" w:rsidRDefault="00DD29BB" w:rsidP="00B0326C">
      <w:pPr>
        <w:rPr>
          <w:b/>
        </w:rPr>
      </w:pPr>
      <w:r>
        <w:t xml:space="preserve">Maintain the current arrangement on Capel Street where new footpath extensions have created additional space for outdoor dining whilst maintaining all current traffic flows in the area. </w:t>
      </w:r>
    </w:p>
    <w:p w:rsidR="00F77CED" w:rsidRDefault="00F77CED" w:rsidP="00B0326C">
      <w:pPr>
        <w:rPr>
          <w:b/>
        </w:rPr>
      </w:pPr>
    </w:p>
    <w:p w:rsidR="001F638A" w:rsidRDefault="00DD29BB" w:rsidP="00B0326C">
      <w:r>
        <w:rPr>
          <w:b/>
        </w:rPr>
        <w:t>Option 2</w:t>
      </w:r>
      <w:r w:rsidR="00487D1C">
        <w:t xml:space="preserve"> – </w:t>
      </w:r>
      <w:r>
        <w:t>Capel Street</w:t>
      </w:r>
      <w:r w:rsidR="00487D1C">
        <w:t xml:space="preserve"> traffic </w:t>
      </w:r>
      <w:r w:rsidR="00C061E7">
        <w:t>free between</w:t>
      </w:r>
      <w:r w:rsidR="001F638A">
        <w:t xml:space="preserve"> Parnell Street </w:t>
      </w:r>
      <w:r w:rsidR="00471CF5">
        <w:t>and the north quays</w:t>
      </w:r>
      <w:r>
        <w:t xml:space="preserve"> </w:t>
      </w:r>
    </w:p>
    <w:p w:rsidR="00ED2C5F" w:rsidRDefault="00DD29BB" w:rsidP="002443FC">
      <w:r w:rsidRPr="00DD29BB">
        <w:t>This option would require a substantial</w:t>
      </w:r>
      <w:r w:rsidR="0059092A">
        <w:t xml:space="preserve"> permanent</w:t>
      </w:r>
      <w:r w:rsidRPr="00DD29BB">
        <w:t xml:space="preserve"> traffic management plan </w:t>
      </w:r>
      <w:r>
        <w:t>to be developed so that the arrangement could work without the large amount of traffic management operatives that are currently required. This would mean changes to traffic flow to the streets around Capel Street to facilitate local residents, a reduction of on street parking in the area</w:t>
      </w:r>
      <w:r w:rsidR="00ED2C5F">
        <w:t xml:space="preserve"> (note there are 2,500 carpark spaces within a 4 minute walk of Capel Street) and limited loading hours.</w:t>
      </w:r>
    </w:p>
    <w:p w:rsidR="00C978AA" w:rsidRDefault="00ED2C5F" w:rsidP="002443FC">
      <w:r>
        <w:t>A comprehensive consultation with businesses and residents would need to be u</w:t>
      </w:r>
      <w:r w:rsidR="00273266">
        <w:t>ndertaken. This option could run at different hours such as</w:t>
      </w:r>
      <w:r>
        <w:t>:</w:t>
      </w:r>
    </w:p>
    <w:p w:rsidR="00ED2C5F" w:rsidRDefault="00ED2C5F" w:rsidP="00273266">
      <w:pPr>
        <w:pStyle w:val="ListParagraph"/>
        <w:numPr>
          <w:ilvl w:val="0"/>
          <w:numId w:val="28"/>
        </w:numPr>
      </w:pPr>
      <w:r>
        <w:t>7 days a week, all day except for specific delivery hours (typically 6am to 11am)</w:t>
      </w:r>
    </w:p>
    <w:p w:rsidR="00487D1C" w:rsidRDefault="00487D1C" w:rsidP="00487D1C">
      <w:pPr>
        <w:pStyle w:val="ListParagraph"/>
      </w:pPr>
    </w:p>
    <w:p w:rsidR="00487D1C" w:rsidRDefault="00273266" w:rsidP="00487D1C">
      <w:pPr>
        <w:pStyle w:val="ListParagraph"/>
        <w:numPr>
          <w:ilvl w:val="0"/>
          <w:numId w:val="28"/>
        </w:numPr>
      </w:pPr>
      <w:r>
        <w:t>Evenings from 18.30 to 23.30</w:t>
      </w:r>
      <w:r w:rsidR="00ED2C5F">
        <w:t xml:space="preserve"> all week</w:t>
      </w:r>
    </w:p>
    <w:p w:rsidR="00487D1C" w:rsidRDefault="00487D1C" w:rsidP="00487D1C">
      <w:pPr>
        <w:pStyle w:val="ListParagraph"/>
      </w:pPr>
    </w:p>
    <w:p w:rsidR="00967CDB" w:rsidRDefault="00273266" w:rsidP="00273266">
      <w:pPr>
        <w:pStyle w:val="ListParagraph"/>
        <w:numPr>
          <w:ilvl w:val="0"/>
          <w:numId w:val="28"/>
        </w:numPr>
      </w:pPr>
      <w:r>
        <w:t>Evenings from 18.30 to 23:30</w:t>
      </w:r>
      <w:r w:rsidR="00ED2C5F">
        <w:t xml:space="preserve"> at the weekends</w:t>
      </w:r>
    </w:p>
    <w:p w:rsidR="00967CDB" w:rsidRDefault="00967CDB" w:rsidP="00967CDB"/>
    <w:p w:rsidR="00487D1C" w:rsidRDefault="00487D1C" w:rsidP="00967CDB">
      <w:pPr>
        <w:sectPr w:rsidR="00487D1C" w:rsidSect="008B51A3">
          <w:headerReference w:type="default" r:id="rId21"/>
          <w:footerReference w:type="default" r:id="rId22"/>
          <w:pgSz w:w="11906" w:h="16838"/>
          <w:pgMar w:top="1440" w:right="1440" w:bottom="1440" w:left="1440" w:header="708" w:footer="708" w:gutter="0"/>
          <w:pgNumType w:start="1"/>
          <w:cols w:space="708"/>
          <w:docGrid w:linePitch="360"/>
        </w:sectPr>
      </w:pPr>
      <w:r>
        <w:t>It should be noted that the map shown is indicative and more detailed traffic management changes  would have to</w:t>
      </w:r>
      <w:r w:rsidR="00C061E7">
        <w:t xml:space="preserve"> be</w:t>
      </w:r>
      <w:r>
        <w:t xml:space="preserve"> worked up, in order to  assess the feasibility or otherwise of the proposal. </w:t>
      </w:r>
    </w:p>
    <w:p w:rsidR="00967CDB" w:rsidRDefault="00967CDB"/>
    <w:p w:rsidR="00967CDB" w:rsidRDefault="006147A4">
      <w:pPr>
        <w:sectPr w:rsidR="00967CDB" w:rsidSect="0059092A">
          <w:pgSz w:w="16838" w:h="11906" w:orient="landscape"/>
          <w:pgMar w:top="1440" w:right="1440" w:bottom="1440" w:left="1440" w:header="708" w:footer="708" w:gutter="0"/>
          <w:cols w:space="708"/>
          <w:docGrid w:linePitch="360"/>
        </w:sectPr>
      </w:pPr>
      <w:r>
        <w:rPr>
          <w:noProof/>
          <w:lang w:eastAsia="en-IE"/>
        </w:rPr>
        <w:drawing>
          <wp:inline distT="0" distB="0" distL="0" distR="0">
            <wp:extent cx="8863330" cy="4985385"/>
            <wp:effectExtent l="19050" t="19050" r="13970" b="24765"/>
            <wp:docPr id="1" name="Picture 1" descr="map showing the diversion route for capel street which is north king street and church street. local diversion routes also shown which would require mary's abbey to be two way for local access (discussions with TII required), strand street little to be two way for local access, strand street great to be two way for local access and jervis lane to be reversed " title="Option 2 Traffic Fre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el St Option 2.jpg"/>
                    <pic:cNvPicPr/>
                  </pic:nvPicPr>
                  <pic:blipFill>
                    <a:blip r:embed="rId23">
                      <a:extLst>
                        <a:ext uri="{28A0092B-C50C-407E-A947-70E740481C1C}">
                          <a14:useLocalDpi xmlns:a14="http://schemas.microsoft.com/office/drawing/2010/main" val="0"/>
                        </a:ext>
                      </a:extLst>
                    </a:blip>
                    <a:stretch>
                      <a:fillRect/>
                    </a:stretch>
                  </pic:blipFill>
                  <pic:spPr>
                    <a:xfrm>
                      <a:off x="0" y="0"/>
                      <a:ext cx="8863330" cy="4985385"/>
                    </a:xfrm>
                    <a:prstGeom prst="rect">
                      <a:avLst/>
                    </a:prstGeom>
                    <a:ln>
                      <a:solidFill>
                        <a:schemeClr val="tx1"/>
                      </a:solidFill>
                    </a:ln>
                  </pic:spPr>
                </pic:pic>
              </a:graphicData>
            </a:graphic>
          </wp:inline>
        </w:drawing>
      </w:r>
    </w:p>
    <w:p w:rsidR="002443FC" w:rsidRDefault="00ED2C5F" w:rsidP="002443FC">
      <w:r>
        <w:rPr>
          <w:b/>
        </w:rPr>
        <w:lastRenderedPageBreak/>
        <w:t>Option 3</w:t>
      </w:r>
      <w:r w:rsidR="00487D1C">
        <w:t xml:space="preserve"> – Traffic </w:t>
      </w:r>
      <w:r w:rsidR="00C061E7">
        <w:t>Free between</w:t>
      </w:r>
      <w:r w:rsidR="002443FC">
        <w:t xml:space="preserve"> Parnell Street and Mary’s Abbey</w:t>
      </w:r>
      <w:r>
        <w:t xml:space="preserve"> on Capel Street</w:t>
      </w:r>
    </w:p>
    <w:p w:rsidR="002443FC" w:rsidRDefault="002443FC" w:rsidP="002443FC">
      <w:r>
        <w:t>This opti</w:t>
      </w:r>
      <w:r w:rsidR="00487D1C">
        <w:t xml:space="preserve">on would </w:t>
      </w:r>
      <w:r w:rsidR="00C061E7">
        <w:t>allow the</w:t>
      </w:r>
      <w:r w:rsidR="00ED2C5F">
        <w:t xml:space="preserve"> northern end of Capel </w:t>
      </w:r>
      <w:r w:rsidR="00C061E7">
        <w:t>Street</w:t>
      </w:r>
      <w:r>
        <w:t xml:space="preserve"> </w:t>
      </w:r>
      <w:r w:rsidR="00487D1C">
        <w:t xml:space="preserve">to be traffic free </w:t>
      </w:r>
      <w:r>
        <w:t xml:space="preserve">and would remove the through traffic from the </w:t>
      </w:r>
      <w:r w:rsidR="00487D1C">
        <w:t xml:space="preserve">top of </w:t>
      </w:r>
      <w:r>
        <w:t>street, allowing local access to continue to use th</w:t>
      </w:r>
      <w:r w:rsidR="00487D1C">
        <w:t xml:space="preserve">e lower end of the street and simplifying any traffic changes required. </w:t>
      </w:r>
    </w:p>
    <w:p w:rsidR="00967CDB" w:rsidRDefault="006147A4" w:rsidP="002443FC">
      <w:r>
        <w:rPr>
          <w:noProof/>
          <w:lang w:eastAsia="en-IE"/>
        </w:rPr>
        <w:drawing>
          <wp:inline distT="0" distB="0" distL="0" distR="0">
            <wp:extent cx="4261899" cy="5142880"/>
            <wp:effectExtent l="19050" t="19050" r="24765" b="19685"/>
            <wp:docPr id="4" name="Picture 4" descr="map showing the main diversion route is north king street and church street. local access from mary's abbey, abbey street and strand street could still access capel street" title="option three traffic free to mary's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el St Option 3.jpg"/>
                    <pic:cNvPicPr/>
                  </pic:nvPicPr>
                  <pic:blipFill rotWithShape="1">
                    <a:blip r:embed="rId24">
                      <a:extLst>
                        <a:ext uri="{28A0092B-C50C-407E-A947-70E740481C1C}">
                          <a14:useLocalDpi xmlns:a14="http://schemas.microsoft.com/office/drawing/2010/main" val="0"/>
                        </a:ext>
                      </a:extLst>
                    </a:blip>
                    <a:srcRect r="53387"/>
                    <a:stretch/>
                  </pic:blipFill>
                  <pic:spPr bwMode="auto">
                    <a:xfrm>
                      <a:off x="0" y="0"/>
                      <a:ext cx="4272513" cy="51556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D2C5F" w:rsidRDefault="00ED2C5F" w:rsidP="002443FC"/>
    <w:p w:rsidR="002443FC" w:rsidRDefault="002443FC">
      <w:r w:rsidRPr="00C92538">
        <w:rPr>
          <w:b/>
        </w:rPr>
        <w:t xml:space="preserve">Option </w:t>
      </w:r>
      <w:r w:rsidR="00ED2C5F">
        <w:rPr>
          <w:b/>
        </w:rPr>
        <w:t>4</w:t>
      </w:r>
      <w:r>
        <w:t xml:space="preserve"> </w:t>
      </w:r>
      <w:r w:rsidR="00487D1C">
        <w:t>–</w:t>
      </w:r>
      <w:r w:rsidRPr="002443FC">
        <w:t xml:space="preserve"> </w:t>
      </w:r>
      <w:r w:rsidR="00487D1C">
        <w:t xml:space="preserve">Traffic Free </w:t>
      </w:r>
      <w:r>
        <w:t>between Parnell Street and Strand Street</w:t>
      </w:r>
      <w:r w:rsidR="0059092A">
        <w:t xml:space="preserve"> on Capel Street</w:t>
      </w:r>
      <w:r w:rsidR="00ED2C5F">
        <w:t xml:space="preserve"> </w:t>
      </w:r>
    </w:p>
    <w:p w:rsidR="00C92538" w:rsidRDefault="002443FC">
      <w:r>
        <w:t>This option w</w:t>
      </w:r>
      <w:r w:rsidR="00487D1C">
        <w:t xml:space="preserve">ould allow for traffic free </w:t>
      </w:r>
      <w:r w:rsidR="00C061E7">
        <w:t>operation of</w:t>
      </w:r>
      <w:r>
        <w:t xml:space="preserve"> the majority of Capel Street but would leave the one way system in operation on Great and Little Strand Street</w:t>
      </w:r>
      <w:r w:rsidR="00273266">
        <w:t xml:space="preserve"> and so not require such extensive local changes for residents. </w:t>
      </w:r>
    </w:p>
    <w:p w:rsidR="00C92538" w:rsidRDefault="00C92538"/>
    <w:p w:rsidR="00967CDB" w:rsidRDefault="006147A4" w:rsidP="0059092A">
      <w:pPr>
        <w:jc w:val="center"/>
      </w:pPr>
      <w:r>
        <w:rPr>
          <w:noProof/>
          <w:lang w:eastAsia="en-IE"/>
        </w:rPr>
        <w:lastRenderedPageBreak/>
        <w:drawing>
          <wp:inline distT="0" distB="0" distL="0" distR="0">
            <wp:extent cx="4301655" cy="5237618"/>
            <wp:effectExtent l="19050" t="19050" r="22860" b="20320"/>
            <wp:docPr id="11" name="Picture 11" descr="map showing the main diversion route is north king street and church street.  mary's abbey would be two way for local access, jervis lane would be reversed. strand street could still access capel street" title="ption four traffic free  to stran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el St Option 4.jpg"/>
                    <pic:cNvPicPr/>
                  </pic:nvPicPr>
                  <pic:blipFill rotWithShape="1">
                    <a:blip r:embed="rId25">
                      <a:extLst>
                        <a:ext uri="{28A0092B-C50C-407E-A947-70E740481C1C}">
                          <a14:useLocalDpi xmlns:a14="http://schemas.microsoft.com/office/drawing/2010/main" val="0"/>
                        </a:ext>
                      </a:extLst>
                    </a:blip>
                    <a:srcRect r="53803"/>
                    <a:stretch/>
                  </pic:blipFill>
                  <pic:spPr bwMode="auto">
                    <a:xfrm>
                      <a:off x="0" y="0"/>
                      <a:ext cx="4314540" cy="52533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67CDB" w:rsidRDefault="00967CDB"/>
    <w:p w:rsidR="00C92538" w:rsidRDefault="00ED2C5F">
      <w:r>
        <w:rPr>
          <w:b/>
        </w:rPr>
        <w:t>Option 5</w:t>
      </w:r>
      <w:r w:rsidR="00C92538">
        <w:t xml:space="preserve"> – </w:t>
      </w:r>
      <w:r>
        <w:t xml:space="preserve">Restore the </w:t>
      </w:r>
      <w:r w:rsidR="00A271BE">
        <w:t>arrangement</w:t>
      </w:r>
      <w:r>
        <w:t xml:space="preserve"> from prior to May 2021</w:t>
      </w:r>
    </w:p>
    <w:p w:rsidR="00D83AB0" w:rsidRDefault="00A271BE">
      <w:r>
        <w:t>Remove the footpath extensions and reinstate the parking and traffic lanes.</w:t>
      </w:r>
    </w:p>
    <w:p w:rsidR="00C025C3" w:rsidRDefault="00C025C3"/>
    <w:p w:rsidR="00D83AB0" w:rsidRDefault="00D83AB0">
      <w:pPr>
        <w:sectPr w:rsidR="00D83AB0" w:rsidSect="0059092A">
          <w:pgSz w:w="11906" w:h="16838"/>
          <w:pgMar w:top="1440" w:right="1440" w:bottom="1440" w:left="1440" w:header="708" w:footer="708" w:gutter="0"/>
          <w:cols w:space="708"/>
          <w:docGrid w:linePitch="360"/>
        </w:sectPr>
      </w:pPr>
    </w:p>
    <w:p w:rsidR="00862D04" w:rsidRDefault="00862D04" w:rsidP="0059092A">
      <w:pPr>
        <w:pStyle w:val="Heading1"/>
      </w:pPr>
      <w:bookmarkStart w:id="6" w:name="_Toc81233090"/>
      <w:r>
        <w:lastRenderedPageBreak/>
        <w:t>Parliament Street</w:t>
      </w:r>
      <w:r w:rsidR="00487D1C">
        <w:t xml:space="preserve"> Traffic free</w:t>
      </w:r>
      <w:bookmarkEnd w:id="6"/>
      <w:r w:rsidR="00487D1C">
        <w:t xml:space="preserve"> </w:t>
      </w:r>
    </w:p>
    <w:p w:rsidR="00C025C3" w:rsidRDefault="00487D1C">
      <w:r>
        <w:t xml:space="preserve">The making </w:t>
      </w:r>
      <w:r w:rsidR="006147A4">
        <w:t>of Parliament</w:t>
      </w:r>
      <w:r w:rsidR="00862D04">
        <w:t xml:space="preserve"> Street </w:t>
      </w:r>
      <w:r>
        <w:t xml:space="preserve">traffic free </w:t>
      </w:r>
      <w:r w:rsidR="00862D04">
        <w:t xml:space="preserve">is linked to that of Capel Street. Although more straightforward as it only has one </w:t>
      </w:r>
      <w:proofErr w:type="gramStart"/>
      <w:r w:rsidR="00862D04">
        <w:t>side street</w:t>
      </w:r>
      <w:proofErr w:type="gramEnd"/>
      <w:r w:rsidR="00862D04">
        <w:t xml:space="preserve">, if Capel Street remained open to vehicles the south quays and </w:t>
      </w:r>
      <w:proofErr w:type="spellStart"/>
      <w:r w:rsidR="00862D04">
        <w:t>Fishamble</w:t>
      </w:r>
      <w:proofErr w:type="spellEnd"/>
      <w:r w:rsidR="00862D04">
        <w:t xml:space="preserve"> Street would be under severe pressure if Parliament Street was closed and would likely have a negative impact on Capel Street as vehicles would take much longer to clear. </w:t>
      </w:r>
    </w:p>
    <w:p w:rsidR="00862D04" w:rsidRDefault="00C061E7">
      <w:r>
        <w:t>Therefore Parliament</w:t>
      </w:r>
      <w:r w:rsidR="00862D04">
        <w:t xml:space="preserve"> Street </w:t>
      </w:r>
      <w:r w:rsidR="00487D1C">
        <w:t xml:space="preserve">traffic arrangements need to be </w:t>
      </w:r>
      <w:r w:rsidR="00862D04">
        <w:t xml:space="preserve">is considered </w:t>
      </w:r>
      <w:r w:rsidR="00487D1C">
        <w:t xml:space="preserve">in tandem </w:t>
      </w:r>
      <w:r w:rsidR="00862D04">
        <w:t>with a complete or p</w:t>
      </w:r>
      <w:r w:rsidR="00273266">
        <w:t xml:space="preserve">artial closure of Capel Street and the same times etc. should apply to both. </w:t>
      </w:r>
    </w:p>
    <w:p w:rsidR="002D2753" w:rsidRDefault="002D2753" w:rsidP="00C978AA">
      <w:pPr>
        <w:pStyle w:val="Heading2"/>
      </w:pPr>
      <w:bookmarkStart w:id="7" w:name="_Toc81233091"/>
      <w:r>
        <w:t>Parliament Street</w:t>
      </w:r>
      <w:r w:rsidR="00C978AA">
        <w:t xml:space="preserve"> Options</w:t>
      </w:r>
      <w:bookmarkEnd w:id="7"/>
    </w:p>
    <w:p w:rsidR="002D2753" w:rsidRDefault="00A271BE" w:rsidP="002D2753">
      <w:r>
        <w:rPr>
          <w:b/>
        </w:rPr>
        <w:t xml:space="preserve">Option </w:t>
      </w:r>
      <w:r w:rsidR="00C978AA" w:rsidRPr="0099780E">
        <w:rPr>
          <w:b/>
        </w:rPr>
        <w:t>1</w:t>
      </w:r>
      <w:r w:rsidR="00F25F13">
        <w:t xml:space="preserve"> – Traffic Free Parliament Street</w:t>
      </w:r>
    </w:p>
    <w:p w:rsidR="00273266" w:rsidRDefault="00C978AA" w:rsidP="002D2753">
      <w:r>
        <w:t>This would mean the closure to vehicles on Par</w:t>
      </w:r>
      <w:r w:rsidR="00273266">
        <w:t xml:space="preserve">liament </w:t>
      </w:r>
      <w:r w:rsidR="006147A4">
        <w:t xml:space="preserve">Street </w:t>
      </w:r>
      <w:proofErr w:type="gramStart"/>
      <w:r w:rsidR="006147A4">
        <w:t>for</w:t>
      </w:r>
      <w:r w:rsidR="00273266">
        <w:t xml:space="preserve"> </w:t>
      </w:r>
      <w:r w:rsidR="00F25F13">
        <w:t>:</w:t>
      </w:r>
      <w:proofErr w:type="gramEnd"/>
      <w:r w:rsidR="00F25F13">
        <w:t xml:space="preserve">- </w:t>
      </w:r>
    </w:p>
    <w:p w:rsidR="00295A66" w:rsidRDefault="00295A66" w:rsidP="00295A66">
      <w:pPr>
        <w:pStyle w:val="ListParagraph"/>
        <w:numPr>
          <w:ilvl w:val="0"/>
          <w:numId w:val="29"/>
        </w:numPr>
      </w:pPr>
      <w:r>
        <w:t>7 days a week, all day except for specific delivery hours (typically 6am to 11am)</w:t>
      </w:r>
    </w:p>
    <w:p w:rsidR="00295A66" w:rsidRDefault="00295A66" w:rsidP="00295A66">
      <w:pPr>
        <w:pStyle w:val="ListParagraph"/>
        <w:numPr>
          <w:ilvl w:val="0"/>
          <w:numId w:val="29"/>
        </w:numPr>
      </w:pPr>
      <w:r>
        <w:t>Evenings from 18.30 to 23.30 all week</w:t>
      </w:r>
    </w:p>
    <w:p w:rsidR="00273266" w:rsidRDefault="00295A66" w:rsidP="002D2753">
      <w:pPr>
        <w:pStyle w:val="ListParagraph"/>
        <w:numPr>
          <w:ilvl w:val="0"/>
          <w:numId w:val="29"/>
        </w:numPr>
      </w:pPr>
      <w:r>
        <w:t>Evenings from 18.30 to 23:30 at the weekends</w:t>
      </w:r>
    </w:p>
    <w:p w:rsidR="00C978AA" w:rsidRDefault="00C978AA" w:rsidP="002D2753">
      <w:r>
        <w:t>Access to Essex Street East would be via Crane Lane or Sycamore Street.</w:t>
      </w:r>
      <w:r w:rsidR="0099780E">
        <w:t xml:space="preserve"> Exchange Street Lower would be reserved and </w:t>
      </w:r>
      <w:r w:rsidR="005A7079">
        <w:t>Exchange</w:t>
      </w:r>
      <w:r w:rsidR="0099780E">
        <w:t xml:space="preserve"> Street Upper made one way southbound. There may also be a requirement for changes to </w:t>
      </w:r>
      <w:proofErr w:type="spellStart"/>
      <w:r w:rsidR="0099780E">
        <w:t>Fishamble</w:t>
      </w:r>
      <w:proofErr w:type="spellEnd"/>
      <w:r w:rsidR="0099780E">
        <w:t xml:space="preserve"> </w:t>
      </w:r>
      <w:proofErr w:type="gramStart"/>
      <w:r w:rsidR="0099780E">
        <w:t>street</w:t>
      </w:r>
      <w:proofErr w:type="gramEnd"/>
      <w:r w:rsidR="0099780E">
        <w:t>.</w:t>
      </w:r>
    </w:p>
    <w:p w:rsidR="00A271BE" w:rsidRDefault="00A271BE" w:rsidP="002D2753">
      <w:r>
        <w:t>There would also be a requirement to reroute bus routes 69</w:t>
      </w:r>
      <w:proofErr w:type="gramStart"/>
      <w:r>
        <w:t>,79,79A</w:t>
      </w:r>
      <w:proofErr w:type="gramEnd"/>
      <w:r>
        <w:t>.</w:t>
      </w:r>
      <w:r w:rsidR="002F0097">
        <w:t xml:space="preserve"> </w:t>
      </w:r>
      <w:proofErr w:type="gramStart"/>
      <w:r w:rsidR="002F0097">
        <w:t>during</w:t>
      </w:r>
      <w:proofErr w:type="gramEnd"/>
      <w:r w:rsidR="002F0097">
        <w:t xml:space="preserve"> the weekend evening </w:t>
      </w:r>
      <w:bookmarkStart w:id="8" w:name="_GoBack"/>
      <w:bookmarkEnd w:id="8"/>
      <w:r w:rsidR="002F0097">
        <w:t>closure the diversion routes were:</w:t>
      </w:r>
    </w:p>
    <w:p w:rsidR="0099780E" w:rsidRDefault="0099780E" w:rsidP="002D2753"/>
    <w:p w:rsidR="0099780E" w:rsidRDefault="00015475" w:rsidP="002D2753">
      <w:r>
        <w:rPr>
          <w:noProof/>
          <w:lang w:eastAsia="en-IE"/>
        </w:rPr>
        <w:drawing>
          <wp:inline distT="0" distB="0" distL="0" distR="0">
            <wp:extent cx="5731510" cy="3223895"/>
            <wp:effectExtent l="19050" t="19050" r="21590" b="14605"/>
            <wp:docPr id="21" name="Picture 21" descr="map showing the diversion route if parliament street was traffic free which is the south quays, bridge street and high street. exchange street would be one way southbound, access to Essex Street East would be via Crane Lane" title="option one parliament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liament St Option 1.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tx1"/>
                      </a:solidFill>
                    </a:ln>
                  </pic:spPr>
                </pic:pic>
              </a:graphicData>
            </a:graphic>
          </wp:inline>
        </w:drawing>
      </w:r>
    </w:p>
    <w:p w:rsidR="0099780E" w:rsidRDefault="0099780E" w:rsidP="002D2753"/>
    <w:p w:rsidR="00C061E7" w:rsidRDefault="00C061E7" w:rsidP="002D2753">
      <w:pPr>
        <w:rPr>
          <w:b/>
        </w:rPr>
      </w:pPr>
    </w:p>
    <w:p w:rsidR="00C978AA" w:rsidRDefault="00C978AA" w:rsidP="002D2753">
      <w:r w:rsidRPr="0099780E">
        <w:rPr>
          <w:b/>
        </w:rPr>
        <w:t>Option 2</w:t>
      </w:r>
      <w:r>
        <w:t xml:space="preserve"> – </w:t>
      </w:r>
      <w:r w:rsidRPr="0099780E">
        <w:rPr>
          <w:b/>
        </w:rPr>
        <w:t xml:space="preserve">Reduce to one </w:t>
      </w:r>
      <w:r w:rsidR="0059092A">
        <w:rPr>
          <w:b/>
        </w:rPr>
        <w:t xml:space="preserve">vehicle </w:t>
      </w:r>
      <w:r w:rsidRPr="0099780E">
        <w:rPr>
          <w:b/>
        </w:rPr>
        <w:t>lane</w:t>
      </w:r>
    </w:p>
    <w:p w:rsidR="00C978AA" w:rsidRPr="002D2753" w:rsidRDefault="00C978AA" w:rsidP="002D2753">
      <w:r>
        <w:t>This would only be feasible if traffic volumes from Capel Street were reduced (Option C</w:t>
      </w:r>
      <w:r w:rsidR="00D109AD">
        <w:t>3</w:t>
      </w:r>
      <w:r>
        <w:t xml:space="preserve"> or C</w:t>
      </w:r>
      <w:r w:rsidR="00D109AD">
        <w:t>4</w:t>
      </w:r>
      <w:r>
        <w:t>).</w:t>
      </w:r>
      <w:r w:rsidR="00D109AD">
        <w:t xml:space="preserve"> All traffic and access arrangements would remain the same and the bus route would be maintained. There would be a significant reduction in traffic in combination with the removal of through traffic on Capel Street and footpaths could be extended to provide additional space. </w:t>
      </w:r>
    </w:p>
    <w:p w:rsidR="0099780E" w:rsidRDefault="0099780E" w:rsidP="0099780E"/>
    <w:p w:rsidR="00967CDB" w:rsidRDefault="00967CDB" w:rsidP="0099780E">
      <w:pPr>
        <w:rPr>
          <w:b/>
        </w:rPr>
      </w:pPr>
      <w:r w:rsidRPr="00967CDB">
        <w:rPr>
          <w:b/>
        </w:rPr>
        <w:t xml:space="preserve">Option 3 – Maintain current arrangement </w:t>
      </w:r>
    </w:p>
    <w:p w:rsidR="00967CDB" w:rsidRDefault="00967CDB" w:rsidP="0099780E">
      <w:r w:rsidRPr="00967CDB">
        <w:t>Main</w:t>
      </w:r>
      <w:r>
        <w:t xml:space="preserve">tain the current layout on Parliament Street. </w:t>
      </w:r>
    </w:p>
    <w:p w:rsidR="0059092A" w:rsidRDefault="0059092A" w:rsidP="0099780E"/>
    <w:p w:rsidR="007D1529" w:rsidRDefault="0059092A" w:rsidP="002D2753">
      <w:pPr>
        <w:pStyle w:val="Heading1"/>
      </w:pPr>
      <w:bookmarkStart w:id="9" w:name="_Toc81233092"/>
      <w:r>
        <w:t>C</w:t>
      </w:r>
      <w:r w:rsidR="003527E7">
        <w:t>onsultation</w:t>
      </w:r>
      <w:bookmarkEnd w:id="9"/>
      <w:r w:rsidR="003527E7">
        <w:t xml:space="preserve"> </w:t>
      </w:r>
    </w:p>
    <w:p w:rsidR="00BA1461" w:rsidRDefault="00BA1461" w:rsidP="00933128"/>
    <w:p w:rsidR="00FB10BA" w:rsidRDefault="00FB10BA" w:rsidP="00933128">
      <w:r>
        <w:t xml:space="preserve">A </w:t>
      </w:r>
      <w:r w:rsidR="00D109AD">
        <w:t>three</w:t>
      </w:r>
      <w:r>
        <w:t xml:space="preserve"> week non statutory public consultation commencing on the 30</w:t>
      </w:r>
      <w:r w:rsidRPr="00FB10BA">
        <w:rPr>
          <w:vertAlign w:val="superscript"/>
        </w:rPr>
        <w:t>th</w:t>
      </w:r>
      <w:r>
        <w:t xml:space="preserve"> of August will take place to get the views or residents, businesses and the general public on what they would like to see for Capel Street and Parliament Street</w:t>
      </w:r>
    </w:p>
    <w:p w:rsidR="00BA1461" w:rsidRDefault="00BA1461" w:rsidP="00933128"/>
    <w:p w:rsidR="002E5012" w:rsidRDefault="00FA14E7" w:rsidP="00862D04">
      <w:pPr>
        <w:pStyle w:val="Heading1"/>
      </w:pPr>
      <w:bookmarkStart w:id="10" w:name="_Toc81233093"/>
      <w:r>
        <w:t>Next Steps</w:t>
      </w:r>
      <w:bookmarkEnd w:id="10"/>
      <w:r w:rsidR="002E5012">
        <w:t xml:space="preserve"> </w:t>
      </w:r>
    </w:p>
    <w:p w:rsidR="003B2A1B" w:rsidRDefault="003B2A1B" w:rsidP="00A51D96"/>
    <w:p w:rsidR="00FB10BA" w:rsidRDefault="00FB10BA" w:rsidP="00FB10BA">
      <w:pPr>
        <w:pStyle w:val="ListParagraph"/>
        <w:numPr>
          <w:ilvl w:val="0"/>
          <w:numId w:val="22"/>
        </w:numPr>
      </w:pPr>
      <w:r>
        <w:t>Four week extension of the weekend traffic free evenings until the 26</w:t>
      </w:r>
      <w:r w:rsidRPr="00FB10BA">
        <w:rPr>
          <w:vertAlign w:val="superscript"/>
        </w:rPr>
        <w:t>th</w:t>
      </w:r>
      <w:r>
        <w:t xml:space="preserve"> of September</w:t>
      </w:r>
    </w:p>
    <w:p w:rsidR="00FB10BA" w:rsidRDefault="00D109AD" w:rsidP="00FB10BA">
      <w:pPr>
        <w:pStyle w:val="ListParagraph"/>
        <w:numPr>
          <w:ilvl w:val="0"/>
          <w:numId w:val="22"/>
        </w:numPr>
      </w:pPr>
      <w:r>
        <w:t>Three</w:t>
      </w:r>
      <w:r w:rsidR="00FB10BA">
        <w:t xml:space="preserve"> week non statutory public consultation from the 30</w:t>
      </w:r>
      <w:r w:rsidR="00FB10BA" w:rsidRPr="00FB10BA">
        <w:rPr>
          <w:vertAlign w:val="superscript"/>
        </w:rPr>
        <w:t>th</w:t>
      </w:r>
      <w:r w:rsidR="00B03FA4">
        <w:t xml:space="preserve"> of August until 20</w:t>
      </w:r>
      <w:r w:rsidR="00FB10BA" w:rsidRPr="00FB10BA">
        <w:rPr>
          <w:vertAlign w:val="superscript"/>
        </w:rPr>
        <w:t>th</w:t>
      </w:r>
      <w:r w:rsidR="00FB10BA">
        <w:t xml:space="preserve"> of September</w:t>
      </w:r>
    </w:p>
    <w:p w:rsidR="00295A66" w:rsidRDefault="00295A66" w:rsidP="00295A66">
      <w:pPr>
        <w:pStyle w:val="ListParagraph"/>
        <w:numPr>
          <w:ilvl w:val="0"/>
          <w:numId w:val="22"/>
        </w:numPr>
      </w:pPr>
      <w:r>
        <w:t xml:space="preserve">Consultation with the emergency services. </w:t>
      </w:r>
    </w:p>
    <w:p w:rsidR="000E5FC8" w:rsidRDefault="000E5FC8" w:rsidP="00295A66">
      <w:pPr>
        <w:pStyle w:val="ListParagraph"/>
        <w:numPr>
          <w:ilvl w:val="0"/>
          <w:numId w:val="22"/>
        </w:numPr>
      </w:pPr>
      <w:r>
        <w:t xml:space="preserve">Consultation with disability groups. </w:t>
      </w:r>
    </w:p>
    <w:p w:rsidR="00FB10BA" w:rsidRPr="00DB3C2A" w:rsidRDefault="00FB10BA" w:rsidP="00FB10BA">
      <w:pPr>
        <w:pStyle w:val="ListParagraph"/>
        <w:numPr>
          <w:ilvl w:val="0"/>
          <w:numId w:val="22"/>
        </w:numPr>
      </w:pPr>
      <w:r>
        <w:t xml:space="preserve">Report to be prepared </w:t>
      </w:r>
      <w:r w:rsidR="00295A66">
        <w:t xml:space="preserve">for consideration by </w:t>
      </w:r>
      <w:r w:rsidR="00945B7B">
        <w:t xml:space="preserve"> </w:t>
      </w:r>
      <w:r w:rsidR="00295A66">
        <w:t xml:space="preserve">the elected members </w:t>
      </w:r>
    </w:p>
    <w:p w:rsidR="00D109AD" w:rsidRDefault="00D109AD" w:rsidP="00FB10BA">
      <w:pPr>
        <w:pStyle w:val="ListParagraph"/>
        <w:numPr>
          <w:ilvl w:val="0"/>
          <w:numId w:val="22"/>
        </w:numPr>
      </w:pPr>
      <w:r>
        <w:t>Following the consultation and consideration by Councillors of the consultation report detailed planning of the pr</w:t>
      </w:r>
      <w:r w:rsidR="00295A66">
        <w:t xml:space="preserve">eferred option will be advanced. </w:t>
      </w:r>
    </w:p>
    <w:p w:rsidR="00295A66" w:rsidRDefault="00295A66" w:rsidP="00295A66">
      <w:pPr>
        <w:pStyle w:val="ListParagraph"/>
        <w:numPr>
          <w:ilvl w:val="0"/>
          <w:numId w:val="22"/>
        </w:numPr>
      </w:pPr>
      <w:r>
        <w:t xml:space="preserve">Any option which is advanced will be subject to further consultation and any necessary statutory requirements. </w:t>
      </w:r>
    </w:p>
    <w:p w:rsidR="00FB10BA" w:rsidRDefault="00FB10BA" w:rsidP="00A51D96"/>
    <w:p w:rsidR="00FB10BA" w:rsidRDefault="00FB10BA" w:rsidP="00A51D96"/>
    <w:p w:rsidR="00FB10BA" w:rsidRDefault="00FB10BA" w:rsidP="00A51D96"/>
    <w:p w:rsidR="001B17F3" w:rsidRDefault="001B17F3" w:rsidP="00A51D96"/>
    <w:sectPr w:rsidR="001B17F3" w:rsidSect="00D104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88B" w:rsidRDefault="0050788B" w:rsidP="008B51A3">
      <w:pPr>
        <w:spacing w:before="0" w:after="0" w:line="240" w:lineRule="auto"/>
      </w:pPr>
      <w:r>
        <w:separator/>
      </w:r>
    </w:p>
  </w:endnote>
  <w:endnote w:type="continuationSeparator" w:id="0">
    <w:p w:rsidR="0050788B" w:rsidRDefault="0050788B" w:rsidP="008B51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7C" w:rsidRDefault="008D0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7C" w:rsidRDefault="008D067C">
    <w:pPr>
      <w:pStyle w:val="Footer"/>
      <w:jc w:val="center"/>
      <w:rPr>
        <w:caps/>
        <w:noProof/>
        <w:color w:val="5B9BD5" w:themeColor="accent1"/>
      </w:rPr>
    </w:pPr>
    <w:r>
      <w:rPr>
        <w:caps/>
        <w:color w:val="5B9BD5" w:themeColor="accent1"/>
      </w:rPr>
      <w:t xml:space="preserve">Page </w:t>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015475">
      <w:rPr>
        <w:caps/>
        <w:noProof/>
        <w:color w:val="5B9BD5" w:themeColor="accent1"/>
      </w:rPr>
      <w:t>11</w:t>
    </w:r>
    <w:r>
      <w:rPr>
        <w:caps/>
        <w:noProof/>
        <w:color w:val="5B9BD5" w:themeColor="accent1"/>
      </w:rPr>
      <w:fldChar w:fldCharType="end"/>
    </w:r>
  </w:p>
  <w:p w:rsidR="008D067C" w:rsidRDefault="008D0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88B" w:rsidRDefault="0050788B" w:rsidP="008B51A3">
      <w:pPr>
        <w:spacing w:before="0" w:after="0" w:line="240" w:lineRule="auto"/>
      </w:pPr>
      <w:r>
        <w:separator/>
      </w:r>
    </w:p>
  </w:footnote>
  <w:footnote w:type="continuationSeparator" w:id="0">
    <w:p w:rsidR="0050788B" w:rsidRDefault="0050788B" w:rsidP="008B51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67C" w:rsidRDefault="008D06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D9F" w:rsidRDefault="00015475">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1393074951"/>
        <w:placeholder>
          <w:docPart w:val="7E78DE108F024283BB838F0BBDE52BE9"/>
        </w:placeholder>
        <w:dataBinding w:prefixMappings="xmlns:ns0='http://purl.org/dc/elements/1.1/' xmlns:ns1='http://schemas.openxmlformats.org/package/2006/metadata/core-properties' " w:xpath="/ns1:coreProperties[1]/ns0:title[1]" w:storeItemID="{6C3C8BC8-F283-45AE-878A-BAB7291924A1}"/>
        <w:text/>
      </w:sdtPr>
      <w:sdtEndPr/>
      <w:sdtContent>
        <w:r w:rsidR="00831D9F">
          <w:rPr>
            <w:rFonts w:asciiTheme="majorHAnsi" w:eastAsiaTheme="majorEastAsia" w:hAnsiTheme="majorHAnsi" w:cstheme="majorBidi"/>
            <w:color w:val="2E74B5" w:themeColor="accent1" w:themeShade="BF"/>
            <w:sz w:val="26"/>
            <w:szCs w:val="26"/>
          </w:rPr>
          <w:t>Capel Street and Parliament Street Non Statutory Public Consultation</w:t>
        </w:r>
      </w:sdtContent>
    </w:sdt>
  </w:p>
  <w:p w:rsidR="00831D9F" w:rsidRDefault="00831D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D9F" w:rsidRPr="00831D9F" w:rsidRDefault="00015475">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Cs w:val="26"/>
      </w:rPr>
    </w:pPr>
    <w:sdt>
      <w:sdtPr>
        <w:rPr>
          <w:rFonts w:asciiTheme="majorHAnsi" w:eastAsiaTheme="majorEastAsia" w:hAnsiTheme="majorHAnsi" w:cstheme="majorBidi"/>
          <w:color w:val="2E74B5" w:themeColor="accent1" w:themeShade="BF"/>
          <w:szCs w:val="26"/>
        </w:rPr>
        <w:alias w:val="Title"/>
        <w:tag w:val=""/>
        <w:id w:val="865102313"/>
        <w:placeholder>
          <w:docPart w:val="82B84D7B5BCD4E3F930555FA8619276A"/>
        </w:placeholder>
        <w:dataBinding w:prefixMappings="xmlns:ns0='http://purl.org/dc/elements/1.1/' xmlns:ns1='http://schemas.openxmlformats.org/package/2006/metadata/core-properties' " w:xpath="/ns1:coreProperties[1]/ns0:title[1]" w:storeItemID="{6C3C8BC8-F283-45AE-878A-BAB7291924A1}"/>
        <w:text/>
      </w:sdtPr>
      <w:sdtEndPr/>
      <w:sdtContent>
        <w:r w:rsidR="00831D9F" w:rsidRPr="00831D9F">
          <w:rPr>
            <w:rFonts w:asciiTheme="majorHAnsi" w:eastAsiaTheme="majorEastAsia" w:hAnsiTheme="majorHAnsi" w:cstheme="majorBidi"/>
            <w:color w:val="2E74B5" w:themeColor="accent1" w:themeShade="BF"/>
            <w:szCs w:val="26"/>
          </w:rPr>
          <w:t>Capel Street and Parliament Street Non Statutory Public Consultation</w:t>
        </w:r>
      </w:sdtContent>
    </w:sdt>
  </w:p>
  <w:p w:rsidR="00831D9F" w:rsidRDefault="00831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5.05pt;height:17.55pt;visibility:visible;mso-wrap-style:square" o:bullet="t">
        <v:imagedata r:id="rId1" o:title=""/>
      </v:shape>
    </w:pict>
  </w:numPicBullet>
  <w:abstractNum w:abstractNumId="0" w15:restartNumberingAfterBreak="0">
    <w:nsid w:val="005C6D66"/>
    <w:multiLevelType w:val="hybridMultilevel"/>
    <w:tmpl w:val="582A9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943154"/>
    <w:multiLevelType w:val="hybridMultilevel"/>
    <w:tmpl w:val="3022E0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3D7468"/>
    <w:multiLevelType w:val="hybridMultilevel"/>
    <w:tmpl w:val="1534C1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896A35"/>
    <w:multiLevelType w:val="hybridMultilevel"/>
    <w:tmpl w:val="5DB2F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FF13A05"/>
    <w:multiLevelType w:val="hybridMultilevel"/>
    <w:tmpl w:val="29D2E5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1A5E4A03"/>
    <w:multiLevelType w:val="hybridMultilevel"/>
    <w:tmpl w:val="2A1CB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EDF7A8C"/>
    <w:multiLevelType w:val="hybridMultilevel"/>
    <w:tmpl w:val="389660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D833ABD"/>
    <w:multiLevelType w:val="hybridMultilevel"/>
    <w:tmpl w:val="6BEE0D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6D45FE"/>
    <w:multiLevelType w:val="hybridMultilevel"/>
    <w:tmpl w:val="A386BC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AF3BDC"/>
    <w:multiLevelType w:val="hybridMultilevel"/>
    <w:tmpl w:val="37041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B43D11"/>
    <w:multiLevelType w:val="multilevel"/>
    <w:tmpl w:val="FE2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B10C9"/>
    <w:multiLevelType w:val="hybridMultilevel"/>
    <w:tmpl w:val="372E3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302EF7"/>
    <w:multiLevelType w:val="hybridMultilevel"/>
    <w:tmpl w:val="D39E032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3" w15:restartNumberingAfterBreak="0">
    <w:nsid w:val="41307F05"/>
    <w:multiLevelType w:val="hybridMultilevel"/>
    <w:tmpl w:val="90DA8D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00478CF"/>
    <w:multiLevelType w:val="hybridMultilevel"/>
    <w:tmpl w:val="FECC91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07609C0"/>
    <w:multiLevelType w:val="hybridMultilevel"/>
    <w:tmpl w:val="6ABAF5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24853C8"/>
    <w:multiLevelType w:val="hybridMultilevel"/>
    <w:tmpl w:val="D29E7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72C0A74"/>
    <w:multiLevelType w:val="hybridMultilevel"/>
    <w:tmpl w:val="85DCBB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7CB46A7"/>
    <w:multiLevelType w:val="hybridMultilevel"/>
    <w:tmpl w:val="2A52E2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9B07EEB"/>
    <w:multiLevelType w:val="hybridMultilevel"/>
    <w:tmpl w:val="22161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C2F519B"/>
    <w:multiLevelType w:val="hybridMultilevel"/>
    <w:tmpl w:val="A8F69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D9A303A"/>
    <w:multiLevelType w:val="hybridMultilevel"/>
    <w:tmpl w:val="80A8427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F783CB4"/>
    <w:multiLevelType w:val="hybridMultilevel"/>
    <w:tmpl w:val="B178F4D0"/>
    <w:lvl w:ilvl="0" w:tplc="18090001">
      <w:start w:val="1"/>
      <w:numFmt w:val="bullet"/>
      <w:lvlText w:val=""/>
      <w:lvlJc w:val="left"/>
      <w:pPr>
        <w:ind w:left="773" w:hanging="360"/>
      </w:pPr>
      <w:rPr>
        <w:rFonts w:ascii="Symbol" w:hAnsi="Symbol" w:hint="default"/>
      </w:rPr>
    </w:lvl>
    <w:lvl w:ilvl="1" w:tplc="18090003" w:tentative="1">
      <w:start w:val="1"/>
      <w:numFmt w:val="bullet"/>
      <w:lvlText w:val="o"/>
      <w:lvlJc w:val="left"/>
      <w:pPr>
        <w:ind w:left="1493" w:hanging="360"/>
      </w:pPr>
      <w:rPr>
        <w:rFonts w:ascii="Courier New" w:hAnsi="Courier New" w:cs="Courier New" w:hint="default"/>
      </w:rPr>
    </w:lvl>
    <w:lvl w:ilvl="2" w:tplc="18090005" w:tentative="1">
      <w:start w:val="1"/>
      <w:numFmt w:val="bullet"/>
      <w:lvlText w:val=""/>
      <w:lvlJc w:val="left"/>
      <w:pPr>
        <w:ind w:left="2213" w:hanging="360"/>
      </w:pPr>
      <w:rPr>
        <w:rFonts w:ascii="Wingdings" w:hAnsi="Wingdings" w:hint="default"/>
      </w:rPr>
    </w:lvl>
    <w:lvl w:ilvl="3" w:tplc="18090001" w:tentative="1">
      <w:start w:val="1"/>
      <w:numFmt w:val="bullet"/>
      <w:lvlText w:val=""/>
      <w:lvlJc w:val="left"/>
      <w:pPr>
        <w:ind w:left="2933" w:hanging="360"/>
      </w:pPr>
      <w:rPr>
        <w:rFonts w:ascii="Symbol" w:hAnsi="Symbol" w:hint="default"/>
      </w:rPr>
    </w:lvl>
    <w:lvl w:ilvl="4" w:tplc="18090003" w:tentative="1">
      <w:start w:val="1"/>
      <w:numFmt w:val="bullet"/>
      <w:lvlText w:val="o"/>
      <w:lvlJc w:val="left"/>
      <w:pPr>
        <w:ind w:left="3653" w:hanging="360"/>
      </w:pPr>
      <w:rPr>
        <w:rFonts w:ascii="Courier New" w:hAnsi="Courier New" w:cs="Courier New" w:hint="default"/>
      </w:rPr>
    </w:lvl>
    <w:lvl w:ilvl="5" w:tplc="18090005" w:tentative="1">
      <w:start w:val="1"/>
      <w:numFmt w:val="bullet"/>
      <w:lvlText w:val=""/>
      <w:lvlJc w:val="left"/>
      <w:pPr>
        <w:ind w:left="4373" w:hanging="360"/>
      </w:pPr>
      <w:rPr>
        <w:rFonts w:ascii="Wingdings" w:hAnsi="Wingdings" w:hint="default"/>
      </w:rPr>
    </w:lvl>
    <w:lvl w:ilvl="6" w:tplc="18090001" w:tentative="1">
      <w:start w:val="1"/>
      <w:numFmt w:val="bullet"/>
      <w:lvlText w:val=""/>
      <w:lvlJc w:val="left"/>
      <w:pPr>
        <w:ind w:left="5093" w:hanging="360"/>
      </w:pPr>
      <w:rPr>
        <w:rFonts w:ascii="Symbol" w:hAnsi="Symbol" w:hint="default"/>
      </w:rPr>
    </w:lvl>
    <w:lvl w:ilvl="7" w:tplc="18090003" w:tentative="1">
      <w:start w:val="1"/>
      <w:numFmt w:val="bullet"/>
      <w:lvlText w:val="o"/>
      <w:lvlJc w:val="left"/>
      <w:pPr>
        <w:ind w:left="5813" w:hanging="360"/>
      </w:pPr>
      <w:rPr>
        <w:rFonts w:ascii="Courier New" w:hAnsi="Courier New" w:cs="Courier New" w:hint="default"/>
      </w:rPr>
    </w:lvl>
    <w:lvl w:ilvl="8" w:tplc="18090005" w:tentative="1">
      <w:start w:val="1"/>
      <w:numFmt w:val="bullet"/>
      <w:lvlText w:val=""/>
      <w:lvlJc w:val="left"/>
      <w:pPr>
        <w:ind w:left="6533" w:hanging="360"/>
      </w:pPr>
      <w:rPr>
        <w:rFonts w:ascii="Wingdings" w:hAnsi="Wingdings" w:hint="default"/>
      </w:rPr>
    </w:lvl>
  </w:abstractNum>
  <w:abstractNum w:abstractNumId="23" w15:restartNumberingAfterBreak="0">
    <w:nsid w:val="613E61D0"/>
    <w:multiLevelType w:val="hybridMultilevel"/>
    <w:tmpl w:val="80A8427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3A75526"/>
    <w:multiLevelType w:val="hybridMultilevel"/>
    <w:tmpl w:val="C45C7F2C"/>
    <w:lvl w:ilvl="0" w:tplc="4D701276">
      <w:start w:val="1"/>
      <w:numFmt w:val="bullet"/>
      <w:lvlText w:val=""/>
      <w:lvlPicBulletId w:val="0"/>
      <w:lvlJc w:val="left"/>
      <w:pPr>
        <w:tabs>
          <w:tab w:val="num" w:pos="720"/>
        </w:tabs>
        <w:ind w:left="720" w:hanging="360"/>
      </w:pPr>
      <w:rPr>
        <w:rFonts w:ascii="Symbol" w:hAnsi="Symbol" w:hint="default"/>
      </w:rPr>
    </w:lvl>
    <w:lvl w:ilvl="1" w:tplc="AA3417F0" w:tentative="1">
      <w:start w:val="1"/>
      <w:numFmt w:val="bullet"/>
      <w:lvlText w:val=""/>
      <w:lvlJc w:val="left"/>
      <w:pPr>
        <w:tabs>
          <w:tab w:val="num" w:pos="1440"/>
        </w:tabs>
        <w:ind w:left="1440" w:hanging="360"/>
      </w:pPr>
      <w:rPr>
        <w:rFonts w:ascii="Symbol" w:hAnsi="Symbol" w:hint="default"/>
      </w:rPr>
    </w:lvl>
    <w:lvl w:ilvl="2" w:tplc="BE680D36" w:tentative="1">
      <w:start w:val="1"/>
      <w:numFmt w:val="bullet"/>
      <w:lvlText w:val=""/>
      <w:lvlJc w:val="left"/>
      <w:pPr>
        <w:tabs>
          <w:tab w:val="num" w:pos="2160"/>
        </w:tabs>
        <w:ind w:left="2160" w:hanging="360"/>
      </w:pPr>
      <w:rPr>
        <w:rFonts w:ascii="Symbol" w:hAnsi="Symbol" w:hint="default"/>
      </w:rPr>
    </w:lvl>
    <w:lvl w:ilvl="3" w:tplc="3194490C" w:tentative="1">
      <w:start w:val="1"/>
      <w:numFmt w:val="bullet"/>
      <w:lvlText w:val=""/>
      <w:lvlJc w:val="left"/>
      <w:pPr>
        <w:tabs>
          <w:tab w:val="num" w:pos="2880"/>
        </w:tabs>
        <w:ind w:left="2880" w:hanging="360"/>
      </w:pPr>
      <w:rPr>
        <w:rFonts w:ascii="Symbol" w:hAnsi="Symbol" w:hint="default"/>
      </w:rPr>
    </w:lvl>
    <w:lvl w:ilvl="4" w:tplc="E8022004" w:tentative="1">
      <w:start w:val="1"/>
      <w:numFmt w:val="bullet"/>
      <w:lvlText w:val=""/>
      <w:lvlJc w:val="left"/>
      <w:pPr>
        <w:tabs>
          <w:tab w:val="num" w:pos="3600"/>
        </w:tabs>
        <w:ind w:left="3600" w:hanging="360"/>
      </w:pPr>
      <w:rPr>
        <w:rFonts w:ascii="Symbol" w:hAnsi="Symbol" w:hint="default"/>
      </w:rPr>
    </w:lvl>
    <w:lvl w:ilvl="5" w:tplc="9D4E2594" w:tentative="1">
      <w:start w:val="1"/>
      <w:numFmt w:val="bullet"/>
      <w:lvlText w:val=""/>
      <w:lvlJc w:val="left"/>
      <w:pPr>
        <w:tabs>
          <w:tab w:val="num" w:pos="4320"/>
        </w:tabs>
        <w:ind w:left="4320" w:hanging="360"/>
      </w:pPr>
      <w:rPr>
        <w:rFonts w:ascii="Symbol" w:hAnsi="Symbol" w:hint="default"/>
      </w:rPr>
    </w:lvl>
    <w:lvl w:ilvl="6" w:tplc="F8A21DF2" w:tentative="1">
      <w:start w:val="1"/>
      <w:numFmt w:val="bullet"/>
      <w:lvlText w:val=""/>
      <w:lvlJc w:val="left"/>
      <w:pPr>
        <w:tabs>
          <w:tab w:val="num" w:pos="5040"/>
        </w:tabs>
        <w:ind w:left="5040" w:hanging="360"/>
      </w:pPr>
      <w:rPr>
        <w:rFonts w:ascii="Symbol" w:hAnsi="Symbol" w:hint="default"/>
      </w:rPr>
    </w:lvl>
    <w:lvl w:ilvl="7" w:tplc="1068DDC0" w:tentative="1">
      <w:start w:val="1"/>
      <w:numFmt w:val="bullet"/>
      <w:lvlText w:val=""/>
      <w:lvlJc w:val="left"/>
      <w:pPr>
        <w:tabs>
          <w:tab w:val="num" w:pos="5760"/>
        </w:tabs>
        <w:ind w:left="5760" w:hanging="360"/>
      </w:pPr>
      <w:rPr>
        <w:rFonts w:ascii="Symbol" w:hAnsi="Symbol" w:hint="default"/>
      </w:rPr>
    </w:lvl>
    <w:lvl w:ilvl="8" w:tplc="CD06F9A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20B7106"/>
    <w:multiLevelType w:val="hybridMultilevel"/>
    <w:tmpl w:val="6D2A6C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4524021"/>
    <w:multiLevelType w:val="hybridMultilevel"/>
    <w:tmpl w:val="E5B610E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7A2A71C9"/>
    <w:multiLevelType w:val="hybridMultilevel"/>
    <w:tmpl w:val="FEFA7B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15:restartNumberingAfterBreak="0">
    <w:nsid w:val="7D7709FD"/>
    <w:multiLevelType w:val="hybridMultilevel"/>
    <w:tmpl w:val="A016DD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0"/>
  </w:num>
  <w:num w:numId="4">
    <w:abstractNumId w:val="7"/>
  </w:num>
  <w:num w:numId="5">
    <w:abstractNumId w:val="24"/>
  </w:num>
  <w:num w:numId="6">
    <w:abstractNumId w:val="26"/>
  </w:num>
  <w:num w:numId="7">
    <w:abstractNumId w:val="12"/>
  </w:num>
  <w:num w:numId="8">
    <w:abstractNumId w:val="10"/>
  </w:num>
  <w:num w:numId="9">
    <w:abstractNumId w:val="20"/>
  </w:num>
  <w:num w:numId="10">
    <w:abstractNumId w:val="9"/>
  </w:num>
  <w:num w:numId="11">
    <w:abstractNumId w:val="6"/>
  </w:num>
  <w:num w:numId="12">
    <w:abstractNumId w:val="22"/>
  </w:num>
  <w:num w:numId="13">
    <w:abstractNumId w:val="17"/>
  </w:num>
  <w:num w:numId="14">
    <w:abstractNumId w:val="5"/>
  </w:num>
  <w:num w:numId="15">
    <w:abstractNumId w:val="15"/>
  </w:num>
  <w:num w:numId="16">
    <w:abstractNumId w:val="19"/>
  </w:num>
  <w:num w:numId="17">
    <w:abstractNumId w:val="4"/>
  </w:num>
  <w:num w:numId="18">
    <w:abstractNumId w:val="18"/>
  </w:num>
  <w:num w:numId="19">
    <w:abstractNumId w:val="27"/>
  </w:num>
  <w:num w:numId="20">
    <w:abstractNumId w:val="3"/>
  </w:num>
  <w:num w:numId="21">
    <w:abstractNumId w:val="13"/>
  </w:num>
  <w:num w:numId="22">
    <w:abstractNumId w:val="25"/>
  </w:num>
  <w:num w:numId="23">
    <w:abstractNumId w:val="16"/>
  </w:num>
  <w:num w:numId="24">
    <w:abstractNumId w:val="8"/>
  </w:num>
  <w:num w:numId="25">
    <w:abstractNumId w:val="2"/>
  </w:num>
  <w:num w:numId="26">
    <w:abstractNumId w:val="14"/>
  </w:num>
  <w:num w:numId="27">
    <w:abstractNumId w:val="1"/>
  </w:num>
  <w:num w:numId="28">
    <w:abstractNumId w:val="23"/>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76"/>
    <w:rsid w:val="000002CF"/>
    <w:rsid w:val="0001114A"/>
    <w:rsid w:val="0001344F"/>
    <w:rsid w:val="00015475"/>
    <w:rsid w:val="00024DC6"/>
    <w:rsid w:val="000317A2"/>
    <w:rsid w:val="00086985"/>
    <w:rsid w:val="00094D3F"/>
    <w:rsid w:val="000971AD"/>
    <w:rsid w:val="00097E72"/>
    <w:rsid w:val="000A12C2"/>
    <w:rsid w:val="000B0B68"/>
    <w:rsid w:val="000D4B1C"/>
    <w:rsid w:val="000D5B4F"/>
    <w:rsid w:val="000E0E77"/>
    <w:rsid w:val="000E5FC8"/>
    <w:rsid w:val="000F1407"/>
    <w:rsid w:val="00124C7A"/>
    <w:rsid w:val="00133040"/>
    <w:rsid w:val="001373DA"/>
    <w:rsid w:val="00160720"/>
    <w:rsid w:val="00160DA5"/>
    <w:rsid w:val="00163353"/>
    <w:rsid w:val="001754E7"/>
    <w:rsid w:val="00194BBD"/>
    <w:rsid w:val="00196599"/>
    <w:rsid w:val="001A1633"/>
    <w:rsid w:val="001A2CB0"/>
    <w:rsid w:val="001B17F3"/>
    <w:rsid w:val="001B2ED0"/>
    <w:rsid w:val="001B30A1"/>
    <w:rsid w:val="001C1659"/>
    <w:rsid w:val="001E17CE"/>
    <w:rsid w:val="001F6345"/>
    <w:rsid w:val="001F638A"/>
    <w:rsid w:val="00202594"/>
    <w:rsid w:val="00204C09"/>
    <w:rsid w:val="00210C9F"/>
    <w:rsid w:val="0022371D"/>
    <w:rsid w:val="002443FC"/>
    <w:rsid w:val="00251F41"/>
    <w:rsid w:val="002569D0"/>
    <w:rsid w:val="00267ECE"/>
    <w:rsid w:val="00272458"/>
    <w:rsid w:val="00273266"/>
    <w:rsid w:val="002765BC"/>
    <w:rsid w:val="00295A66"/>
    <w:rsid w:val="002A2996"/>
    <w:rsid w:val="002A78C4"/>
    <w:rsid w:val="002B4644"/>
    <w:rsid w:val="002B72F0"/>
    <w:rsid w:val="002C7713"/>
    <w:rsid w:val="002D2753"/>
    <w:rsid w:val="002D6223"/>
    <w:rsid w:val="002E5012"/>
    <w:rsid w:val="002F0097"/>
    <w:rsid w:val="003042ED"/>
    <w:rsid w:val="00312D71"/>
    <w:rsid w:val="00324AF4"/>
    <w:rsid w:val="00337B1F"/>
    <w:rsid w:val="003478ED"/>
    <w:rsid w:val="003527E7"/>
    <w:rsid w:val="00355791"/>
    <w:rsid w:val="00356871"/>
    <w:rsid w:val="00356FE2"/>
    <w:rsid w:val="00372B7E"/>
    <w:rsid w:val="00386876"/>
    <w:rsid w:val="003A77DE"/>
    <w:rsid w:val="003B008C"/>
    <w:rsid w:val="003B1CA3"/>
    <w:rsid w:val="003B2A1B"/>
    <w:rsid w:val="003C6C8E"/>
    <w:rsid w:val="003D498B"/>
    <w:rsid w:val="003F0783"/>
    <w:rsid w:val="003F18D7"/>
    <w:rsid w:val="00437121"/>
    <w:rsid w:val="00470552"/>
    <w:rsid w:val="00471B97"/>
    <w:rsid w:val="00471CF5"/>
    <w:rsid w:val="00475287"/>
    <w:rsid w:val="004807FF"/>
    <w:rsid w:val="00487D1C"/>
    <w:rsid w:val="004A7759"/>
    <w:rsid w:val="004D62E2"/>
    <w:rsid w:val="004F658A"/>
    <w:rsid w:val="005029B7"/>
    <w:rsid w:val="0050788B"/>
    <w:rsid w:val="005137FD"/>
    <w:rsid w:val="00520752"/>
    <w:rsid w:val="00527421"/>
    <w:rsid w:val="00531BC7"/>
    <w:rsid w:val="00534A29"/>
    <w:rsid w:val="005614F4"/>
    <w:rsid w:val="0057476B"/>
    <w:rsid w:val="0059092A"/>
    <w:rsid w:val="005A7079"/>
    <w:rsid w:val="005B7E5E"/>
    <w:rsid w:val="005C4805"/>
    <w:rsid w:val="005F1739"/>
    <w:rsid w:val="006015A7"/>
    <w:rsid w:val="006147A4"/>
    <w:rsid w:val="00616A49"/>
    <w:rsid w:val="00627AC4"/>
    <w:rsid w:val="00635B37"/>
    <w:rsid w:val="00653593"/>
    <w:rsid w:val="00665086"/>
    <w:rsid w:val="00666778"/>
    <w:rsid w:val="00687E0D"/>
    <w:rsid w:val="006925BA"/>
    <w:rsid w:val="006A3171"/>
    <w:rsid w:val="006A4907"/>
    <w:rsid w:val="006C37BF"/>
    <w:rsid w:val="006D3EDA"/>
    <w:rsid w:val="006E75DA"/>
    <w:rsid w:val="006F4914"/>
    <w:rsid w:val="00745FF5"/>
    <w:rsid w:val="00753208"/>
    <w:rsid w:val="007605CD"/>
    <w:rsid w:val="00771AB8"/>
    <w:rsid w:val="00783209"/>
    <w:rsid w:val="00783225"/>
    <w:rsid w:val="00790A6E"/>
    <w:rsid w:val="007A3A4C"/>
    <w:rsid w:val="007B5461"/>
    <w:rsid w:val="007D1529"/>
    <w:rsid w:val="00801EA5"/>
    <w:rsid w:val="00813AED"/>
    <w:rsid w:val="008146C4"/>
    <w:rsid w:val="00831D9F"/>
    <w:rsid w:val="0083254C"/>
    <w:rsid w:val="008334F6"/>
    <w:rsid w:val="0083357C"/>
    <w:rsid w:val="008346E8"/>
    <w:rsid w:val="00862D04"/>
    <w:rsid w:val="008635D9"/>
    <w:rsid w:val="00870DF7"/>
    <w:rsid w:val="00887E18"/>
    <w:rsid w:val="008934C1"/>
    <w:rsid w:val="008A2C77"/>
    <w:rsid w:val="008A3FAC"/>
    <w:rsid w:val="008B4CF8"/>
    <w:rsid w:val="008B51A3"/>
    <w:rsid w:val="008B76DE"/>
    <w:rsid w:val="008C247B"/>
    <w:rsid w:val="008C33D7"/>
    <w:rsid w:val="008D067C"/>
    <w:rsid w:val="008E74CA"/>
    <w:rsid w:val="008F05E0"/>
    <w:rsid w:val="009006E6"/>
    <w:rsid w:val="00910D5D"/>
    <w:rsid w:val="00923D56"/>
    <w:rsid w:val="00933128"/>
    <w:rsid w:val="009420A9"/>
    <w:rsid w:val="00945B7B"/>
    <w:rsid w:val="00957087"/>
    <w:rsid w:val="00967CDB"/>
    <w:rsid w:val="009772BA"/>
    <w:rsid w:val="009846B8"/>
    <w:rsid w:val="0099780E"/>
    <w:rsid w:val="009A72EA"/>
    <w:rsid w:val="00A11D32"/>
    <w:rsid w:val="00A21380"/>
    <w:rsid w:val="00A22209"/>
    <w:rsid w:val="00A22247"/>
    <w:rsid w:val="00A271BE"/>
    <w:rsid w:val="00A45212"/>
    <w:rsid w:val="00A46912"/>
    <w:rsid w:val="00A50398"/>
    <w:rsid w:val="00A51D96"/>
    <w:rsid w:val="00A523AE"/>
    <w:rsid w:val="00A67E1D"/>
    <w:rsid w:val="00A8588D"/>
    <w:rsid w:val="00AA4E99"/>
    <w:rsid w:val="00AC4F69"/>
    <w:rsid w:val="00AE23AF"/>
    <w:rsid w:val="00B0326C"/>
    <w:rsid w:val="00B03CBA"/>
    <w:rsid w:val="00B03FA4"/>
    <w:rsid w:val="00B0590C"/>
    <w:rsid w:val="00B11290"/>
    <w:rsid w:val="00B83ECD"/>
    <w:rsid w:val="00B90010"/>
    <w:rsid w:val="00BA1461"/>
    <w:rsid w:val="00BD5087"/>
    <w:rsid w:val="00BE7BEB"/>
    <w:rsid w:val="00BF1AB2"/>
    <w:rsid w:val="00C025C3"/>
    <w:rsid w:val="00C03ACF"/>
    <w:rsid w:val="00C061E7"/>
    <w:rsid w:val="00C06969"/>
    <w:rsid w:val="00C60D9D"/>
    <w:rsid w:val="00C717B5"/>
    <w:rsid w:val="00C779F7"/>
    <w:rsid w:val="00C92538"/>
    <w:rsid w:val="00C9314A"/>
    <w:rsid w:val="00C95ACD"/>
    <w:rsid w:val="00C978AA"/>
    <w:rsid w:val="00CA556F"/>
    <w:rsid w:val="00CC6A83"/>
    <w:rsid w:val="00CD77D6"/>
    <w:rsid w:val="00CE23AE"/>
    <w:rsid w:val="00D012CF"/>
    <w:rsid w:val="00D0418E"/>
    <w:rsid w:val="00D104B5"/>
    <w:rsid w:val="00D109AD"/>
    <w:rsid w:val="00D1718A"/>
    <w:rsid w:val="00D46871"/>
    <w:rsid w:val="00D70055"/>
    <w:rsid w:val="00D7138B"/>
    <w:rsid w:val="00D80D4E"/>
    <w:rsid w:val="00D83AB0"/>
    <w:rsid w:val="00D90812"/>
    <w:rsid w:val="00D92AFA"/>
    <w:rsid w:val="00DB2CBC"/>
    <w:rsid w:val="00DB3C2A"/>
    <w:rsid w:val="00DC103B"/>
    <w:rsid w:val="00DC355B"/>
    <w:rsid w:val="00DC3A1A"/>
    <w:rsid w:val="00DD29BB"/>
    <w:rsid w:val="00DF61FF"/>
    <w:rsid w:val="00E01ECB"/>
    <w:rsid w:val="00E24F5D"/>
    <w:rsid w:val="00E26EF3"/>
    <w:rsid w:val="00E7694A"/>
    <w:rsid w:val="00E879A4"/>
    <w:rsid w:val="00ED2C5F"/>
    <w:rsid w:val="00ED75B4"/>
    <w:rsid w:val="00EE729B"/>
    <w:rsid w:val="00F07227"/>
    <w:rsid w:val="00F17AEB"/>
    <w:rsid w:val="00F20CD5"/>
    <w:rsid w:val="00F25F13"/>
    <w:rsid w:val="00F4007D"/>
    <w:rsid w:val="00F4541C"/>
    <w:rsid w:val="00F54D12"/>
    <w:rsid w:val="00F72C58"/>
    <w:rsid w:val="00F77CED"/>
    <w:rsid w:val="00F85481"/>
    <w:rsid w:val="00F921B3"/>
    <w:rsid w:val="00F9423B"/>
    <w:rsid w:val="00F94B90"/>
    <w:rsid w:val="00FA14E7"/>
    <w:rsid w:val="00FB10BA"/>
    <w:rsid w:val="00FB3037"/>
    <w:rsid w:val="00FC23DB"/>
    <w:rsid w:val="00FC5A79"/>
    <w:rsid w:val="00FC6AA3"/>
    <w:rsid w:val="00FE62A4"/>
    <w:rsid w:val="00FF0E4A"/>
    <w:rsid w:val="00FF125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798E1"/>
  <w15:chartTrackingRefBased/>
  <w15:docId w15:val="{6A4904B0-92F2-4E5E-B4CE-1F460FE7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D5"/>
    <w:rPr>
      <w:sz w:val="22"/>
    </w:rPr>
  </w:style>
  <w:style w:type="paragraph" w:styleId="Heading1">
    <w:name w:val="heading 1"/>
    <w:basedOn w:val="Normal"/>
    <w:next w:val="Normal"/>
    <w:link w:val="Heading1Char"/>
    <w:uiPriority w:val="9"/>
    <w:qFormat/>
    <w:rsid w:val="00F20C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20C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20CD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F20CD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F20C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F20C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F20C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F20CD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0C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14A"/>
    <w:pPr>
      <w:ind w:left="720"/>
      <w:contextualSpacing/>
    </w:pPr>
  </w:style>
  <w:style w:type="paragraph" w:styleId="Caption">
    <w:name w:val="caption"/>
    <w:basedOn w:val="Normal"/>
    <w:next w:val="Normal"/>
    <w:uiPriority w:val="35"/>
    <w:unhideWhenUsed/>
    <w:qFormat/>
    <w:rsid w:val="00F20CD5"/>
    <w:rPr>
      <w:b/>
      <w:bCs/>
      <w:color w:val="2E74B5" w:themeColor="accent1" w:themeShade="BF"/>
      <w:sz w:val="16"/>
      <w:szCs w:val="16"/>
    </w:rPr>
  </w:style>
  <w:style w:type="paragraph" w:styleId="NormalWeb">
    <w:name w:val="Normal (Web)"/>
    <w:basedOn w:val="Normal"/>
    <w:uiPriority w:val="99"/>
    <w:semiHidden/>
    <w:unhideWhenUsed/>
    <w:rsid w:val="00F54D12"/>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20CD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F20CD5"/>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F20CD5"/>
    <w:rPr>
      <w:caps/>
      <w:color w:val="1F4D78" w:themeColor="accent1" w:themeShade="7F"/>
      <w:spacing w:val="15"/>
    </w:rPr>
  </w:style>
  <w:style w:type="character" w:customStyle="1" w:styleId="Heading4Char">
    <w:name w:val="Heading 4 Char"/>
    <w:basedOn w:val="DefaultParagraphFont"/>
    <w:link w:val="Heading4"/>
    <w:uiPriority w:val="9"/>
    <w:semiHidden/>
    <w:rsid w:val="00F20CD5"/>
    <w:rPr>
      <w:caps/>
      <w:color w:val="2E74B5" w:themeColor="accent1" w:themeShade="BF"/>
      <w:spacing w:val="10"/>
    </w:rPr>
  </w:style>
  <w:style w:type="character" w:customStyle="1" w:styleId="Heading5Char">
    <w:name w:val="Heading 5 Char"/>
    <w:basedOn w:val="DefaultParagraphFont"/>
    <w:link w:val="Heading5"/>
    <w:uiPriority w:val="9"/>
    <w:semiHidden/>
    <w:rsid w:val="00F20CD5"/>
    <w:rPr>
      <w:caps/>
      <w:color w:val="2E74B5" w:themeColor="accent1" w:themeShade="BF"/>
      <w:spacing w:val="10"/>
    </w:rPr>
  </w:style>
  <w:style w:type="character" w:customStyle="1" w:styleId="Heading6Char">
    <w:name w:val="Heading 6 Char"/>
    <w:basedOn w:val="DefaultParagraphFont"/>
    <w:link w:val="Heading6"/>
    <w:uiPriority w:val="9"/>
    <w:semiHidden/>
    <w:rsid w:val="00F20CD5"/>
    <w:rPr>
      <w:caps/>
      <w:color w:val="2E74B5" w:themeColor="accent1" w:themeShade="BF"/>
      <w:spacing w:val="10"/>
    </w:rPr>
  </w:style>
  <w:style w:type="character" w:customStyle="1" w:styleId="Heading7Char">
    <w:name w:val="Heading 7 Char"/>
    <w:basedOn w:val="DefaultParagraphFont"/>
    <w:link w:val="Heading7"/>
    <w:uiPriority w:val="9"/>
    <w:semiHidden/>
    <w:rsid w:val="00F20CD5"/>
    <w:rPr>
      <w:caps/>
      <w:color w:val="2E74B5" w:themeColor="accent1" w:themeShade="BF"/>
      <w:spacing w:val="10"/>
    </w:rPr>
  </w:style>
  <w:style w:type="character" w:customStyle="1" w:styleId="Heading8Char">
    <w:name w:val="Heading 8 Char"/>
    <w:basedOn w:val="DefaultParagraphFont"/>
    <w:link w:val="Heading8"/>
    <w:uiPriority w:val="9"/>
    <w:semiHidden/>
    <w:rsid w:val="00F20CD5"/>
    <w:rPr>
      <w:caps/>
      <w:spacing w:val="10"/>
      <w:sz w:val="18"/>
      <w:szCs w:val="18"/>
    </w:rPr>
  </w:style>
  <w:style w:type="character" w:customStyle="1" w:styleId="Heading9Char">
    <w:name w:val="Heading 9 Char"/>
    <w:basedOn w:val="DefaultParagraphFont"/>
    <w:link w:val="Heading9"/>
    <w:uiPriority w:val="9"/>
    <w:semiHidden/>
    <w:rsid w:val="00F20CD5"/>
    <w:rPr>
      <w:i/>
      <w:iCs/>
      <w:caps/>
      <w:spacing w:val="10"/>
      <w:sz w:val="18"/>
      <w:szCs w:val="18"/>
    </w:rPr>
  </w:style>
  <w:style w:type="paragraph" w:styleId="Title">
    <w:name w:val="Title"/>
    <w:basedOn w:val="Normal"/>
    <w:next w:val="Normal"/>
    <w:link w:val="TitleChar"/>
    <w:uiPriority w:val="10"/>
    <w:qFormat/>
    <w:rsid w:val="00F20CD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20C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F20CD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20CD5"/>
    <w:rPr>
      <w:caps/>
      <w:color w:val="595959" w:themeColor="text1" w:themeTint="A6"/>
      <w:spacing w:val="10"/>
      <w:sz w:val="21"/>
      <w:szCs w:val="21"/>
    </w:rPr>
  </w:style>
  <w:style w:type="character" w:styleId="Strong">
    <w:name w:val="Strong"/>
    <w:uiPriority w:val="22"/>
    <w:qFormat/>
    <w:rsid w:val="00F20CD5"/>
    <w:rPr>
      <w:b/>
      <w:bCs/>
    </w:rPr>
  </w:style>
  <w:style w:type="character" w:styleId="Emphasis">
    <w:name w:val="Emphasis"/>
    <w:uiPriority w:val="20"/>
    <w:qFormat/>
    <w:rsid w:val="00F20CD5"/>
    <w:rPr>
      <w:caps/>
      <w:color w:val="1F4D78" w:themeColor="accent1" w:themeShade="7F"/>
      <w:spacing w:val="5"/>
    </w:rPr>
  </w:style>
  <w:style w:type="paragraph" w:styleId="NoSpacing">
    <w:name w:val="No Spacing"/>
    <w:uiPriority w:val="1"/>
    <w:qFormat/>
    <w:rsid w:val="00F20CD5"/>
    <w:pPr>
      <w:spacing w:after="0" w:line="240" w:lineRule="auto"/>
    </w:pPr>
  </w:style>
  <w:style w:type="paragraph" w:styleId="Quote">
    <w:name w:val="Quote"/>
    <w:basedOn w:val="Normal"/>
    <w:next w:val="Normal"/>
    <w:link w:val="QuoteChar"/>
    <w:uiPriority w:val="29"/>
    <w:qFormat/>
    <w:rsid w:val="00F20CD5"/>
    <w:rPr>
      <w:i/>
      <w:iCs/>
      <w:sz w:val="24"/>
      <w:szCs w:val="24"/>
    </w:rPr>
  </w:style>
  <w:style w:type="character" w:customStyle="1" w:styleId="QuoteChar">
    <w:name w:val="Quote Char"/>
    <w:basedOn w:val="DefaultParagraphFont"/>
    <w:link w:val="Quote"/>
    <w:uiPriority w:val="29"/>
    <w:rsid w:val="00F20CD5"/>
    <w:rPr>
      <w:i/>
      <w:iCs/>
      <w:sz w:val="24"/>
      <w:szCs w:val="24"/>
    </w:rPr>
  </w:style>
  <w:style w:type="paragraph" w:styleId="IntenseQuote">
    <w:name w:val="Intense Quote"/>
    <w:basedOn w:val="Normal"/>
    <w:next w:val="Normal"/>
    <w:link w:val="IntenseQuoteChar"/>
    <w:uiPriority w:val="30"/>
    <w:qFormat/>
    <w:rsid w:val="00F20CD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20CD5"/>
    <w:rPr>
      <w:color w:val="5B9BD5" w:themeColor="accent1"/>
      <w:sz w:val="24"/>
      <w:szCs w:val="24"/>
    </w:rPr>
  </w:style>
  <w:style w:type="character" w:styleId="SubtleEmphasis">
    <w:name w:val="Subtle Emphasis"/>
    <w:uiPriority w:val="19"/>
    <w:qFormat/>
    <w:rsid w:val="00F20CD5"/>
    <w:rPr>
      <w:i/>
      <w:iCs/>
      <w:color w:val="1F4D78" w:themeColor="accent1" w:themeShade="7F"/>
    </w:rPr>
  </w:style>
  <w:style w:type="character" w:styleId="IntenseEmphasis">
    <w:name w:val="Intense Emphasis"/>
    <w:uiPriority w:val="21"/>
    <w:qFormat/>
    <w:rsid w:val="00F20CD5"/>
    <w:rPr>
      <w:b/>
      <w:bCs/>
      <w:caps/>
      <w:color w:val="1F4D78" w:themeColor="accent1" w:themeShade="7F"/>
      <w:spacing w:val="10"/>
    </w:rPr>
  </w:style>
  <w:style w:type="character" w:styleId="SubtleReference">
    <w:name w:val="Subtle Reference"/>
    <w:uiPriority w:val="31"/>
    <w:qFormat/>
    <w:rsid w:val="00F20CD5"/>
    <w:rPr>
      <w:b/>
      <w:bCs/>
      <w:color w:val="5B9BD5" w:themeColor="accent1"/>
    </w:rPr>
  </w:style>
  <w:style w:type="character" w:styleId="IntenseReference">
    <w:name w:val="Intense Reference"/>
    <w:uiPriority w:val="32"/>
    <w:qFormat/>
    <w:rsid w:val="00F20CD5"/>
    <w:rPr>
      <w:b/>
      <w:bCs/>
      <w:i/>
      <w:iCs/>
      <w:caps/>
      <w:color w:val="5B9BD5" w:themeColor="accent1"/>
    </w:rPr>
  </w:style>
  <w:style w:type="character" w:styleId="BookTitle">
    <w:name w:val="Book Title"/>
    <w:uiPriority w:val="33"/>
    <w:qFormat/>
    <w:rsid w:val="00F20CD5"/>
    <w:rPr>
      <w:b/>
      <w:bCs/>
      <w:i/>
      <w:iCs/>
      <w:spacing w:val="0"/>
    </w:rPr>
  </w:style>
  <w:style w:type="paragraph" w:styleId="TOCHeading">
    <w:name w:val="TOC Heading"/>
    <w:basedOn w:val="Heading1"/>
    <w:next w:val="Normal"/>
    <w:uiPriority w:val="39"/>
    <w:unhideWhenUsed/>
    <w:qFormat/>
    <w:rsid w:val="00F20CD5"/>
    <w:pPr>
      <w:outlineLvl w:val="9"/>
    </w:pPr>
  </w:style>
  <w:style w:type="character" w:styleId="Hyperlink">
    <w:name w:val="Hyperlink"/>
    <w:basedOn w:val="DefaultParagraphFont"/>
    <w:uiPriority w:val="99"/>
    <w:unhideWhenUsed/>
    <w:rsid w:val="005B7E5E"/>
    <w:rPr>
      <w:color w:val="0000FF"/>
      <w:u w:val="single"/>
    </w:rPr>
  </w:style>
  <w:style w:type="paragraph" w:styleId="TOC1">
    <w:name w:val="toc 1"/>
    <w:basedOn w:val="Normal"/>
    <w:next w:val="Normal"/>
    <w:autoRedefine/>
    <w:uiPriority w:val="39"/>
    <w:unhideWhenUsed/>
    <w:rsid w:val="008B51A3"/>
    <w:pPr>
      <w:spacing w:after="100"/>
    </w:pPr>
  </w:style>
  <w:style w:type="paragraph" w:styleId="TOC2">
    <w:name w:val="toc 2"/>
    <w:basedOn w:val="Normal"/>
    <w:next w:val="Normal"/>
    <w:autoRedefine/>
    <w:uiPriority w:val="39"/>
    <w:unhideWhenUsed/>
    <w:rsid w:val="008B51A3"/>
    <w:pPr>
      <w:spacing w:after="100"/>
      <w:ind w:left="220"/>
    </w:pPr>
  </w:style>
  <w:style w:type="paragraph" w:styleId="Header">
    <w:name w:val="header"/>
    <w:basedOn w:val="Normal"/>
    <w:link w:val="HeaderChar"/>
    <w:uiPriority w:val="99"/>
    <w:unhideWhenUsed/>
    <w:rsid w:val="008B51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1A3"/>
    <w:rPr>
      <w:sz w:val="22"/>
    </w:rPr>
  </w:style>
  <w:style w:type="paragraph" w:styleId="Footer">
    <w:name w:val="footer"/>
    <w:basedOn w:val="Normal"/>
    <w:link w:val="FooterChar"/>
    <w:uiPriority w:val="99"/>
    <w:unhideWhenUsed/>
    <w:rsid w:val="008B51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1A3"/>
    <w:rPr>
      <w:sz w:val="22"/>
    </w:rPr>
  </w:style>
  <w:style w:type="character" w:styleId="CommentReference">
    <w:name w:val="annotation reference"/>
    <w:basedOn w:val="DefaultParagraphFont"/>
    <w:uiPriority w:val="99"/>
    <w:semiHidden/>
    <w:unhideWhenUsed/>
    <w:rsid w:val="002E5012"/>
    <w:rPr>
      <w:sz w:val="16"/>
      <w:szCs w:val="16"/>
    </w:rPr>
  </w:style>
  <w:style w:type="paragraph" w:styleId="CommentText">
    <w:name w:val="annotation text"/>
    <w:basedOn w:val="Normal"/>
    <w:link w:val="CommentTextChar"/>
    <w:uiPriority w:val="99"/>
    <w:semiHidden/>
    <w:unhideWhenUsed/>
    <w:rsid w:val="002E5012"/>
    <w:pPr>
      <w:spacing w:line="240" w:lineRule="auto"/>
    </w:pPr>
    <w:rPr>
      <w:sz w:val="20"/>
    </w:rPr>
  </w:style>
  <w:style w:type="character" w:customStyle="1" w:styleId="CommentTextChar">
    <w:name w:val="Comment Text Char"/>
    <w:basedOn w:val="DefaultParagraphFont"/>
    <w:link w:val="CommentText"/>
    <w:uiPriority w:val="99"/>
    <w:semiHidden/>
    <w:rsid w:val="002E5012"/>
  </w:style>
  <w:style w:type="paragraph" w:styleId="CommentSubject">
    <w:name w:val="annotation subject"/>
    <w:basedOn w:val="CommentText"/>
    <w:next w:val="CommentText"/>
    <w:link w:val="CommentSubjectChar"/>
    <w:uiPriority w:val="99"/>
    <w:semiHidden/>
    <w:unhideWhenUsed/>
    <w:rsid w:val="002E5012"/>
    <w:rPr>
      <w:b/>
      <w:bCs/>
    </w:rPr>
  </w:style>
  <w:style w:type="character" w:customStyle="1" w:styleId="CommentSubjectChar">
    <w:name w:val="Comment Subject Char"/>
    <w:basedOn w:val="CommentTextChar"/>
    <w:link w:val="CommentSubject"/>
    <w:uiPriority w:val="99"/>
    <w:semiHidden/>
    <w:rsid w:val="002E5012"/>
    <w:rPr>
      <w:b/>
      <w:bCs/>
    </w:rPr>
  </w:style>
  <w:style w:type="paragraph" w:styleId="BalloonText">
    <w:name w:val="Balloon Text"/>
    <w:basedOn w:val="Normal"/>
    <w:link w:val="BalloonTextChar"/>
    <w:uiPriority w:val="99"/>
    <w:semiHidden/>
    <w:unhideWhenUsed/>
    <w:rsid w:val="002E50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12"/>
    <w:rPr>
      <w:rFonts w:ascii="Segoe UI" w:hAnsi="Segoe UI" w:cs="Segoe UI"/>
      <w:sz w:val="18"/>
      <w:szCs w:val="18"/>
    </w:rPr>
  </w:style>
  <w:style w:type="paragraph" w:customStyle="1" w:styleId="Default">
    <w:name w:val="Default"/>
    <w:rsid w:val="003A77DE"/>
    <w:pPr>
      <w:autoSpaceDE w:val="0"/>
      <w:autoSpaceDN w:val="0"/>
      <w:adjustRightInd w:val="0"/>
      <w:spacing w:before="0" w:after="0" w:line="240" w:lineRule="auto"/>
    </w:pPr>
    <w:rPr>
      <w:rFonts w:ascii="Verdana" w:hAnsi="Verdana" w:cs="Verdana"/>
      <w:color w:val="000000"/>
      <w:sz w:val="24"/>
      <w:szCs w:val="24"/>
    </w:rPr>
  </w:style>
  <w:style w:type="table" w:styleId="TableGrid">
    <w:name w:val="Table Grid"/>
    <w:basedOn w:val="TableNormal"/>
    <w:uiPriority w:val="39"/>
    <w:rsid w:val="00D468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7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161772">
      <w:bodyDiv w:val="1"/>
      <w:marLeft w:val="0"/>
      <w:marRight w:val="0"/>
      <w:marTop w:val="0"/>
      <w:marBottom w:val="0"/>
      <w:divBdr>
        <w:top w:val="none" w:sz="0" w:space="0" w:color="auto"/>
        <w:left w:val="none" w:sz="0" w:space="0" w:color="auto"/>
        <w:bottom w:val="none" w:sz="0" w:space="0" w:color="auto"/>
        <w:right w:val="none" w:sz="0" w:space="0" w:color="auto"/>
      </w:divBdr>
    </w:div>
    <w:div w:id="709262982">
      <w:bodyDiv w:val="1"/>
      <w:marLeft w:val="0"/>
      <w:marRight w:val="0"/>
      <w:marTop w:val="0"/>
      <w:marBottom w:val="0"/>
      <w:divBdr>
        <w:top w:val="none" w:sz="0" w:space="0" w:color="auto"/>
        <w:left w:val="none" w:sz="0" w:space="0" w:color="auto"/>
        <w:bottom w:val="none" w:sz="0" w:space="0" w:color="auto"/>
        <w:right w:val="none" w:sz="0" w:space="0" w:color="auto"/>
      </w:divBdr>
    </w:div>
    <w:div w:id="1116946573">
      <w:bodyDiv w:val="1"/>
      <w:marLeft w:val="0"/>
      <w:marRight w:val="0"/>
      <w:marTop w:val="0"/>
      <w:marBottom w:val="0"/>
      <w:divBdr>
        <w:top w:val="none" w:sz="0" w:space="0" w:color="auto"/>
        <w:left w:val="none" w:sz="0" w:space="0" w:color="auto"/>
        <w:bottom w:val="none" w:sz="0" w:space="0" w:color="auto"/>
        <w:right w:val="none" w:sz="0" w:space="0" w:color="auto"/>
      </w:divBdr>
    </w:div>
    <w:div w:id="1736926831">
      <w:bodyDiv w:val="1"/>
      <w:marLeft w:val="0"/>
      <w:marRight w:val="0"/>
      <w:marTop w:val="0"/>
      <w:marBottom w:val="0"/>
      <w:divBdr>
        <w:top w:val="none" w:sz="0" w:space="0" w:color="auto"/>
        <w:left w:val="none" w:sz="0" w:space="0" w:color="auto"/>
        <w:bottom w:val="none" w:sz="0" w:space="0" w:color="auto"/>
        <w:right w:val="none" w:sz="0" w:space="0" w:color="auto"/>
      </w:divBdr>
    </w:div>
    <w:div w:id="1958102332">
      <w:bodyDiv w:val="1"/>
      <w:marLeft w:val="0"/>
      <w:marRight w:val="0"/>
      <w:marTop w:val="0"/>
      <w:marBottom w:val="0"/>
      <w:divBdr>
        <w:top w:val="none" w:sz="0" w:space="0" w:color="auto"/>
        <w:left w:val="none" w:sz="0" w:space="0" w:color="auto"/>
        <w:bottom w:val="none" w:sz="0" w:space="0" w:color="auto"/>
        <w:right w:val="none" w:sz="0" w:space="0" w:color="auto"/>
      </w:divBdr>
    </w:div>
    <w:div w:id="204717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B84D7B5BCD4E3F930555FA8619276A"/>
        <w:category>
          <w:name w:val="General"/>
          <w:gallery w:val="placeholder"/>
        </w:category>
        <w:types>
          <w:type w:val="bbPlcHdr"/>
        </w:types>
        <w:behaviors>
          <w:behavior w:val="content"/>
        </w:behaviors>
        <w:guid w:val="{EFE749CC-A3C1-4B37-8AC8-7E1B16509AC0}"/>
      </w:docPartPr>
      <w:docPartBody>
        <w:p w:rsidR="00206AF3" w:rsidRDefault="00C22D0F" w:rsidP="00C22D0F">
          <w:pPr>
            <w:pStyle w:val="82B84D7B5BCD4E3F930555FA8619276A"/>
          </w:pPr>
          <w:r>
            <w:rPr>
              <w:rFonts w:asciiTheme="majorHAnsi" w:eastAsiaTheme="majorEastAsia" w:hAnsiTheme="majorHAnsi" w:cstheme="majorBidi"/>
              <w:color w:val="2E74B5" w:themeColor="accent1" w:themeShade="BF"/>
              <w:sz w:val="32"/>
              <w:szCs w:val="32"/>
            </w:rPr>
            <w:t>[Document title]</w:t>
          </w:r>
        </w:p>
      </w:docPartBody>
    </w:docPart>
    <w:docPart>
      <w:docPartPr>
        <w:name w:val="7E78DE108F024283BB838F0BBDE52BE9"/>
        <w:category>
          <w:name w:val="General"/>
          <w:gallery w:val="placeholder"/>
        </w:category>
        <w:types>
          <w:type w:val="bbPlcHdr"/>
        </w:types>
        <w:behaviors>
          <w:behavior w:val="content"/>
        </w:behaviors>
        <w:guid w:val="{5F6DAA5B-5C96-43E4-8CB3-6FA0127AACF7}"/>
      </w:docPartPr>
      <w:docPartBody>
        <w:p w:rsidR="00206AF3" w:rsidRDefault="00C22D0F" w:rsidP="00C22D0F">
          <w:pPr>
            <w:pStyle w:val="7E78DE108F024283BB838F0BBDE52BE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0F"/>
    <w:rsid w:val="00206AF3"/>
    <w:rsid w:val="003D48F8"/>
    <w:rsid w:val="00645C04"/>
    <w:rsid w:val="006B318B"/>
    <w:rsid w:val="008C0FD9"/>
    <w:rsid w:val="00C22D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A331953E54A379C16E8A114259562">
    <w:name w:val="27FA331953E54A379C16E8A114259562"/>
    <w:rsid w:val="00C22D0F"/>
  </w:style>
  <w:style w:type="paragraph" w:customStyle="1" w:styleId="82B84D7B5BCD4E3F930555FA8619276A">
    <w:name w:val="82B84D7B5BCD4E3F930555FA8619276A"/>
    <w:rsid w:val="00C22D0F"/>
  </w:style>
  <w:style w:type="paragraph" w:customStyle="1" w:styleId="7E78DE108F024283BB838F0BBDE52BE9">
    <w:name w:val="7E78DE108F024283BB838F0BBDE52BE9"/>
    <w:rsid w:val="00C22D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4CAD2-6CB7-4B1D-A0C1-82C75DBD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Capel Street and Parliament Street Non Statutory Public Consultation</vt:lpstr>
    </vt:vector>
  </TitlesOfParts>
  <Company>Dublin City Council</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Capel Street and Parliament Street Non Statutory Public Consultation</dc:title>
  <dc:subject/>
  <dc:creator>Claire French</dc:creator>
  <cp:keywords/>
  <dc:description/>
  <cp:lastModifiedBy>Claire French</cp:lastModifiedBy>
  <cp:revision>4</cp:revision>
  <cp:lastPrinted>2020-10-30T11:39:00Z</cp:lastPrinted>
  <dcterms:created xsi:type="dcterms:W3CDTF">2021-08-30T15:23:00Z</dcterms:created>
  <dcterms:modified xsi:type="dcterms:W3CDTF">2021-08-30T15:34:00Z</dcterms:modified>
</cp:coreProperties>
</file>