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B29" w:rsidRDefault="00BF07F0">
      <w:pPr>
        <w:rPr>
          <w:b/>
        </w:rPr>
      </w:pPr>
      <w:r w:rsidRPr="00BF07F0">
        <w:rPr>
          <w:b/>
        </w:rPr>
        <w:t>Drawing Five</w:t>
      </w:r>
    </w:p>
    <w:p w:rsidR="00BF07F0" w:rsidRDefault="00BF07F0">
      <w:pPr>
        <w:rPr>
          <w:b/>
        </w:rPr>
      </w:pPr>
    </w:p>
    <w:p w:rsidR="00BF07F0" w:rsidRDefault="00BF07F0">
      <w:r>
        <w:t>This drawing shows the  section of East Wall Road from the island bus stop detailed in drawing four to a point approximately 90 metres west of East Road.</w:t>
      </w:r>
    </w:p>
    <w:p w:rsidR="00BF07F0" w:rsidRDefault="00586F65">
      <w:r>
        <w:t xml:space="preserve">The existing arrangement </w:t>
      </w:r>
      <w:r w:rsidR="00BF07F0">
        <w:t>on this section of East Wall Road provides for an inbound and outbound general traffic lane with restricted on street parking for residents.</w:t>
      </w:r>
    </w:p>
    <w:p w:rsidR="00BF07F0" w:rsidRDefault="00BF07F0">
      <w:r>
        <w:t>The drawing show a reallocation of road space and new road markings to provide for a new two way cycle lane (3 metres wide)  along the northern side of East Wall Road.</w:t>
      </w:r>
      <w:bookmarkStart w:id="0" w:name="_GoBack"/>
      <w:bookmarkEnd w:id="0"/>
    </w:p>
    <w:p w:rsidR="00BF07F0" w:rsidRDefault="00BF07F0" w:rsidP="00BF07F0">
      <w:r>
        <w:t>A new extruded concrete kerb will be laid between the new cycle lanes and the remaining inbound traffic lane. The extruded kerb has regular gaps in it to cater for existing entrances and drainage along its length.</w:t>
      </w:r>
    </w:p>
    <w:p w:rsidR="00BF07F0" w:rsidRPr="00BF07F0" w:rsidRDefault="00BF07F0"/>
    <w:p w:rsidR="00BF07F0" w:rsidRDefault="00BF07F0"/>
    <w:p w:rsidR="00BF07F0" w:rsidRDefault="00BF07F0"/>
    <w:sectPr w:rsidR="00BF07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D5"/>
    <w:rsid w:val="00586F65"/>
    <w:rsid w:val="005E19D5"/>
    <w:rsid w:val="009C2B29"/>
    <w:rsid w:val="00BF07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4C11"/>
  <w15:chartTrackingRefBased/>
  <w15:docId w15:val="{CE65B673-154E-428A-B8E7-D6790E26F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Dundon</dc:creator>
  <cp:keywords/>
  <dc:description/>
  <cp:lastModifiedBy>Alec Dundon</cp:lastModifiedBy>
  <cp:revision>2</cp:revision>
  <dcterms:created xsi:type="dcterms:W3CDTF">2022-03-08T17:08:00Z</dcterms:created>
  <dcterms:modified xsi:type="dcterms:W3CDTF">2022-03-08T17:49:00Z</dcterms:modified>
</cp:coreProperties>
</file>