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76" w:rsidRDefault="006E5819">
      <w:pPr>
        <w:rPr>
          <w:b/>
        </w:rPr>
      </w:pPr>
      <w:r w:rsidRPr="006E5819">
        <w:rPr>
          <w:b/>
        </w:rPr>
        <w:t>Drawing Three</w:t>
      </w:r>
    </w:p>
    <w:p w:rsidR="006E5819" w:rsidRDefault="006E5819">
      <w:pPr>
        <w:rPr>
          <w:b/>
        </w:rPr>
      </w:pPr>
    </w:p>
    <w:p w:rsidR="006E5819" w:rsidRDefault="006E5819">
      <w:r>
        <w:t>This drawing shows approximately 140 metres of Alfie Byrne Road as it approaches the junction with East Wall Road and a 50 metre section of East Wall Road, from its junction with Alfie Byrne Road heading east towards East Road.</w:t>
      </w:r>
    </w:p>
    <w:p w:rsidR="006E5819" w:rsidRDefault="006E5819" w:rsidP="006E5819">
      <w:r>
        <w:t>The current arrangement provides for two inbound traffic lanes along Alfie Byrne Road and onto East Wall Road.</w:t>
      </w:r>
    </w:p>
    <w:p w:rsidR="006E5819" w:rsidRDefault="006E5819" w:rsidP="006E5819">
      <w:r>
        <w:t>The proposed works provides for a reallocation of the road space with the existing inbound traffic lane closest to the kerb being converted into a two way cycle lane, 2.5 m</w:t>
      </w:r>
      <w:r w:rsidR="0045382C">
        <w:t>etre</w:t>
      </w:r>
      <w:r>
        <w:t xml:space="preserve"> wide, widening in spots to 2.8</w:t>
      </w:r>
      <w:r w:rsidR="0045382C">
        <w:t xml:space="preserve"> </w:t>
      </w:r>
      <w:r>
        <w:t>m</w:t>
      </w:r>
      <w:r w:rsidR="0045382C">
        <w:t>etre</w:t>
      </w:r>
      <w:r>
        <w:t xml:space="preserve"> wide.</w:t>
      </w:r>
    </w:p>
    <w:p w:rsidR="006E5819" w:rsidRDefault="006E5819" w:rsidP="006E5819">
      <w:r>
        <w:t>A new extruded concrete kerb will be laid between the new cycle lanes and the remaining inbound traffic lane. The extruded kerb has regular gaps in it to cater for existing entrances and drainage along its length.</w:t>
      </w:r>
    </w:p>
    <w:p w:rsidR="006E5819" w:rsidRDefault="006E5819" w:rsidP="006E5819">
      <w:bookmarkStart w:id="0" w:name="_GoBack"/>
      <w:bookmarkEnd w:id="0"/>
    </w:p>
    <w:p w:rsidR="006E5819" w:rsidRPr="006E5819" w:rsidRDefault="006E5819"/>
    <w:sectPr w:rsidR="006E5819" w:rsidRPr="006E5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33"/>
    <w:rsid w:val="00244133"/>
    <w:rsid w:val="0045382C"/>
    <w:rsid w:val="006E5819"/>
    <w:rsid w:val="007B7B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7D4C"/>
  <w15:chartTrackingRefBased/>
  <w15:docId w15:val="{A9D72E3F-FA53-4D29-9B70-DA742F00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673</Characters>
  <Application>Microsoft Office Word</Application>
  <DocSecurity>0</DocSecurity>
  <Lines>5</Lines>
  <Paragraphs>1</Paragraphs>
  <ScaleCrop>false</ScaleCrop>
  <Company>Dublin City Council</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Dundon</dc:creator>
  <cp:keywords/>
  <dc:description/>
  <cp:lastModifiedBy>Alec Dundon</cp:lastModifiedBy>
  <cp:revision>3</cp:revision>
  <dcterms:created xsi:type="dcterms:W3CDTF">2022-03-08T16:15:00Z</dcterms:created>
  <dcterms:modified xsi:type="dcterms:W3CDTF">2022-03-08T18:25:00Z</dcterms:modified>
</cp:coreProperties>
</file>