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48" w:rsidRDefault="00777624">
      <w:pPr>
        <w:rPr>
          <w:b/>
        </w:rPr>
      </w:pPr>
      <w:r w:rsidRPr="00777624">
        <w:rPr>
          <w:b/>
        </w:rPr>
        <w:t>Drawing Two.</w:t>
      </w:r>
    </w:p>
    <w:p w:rsidR="00777624" w:rsidRDefault="00777624">
      <w:pPr>
        <w:rPr>
          <w:b/>
        </w:rPr>
      </w:pPr>
    </w:p>
    <w:p w:rsidR="00777624" w:rsidRDefault="00777624">
      <w:r>
        <w:t>This drawing shows a section of Alfie Byrne Road extending from the entrance to the Eastpoint Causeway for approximately 170</w:t>
      </w:r>
      <w:r w:rsidR="00B04C1E">
        <w:t xml:space="preserve"> metre </w:t>
      </w:r>
      <w:r>
        <w:t>towards the junction with the East Wall Road.</w:t>
      </w:r>
    </w:p>
    <w:p w:rsidR="00777624" w:rsidRDefault="00777624">
      <w:r>
        <w:t>The current arrangement provides for two inbound traffic lanes between the entrance to the Eastpoint Causeway and the junction with East Wall Road.</w:t>
      </w:r>
    </w:p>
    <w:p w:rsidR="00777624" w:rsidRDefault="00777624">
      <w:r>
        <w:t>The proposed works provides for a reallocation of the road space with the existing inbound traffic lane closest to the kerb being converted into a two way cycle lane</w:t>
      </w:r>
      <w:r w:rsidR="00B72206">
        <w:t>, 2.5 m</w:t>
      </w:r>
      <w:r w:rsidR="00B04C1E">
        <w:t>etre</w:t>
      </w:r>
      <w:r w:rsidR="00B72206">
        <w:t xml:space="preserve"> wide</w:t>
      </w:r>
      <w:r>
        <w:t>.</w:t>
      </w:r>
    </w:p>
    <w:p w:rsidR="00777624" w:rsidRDefault="00777624">
      <w:r>
        <w:t>A new extruded concrete kerb will be laid between the cycle lanes and the remaining inbound traffic lane. The extruded kerb has regular gaps in it to cater for existing entrances and drainage along its length</w:t>
      </w:r>
      <w:r w:rsidR="00B72206">
        <w:t>.</w:t>
      </w:r>
    </w:p>
    <w:p w:rsidR="00777624" w:rsidRPr="00777624" w:rsidRDefault="00777624">
      <w:bookmarkStart w:id="0" w:name="_GoBack"/>
      <w:bookmarkEnd w:id="0"/>
    </w:p>
    <w:sectPr w:rsidR="00777624" w:rsidRPr="00777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9"/>
    <w:rsid w:val="000A0389"/>
    <w:rsid w:val="004D4A48"/>
    <w:rsid w:val="00777624"/>
    <w:rsid w:val="00B04C1E"/>
    <w:rsid w:val="00B722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00E4"/>
  <w15:chartTrackingRefBased/>
  <w15:docId w15:val="{094AFAAB-3239-42C7-9695-FF28FE29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3</cp:revision>
  <dcterms:created xsi:type="dcterms:W3CDTF">2022-03-08T16:02:00Z</dcterms:created>
  <dcterms:modified xsi:type="dcterms:W3CDTF">2022-03-08T18:23:00Z</dcterms:modified>
</cp:coreProperties>
</file>