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A9004D" w14:textId="77777777" w:rsidR="001C1659" w:rsidRDefault="001C1659" w:rsidP="009423E2">
      <w:pPr>
        <w:spacing w:line="240" w:lineRule="auto"/>
      </w:pPr>
      <w:r>
        <w:rPr>
          <w:noProof/>
          <w:lang w:eastAsia="en-IE"/>
        </w:rPr>
        <w:drawing>
          <wp:inline distT="0" distB="0" distL="0" distR="0" wp14:anchorId="727B1FD2" wp14:editId="7880B0D9">
            <wp:extent cx="2495550" cy="701132"/>
            <wp:effectExtent l="0" t="0" r="0" b="3810"/>
            <wp:docPr id="9" name="Picture 9" descr="Dublin city council logo" title="Main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8603" cy="710418"/>
                    </a:xfrm>
                    <a:prstGeom prst="rect">
                      <a:avLst/>
                    </a:prstGeom>
                  </pic:spPr>
                </pic:pic>
              </a:graphicData>
            </a:graphic>
          </wp:inline>
        </w:drawing>
      </w:r>
      <w:r w:rsidRPr="00BC41C8">
        <w:t xml:space="preserve"> </w:t>
      </w:r>
    </w:p>
    <w:p w14:paraId="1A7D57C0" w14:textId="77777777" w:rsidR="00124C7A" w:rsidRDefault="000F1407" w:rsidP="001C1659">
      <w:pPr>
        <w:spacing w:line="240" w:lineRule="auto"/>
        <w:jc w:val="center"/>
        <w:rPr>
          <w:b/>
          <w:sz w:val="72"/>
          <w:szCs w:val="72"/>
        </w:rPr>
      </w:pPr>
      <w:r>
        <w:rPr>
          <w:noProof/>
          <w:lang w:eastAsia="en-IE"/>
        </w:rPr>
        <w:drawing>
          <wp:inline distT="0" distB="0" distL="0" distR="0" wp14:anchorId="7C0D74E2" wp14:editId="2B49EC47">
            <wp:extent cx="3914587" cy="2775254"/>
            <wp:effectExtent l="0" t="0" r="0" b="6350"/>
            <wp:docPr id="15" name="Picture 15" descr="Outdoor dining on Capel Street and people walking in the carrigeway" title="Cover page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6407" cy="2790724"/>
                    </a:xfrm>
                    <a:prstGeom prst="rect">
                      <a:avLst/>
                    </a:prstGeom>
                  </pic:spPr>
                </pic:pic>
              </a:graphicData>
            </a:graphic>
          </wp:inline>
        </w:drawing>
      </w:r>
    </w:p>
    <w:p w14:paraId="559C290E" w14:textId="77777777" w:rsidR="005C7F99" w:rsidRDefault="005C7F99" w:rsidP="001C1659">
      <w:pPr>
        <w:spacing w:line="240" w:lineRule="auto"/>
        <w:jc w:val="center"/>
        <w:rPr>
          <w:b/>
          <w:sz w:val="72"/>
          <w:szCs w:val="72"/>
        </w:rPr>
      </w:pPr>
    </w:p>
    <w:p w14:paraId="62DFE2CA" w14:textId="77777777" w:rsidR="00273266" w:rsidRDefault="00F94B90" w:rsidP="001C1659">
      <w:pPr>
        <w:jc w:val="center"/>
        <w:rPr>
          <w:b/>
          <w:sz w:val="56"/>
          <w:szCs w:val="56"/>
        </w:rPr>
      </w:pPr>
      <w:r>
        <w:rPr>
          <w:b/>
          <w:sz w:val="56"/>
          <w:szCs w:val="56"/>
        </w:rPr>
        <w:t xml:space="preserve">Capel Street </w:t>
      </w:r>
      <w:r w:rsidR="004609F9">
        <w:rPr>
          <w:b/>
          <w:sz w:val="56"/>
          <w:szCs w:val="56"/>
        </w:rPr>
        <w:t xml:space="preserve">Traffic Free </w:t>
      </w:r>
      <w:r w:rsidR="009F3E23">
        <w:rPr>
          <w:b/>
          <w:sz w:val="56"/>
          <w:szCs w:val="56"/>
        </w:rPr>
        <w:t>Proposal</w:t>
      </w:r>
    </w:p>
    <w:p w14:paraId="420C3E04" w14:textId="77777777" w:rsidR="001905EE" w:rsidRDefault="001905EE" w:rsidP="001C1659">
      <w:pPr>
        <w:jc w:val="center"/>
        <w:rPr>
          <w:b/>
          <w:sz w:val="56"/>
          <w:szCs w:val="56"/>
        </w:rPr>
      </w:pPr>
      <w:r>
        <w:rPr>
          <w:b/>
          <w:sz w:val="56"/>
          <w:szCs w:val="56"/>
        </w:rPr>
        <w:t>Report on Non Statutory Public Consultation</w:t>
      </w:r>
    </w:p>
    <w:p w14:paraId="6AB4091A" w14:textId="77777777" w:rsidR="00210C9F" w:rsidRPr="009423E2" w:rsidRDefault="009423E2" w:rsidP="009423E2">
      <w:pPr>
        <w:jc w:val="center"/>
        <w:rPr>
          <w:b/>
          <w:sz w:val="32"/>
          <w:szCs w:val="32"/>
        </w:rPr>
        <w:sectPr w:rsidR="00210C9F" w:rsidRPr="009423E2" w:rsidSect="008B51A3">
          <w:pgSz w:w="11906" w:h="16838"/>
          <w:pgMar w:top="1440" w:right="1440" w:bottom="1440" w:left="1440" w:header="708" w:footer="708" w:gutter="0"/>
          <w:pgNumType w:start="1"/>
          <w:cols w:space="708"/>
          <w:docGrid w:linePitch="360"/>
        </w:sectPr>
      </w:pPr>
      <w:r w:rsidRPr="009423E2">
        <w:rPr>
          <w:b/>
          <w:sz w:val="32"/>
          <w:szCs w:val="32"/>
        </w:rPr>
        <w:br/>
      </w:r>
      <w:r w:rsidR="001905EE">
        <w:rPr>
          <w:b/>
          <w:sz w:val="32"/>
          <w:szCs w:val="32"/>
        </w:rPr>
        <w:t>May</w:t>
      </w:r>
      <w:r w:rsidR="009F3E23">
        <w:rPr>
          <w:b/>
          <w:sz w:val="32"/>
          <w:szCs w:val="32"/>
        </w:rPr>
        <w:t xml:space="preserve"> 2022</w:t>
      </w:r>
      <w:r w:rsidRPr="009423E2">
        <w:rPr>
          <w:b/>
          <w:sz w:val="32"/>
          <w:szCs w:val="32"/>
        </w:rPr>
        <w:br/>
        <w:t>Brendan O’Brien Head of Technical Services</w:t>
      </w:r>
      <w:r w:rsidRPr="009423E2">
        <w:rPr>
          <w:b/>
          <w:sz w:val="32"/>
          <w:szCs w:val="32"/>
        </w:rPr>
        <w:br/>
        <w:t>Claire French Senior Executive Engineer</w:t>
      </w:r>
    </w:p>
    <w:p w14:paraId="17CE08A2" w14:textId="77777777" w:rsidR="00F54D12" w:rsidRDefault="00F54D12" w:rsidP="00470552">
      <w:bookmarkStart w:id="0" w:name="_GoBack"/>
      <w:bookmarkEnd w:id="0"/>
    </w:p>
    <w:sdt>
      <w:sdtPr>
        <w:rPr>
          <w:caps w:val="0"/>
          <w:color w:val="auto"/>
          <w:spacing w:val="0"/>
          <w:szCs w:val="20"/>
        </w:rPr>
        <w:id w:val="1360701546"/>
        <w:docPartObj>
          <w:docPartGallery w:val="Table of Contents"/>
          <w:docPartUnique/>
        </w:docPartObj>
      </w:sdtPr>
      <w:sdtEndPr>
        <w:rPr>
          <w:b/>
          <w:bCs/>
          <w:noProof/>
        </w:rPr>
      </w:sdtEndPr>
      <w:sdtContent>
        <w:p w14:paraId="562DEEB0" w14:textId="77777777" w:rsidR="008B51A3" w:rsidRDefault="008B51A3">
          <w:pPr>
            <w:pStyle w:val="TOCHeading"/>
          </w:pPr>
          <w:r>
            <w:t>Table of Contents</w:t>
          </w:r>
        </w:p>
        <w:p w14:paraId="69C5CDE9" w14:textId="5550E5EA" w:rsidR="00081C8B" w:rsidRDefault="008B51A3">
          <w:pPr>
            <w:pStyle w:val="TOC1"/>
            <w:tabs>
              <w:tab w:val="right" w:leader="dot" w:pos="9016"/>
            </w:tabs>
            <w:rPr>
              <w:noProof/>
              <w:szCs w:val="22"/>
              <w:lang w:eastAsia="en-IE"/>
            </w:rPr>
          </w:pPr>
          <w:r>
            <w:fldChar w:fldCharType="begin"/>
          </w:r>
          <w:r>
            <w:instrText xml:space="preserve"> TOC \o "1-3" \h \z \u </w:instrText>
          </w:r>
          <w:r>
            <w:fldChar w:fldCharType="separate"/>
          </w:r>
          <w:hyperlink w:anchor="_Toc101538438" w:history="1">
            <w:r w:rsidR="00081C8B" w:rsidRPr="006F64DA">
              <w:rPr>
                <w:rStyle w:val="Hyperlink"/>
                <w:noProof/>
              </w:rPr>
              <w:t>Introduction</w:t>
            </w:r>
            <w:r w:rsidR="00081C8B">
              <w:rPr>
                <w:noProof/>
                <w:webHidden/>
              </w:rPr>
              <w:tab/>
            </w:r>
            <w:r w:rsidR="00081C8B">
              <w:rPr>
                <w:noProof/>
                <w:webHidden/>
              </w:rPr>
              <w:fldChar w:fldCharType="begin"/>
            </w:r>
            <w:r w:rsidR="00081C8B">
              <w:rPr>
                <w:noProof/>
                <w:webHidden/>
              </w:rPr>
              <w:instrText xml:space="preserve"> PAGEREF _Toc101538438 \h </w:instrText>
            </w:r>
            <w:r w:rsidR="00081C8B">
              <w:rPr>
                <w:noProof/>
                <w:webHidden/>
              </w:rPr>
            </w:r>
            <w:r w:rsidR="00081C8B">
              <w:rPr>
                <w:noProof/>
                <w:webHidden/>
              </w:rPr>
              <w:fldChar w:fldCharType="separate"/>
            </w:r>
            <w:r w:rsidR="00081C8B">
              <w:rPr>
                <w:noProof/>
                <w:webHidden/>
              </w:rPr>
              <w:t>1</w:t>
            </w:r>
            <w:r w:rsidR="00081C8B">
              <w:rPr>
                <w:noProof/>
                <w:webHidden/>
              </w:rPr>
              <w:fldChar w:fldCharType="end"/>
            </w:r>
          </w:hyperlink>
        </w:p>
        <w:p w14:paraId="64795409" w14:textId="47C061D6" w:rsidR="00081C8B" w:rsidRDefault="002C528E">
          <w:pPr>
            <w:pStyle w:val="TOC1"/>
            <w:tabs>
              <w:tab w:val="right" w:leader="dot" w:pos="9016"/>
            </w:tabs>
            <w:rPr>
              <w:noProof/>
              <w:szCs w:val="22"/>
              <w:lang w:eastAsia="en-IE"/>
            </w:rPr>
          </w:pPr>
          <w:hyperlink w:anchor="_Toc101538439" w:history="1">
            <w:r w:rsidR="00081C8B" w:rsidRPr="006F64DA">
              <w:rPr>
                <w:rStyle w:val="Hyperlink"/>
                <w:noProof/>
              </w:rPr>
              <w:t>Consultation</w:t>
            </w:r>
            <w:r w:rsidR="00081C8B">
              <w:rPr>
                <w:noProof/>
                <w:webHidden/>
              </w:rPr>
              <w:tab/>
            </w:r>
            <w:r w:rsidR="00081C8B">
              <w:rPr>
                <w:noProof/>
                <w:webHidden/>
              </w:rPr>
              <w:fldChar w:fldCharType="begin"/>
            </w:r>
            <w:r w:rsidR="00081C8B">
              <w:rPr>
                <w:noProof/>
                <w:webHidden/>
              </w:rPr>
              <w:instrText xml:space="preserve"> PAGEREF _Toc101538439 \h </w:instrText>
            </w:r>
            <w:r w:rsidR="00081C8B">
              <w:rPr>
                <w:noProof/>
                <w:webHidden/>
              </w:rPr>
            </w:r>
            <w:r w:rsidR="00081C8B">
              <w:rPr>
                <w:noProof/>
                <w:webHidden/>
              </w:rPr>
              <w:fldChar w:fldCharType="separate"/>
            </w:r>
            <w:r w:rsidR="00081C8B">
              <w:rPr>
                <w:noProof/>
                <w:webHidden/>
              </w:rPr>
              <w:t>2</w:t>
            </w:r>
            <w:r w:rsidR="00081C8B">
              <w:rPr>
                <w:noProof/>
                <w:webHidden/>
              </w:rPr>
              <w:fldChar w:fldCharType="end"/>
            </w:r>
          </w:hyperlink>
        </w:p>
        <w:p w14:paraId="1D99C8CB" w14:textId="5FF46BA4" w:rsidR="00081C8B" w:rsidRDefault="002C528E">
          <w:pPr>
            <w:pStyle w:val="TOC1"/>
            <w:tabs>
              <w:tab w:val="right" w:leader="dot" w:pos="9016"/>
            </w:tabs>
            <w:rPr>
              <w:noProof/>
              <w:szCs w:val="22"/>
              <w:lang w:eastAsia="en-IE"/>
            </w:rPr>
          </w:pPr>
          <w:hyperlink w:anchor="_Toc101538440" w:history="1">
            <w:r w:rsidR="00081C8B" w:rsidRPr="006F64DA">
              <w:rPr>
                <w:rStyle w:val="Hyperlink"/>
                <w:noProof/>
              </w:rPr>
              <w:t>Time of Traffic Free</w:t>
            </w:r>
            <w:r w:rsidR="00081C8B">
              <w:rPr>
                <w:noProof/>
                <w:webHidden/>
              </w:rPr>
              <w:tab/>
            </w:r>
            <w:r w:rsidR="00081C8B">
              <w:rPr>
                <w:noProof/>
                <w:webHidden/>
              </w:rPr>
              <w:fldChar w:fldCharType="begin"/>
            </w:r>
            <w:r w:rsidR="00081C8B">
              <w:rPr>
                <w:noProof/>
                <w:webHidden/>
              </w:rPr>
              <w:instrText xml:space="preserve"> PAGEREF _Toc101538440 \h </w:instrText>
            </w:r>
            <w:r w:rsidR="00081C8B">
              <w:rPr>
                <w:noProof/>
                <w:webHidden/>
              </w:rPr>
            </w:r>
            <w:r w:rsidR="00081C8B">
              <w:rPr>
                <w:noProof/>
                <w:webHidden/>
              </w:rPr>
              <w:fldChar w:fldCharType="separate"/>
            </w:r>
            <w:r w:rsidR="00081C8B">
              <w:rPr>
                <w:noProof/>
                <w:webHidden/>
              </w:rPr>
              <w:t>3</w:t>
            </w:r>
            <w:r w:rsidR="00081C8B">
              <w:rPr>
                <w:noProof/>
                <w:webHidden/>
              </w:rPr>
              <w:fldChar w:fldCharType="end"/>
            </w:r>
          </w:hyperlink>
        </w:p>
        <w:p w14:paraId="2FB8E053" w14:textId="05ECD83A" w:rsidR="00081C8B" w:rsidRDefault="002C528E">
          <w:pPr>
            <w:pStyle w:val="TOC1"/>
            <w:tabs>
              <w:tab w:val="right" w:leader="dot" w:pos="9016"/>
            </w:tabs>
            <w:rPr>
              <w:noProof/>
              <w:szCs w:val="22"/>
              <w:lang w:eastAsia="en-IE"/>
            </w:rPr>
          </w:pPr>
          <w:hyperlink w:anchor="_Toc101538441" w:history="1">
            <w:r w:rsidR="00081C8B" w:rsidRPr="006F64DA">
              <w:rPr>
                <w:rStyle w:val="Hyperlink"/>
                <w:noProof/>
              </w:rPr>
              <w:t>Resident submissions</w:t>
            </w:r>
            <w:r w:rsidR="00081C8B">
              <w:rPr>
                <w:noProof/>
                <w:webHidden/>
              </w:rPr>
              <w:tab/>
            </w:r>
            <w:r w:rsidR="00081C8B">
              <w:rPr>
                <w:noProof/>
                <w:webHidden/>
              </w:rPr>
              <w:fldChar w:fldCharType="begin"/>
            </w:r>
            <w:r w:rsidR="00081C8B">
              <w:rPr>
                <w:noProof/>
                <w:webHidden/>
              </w:rPr>
              <w:instrText xml:space="preserve"> PAGEREF _Toc101538441 \h </w:instrText>
            </w:r>
            <w:r w:rsidR="00081C8B">
              <w:rPr>
                <w:noProof/>
                <w:webHidden/>
              </w:rPr>
            </w:r>
            <w:r w:rsidR="00081C8B">
              <w:rPr>
                <w:noProof/>
                <w:webHidden/>
              </w:rPr>
              <w:fldChar w:fldCharType="separate"/>
            </w:r>
            <w:r w:rsidR="00081C8B">
              <w:rPr>
                <w:noProof/>
                <w:webHidden/>
              </w:rPr>
              <w:t>4</w:t>
            </w:r>
            <w:r w:rsidR="00081C8B">
              <w:rPr>
                <w:noProof/>
                <w:webHidden/>
              </w:rPr>
              <w:fldChar w:fldCharType="end"/>
            </w:r>
          </w:hyperlink>
        </w:p>
        <w:p w14:paraId="62829C0E" w14:textId="4B99B87B" w:rsidR="00081C8B" w:rsidRDefault="002C528E">
          <w:pPr>
            <w:pStyle w:val="TOC1"/>
            <w:tabs>
              <w:tab w:val="right" w:leader="dot" w:pos="9016"/>
            </w:tabs>
            <w:rPr>
              <w:noProof/>
              <w:szCs w:val="22"/>
              <w:lang w:eastAsia="en-IE"/>
            </w:rPr>
          </w:pPr>
          <w:hyperlink w:anchor="_Toc101538442" w:history="1">
            <w:r w:rsidR="00081C8B" w:rsidRPr="006F64DA">
              <w:rPr>
                <w:rStyle w:val="Hyperlink"/>
                <w:noProof/>
              </w:rPr>
              <w:t>Businesses</w:t>
            </w:r>
            <w:r w:rsidR="00081C8B">
              <w:rPr>
                <w:noProof/>
                <w:webHidden/>
              </w:rPr>
              <w:tab/>
            </w:r>
            <w:r w:rsidR="00081C8B">
              <w:rPr>
                <w:noProof/>
                <w:webHidden/>
              </w:rPr>
              <w:fldChar w:fldCharType="begin"/>
            </w:r>
            <w:r w:rsidR="00081C8B">
              <w:rPr>
                <w:noProof/>
                <w:webHidden/>
              </w:rPr>
              <w:instrText xml:space="preserve"> PAGEREF _Toc101538442 \h </w:instrText>
            </w:r>
            <w:r w:rsidR="00081C8B">
              <w:rPr>
                <w:noProof/>
                <w:webHidden/>
              </w:rPr>
            </w:r>
            <w:r w:rsidR="00081C8B">
              <w:rPr>
                <w:noProof/>
                <w:webHidden/>
              </w:rPr>
              <w:fldChar w:fldCharType="separate"/>
            </w:r>
            <w:r w:rsidR="00081C8B">
              <w:rPr>
                <w:noProof/>
                <w:webHidden/>
              </w:rPr>
              <w:t>5</w:t>
            </w:r>
            <w:r w:rsidR="00081C8B">
              <w:rPr>
                <w:noProof/>
                <w:webHidden/>
              </w:rPr>
              <w:fldChar w:fldCharType="end"/>
            </w:r>
          </w:hyperlink>
        </w:p>
        <w:p w14:paraId="47A99F00" w14:textId="08A52726" w:rsidR="00081C8B" w:rsidRDefault="002C528E">
          <w:pPr>
            <w:pStyle w:val="TOC1"/>
            <w:tabs>
              <w:tab w:val="right" w:leader="dot" w:pos="9016"/>
            </w:tabs>
            <w:rPr>
              <w:noProof/>
              <w:szCs w:val="22"/>
              <w:lang w:eastAsia="en-IE"/>
            </w:rPr>
          </w:pPr>
          <w:hyperlink w:anchor="_Toc101538443" w:history="1">
            <w:r w:rsidR="00081C8B" w:rsidRPr="006F64DA">
              <w:rPr>
                <w:rStyle w:val="Hyperlink"/>
                <w:noProof/>
              </w:rPr>
              <w:t>General Public</w:t>
            </w:r>
            <w:r w:rsidR="00081C8B">
              <w:rPr>
                <w:noProof/>
                <w:webHidden/>
              </w:rPr>
              <w:tab/>
            </w:r>
            <w:r w:rsidR="00081C8B">
              <w:rPr>
                <w:noProof/>
                <w:webHidden/>
              </w:rPr>
              <w:fldChar w:fldCharType="begin"/>
            </w:r>
            <w:r w:rsidR="00081C8B">
              <w:rPr>
                <w:noProof/>
                <w:webHidden/>
              </w:rPr>
              <w:instrText xml:space="preserve"> PAGEREF _Toc101538443 \h </w:instrText>
            </w:r>
            <w:r w:rsidR="00081C8B">
              <w:rPr>
                <w:noProof/>
                <w:webHidden/>
              </w:rPr>
            </w:r>
            <w:r w:rsidR="00081C8B">
              <w:rPr>
                <w:noProof/>
                <w:webHidden/>
              </w:rPr>
              <w:fldChar w:fldCharType="separate"/>
            </w:r>
            <w:r w:rsidR="00081C8B">
              <w:rPr>
                <w:noProof/>
                <w:webHidden/>
              </w:rPr>
              <w:t>7</w:t>
            </w:r>
            <w:r w:rsidR="00081C8B">
              <w:rPr>
                <w:noProof/>
                <w:webHidden/>
              </w:rPr>
              <w:fldChar w:fldCharType="end"/>
            </w:r>
          </w:hyperlink>
        </w:p>
        <w:p w14:paraId="51459BA4" w14:textId="0BC169FC" w:rsidR="00081C8B" w:rsidRDefault="002C528E">
          <w:pPr>
            <w:pStyle w:val="TOC1"/>
            <w:tabs>
              <w:tab w:val="right" w:leader="dot" w:pos="9016"/>
            </w:tabs>
            <w:rPr>
              <w:noProof/>
              <w:szCs w:val="22"/>
              <w:lang w:eastAsia="en-IE"/>
            </w:rPr>
          </w:pPr>
          <w:hyperlink w:anchor="_Toc101538444" w:history="1">
            <w:r w:rsidR="00081C8B" w:rsidRPr="006F64DA">
              <w:rPr>
                <w:rStyle w:val="Hyperlink"/>
                <w:noProof/>
              </w:rPr>
              <w:t>Business groups</w:t>
            </w:r>
            <w:r w:rsidR="00081C8B">
              <w:rPr>
                <w:noProof/>
                <w:webHidden/>
              </w:rPr>
              <w:tab/>
            </w:r>
            <w:r w:rsidR="00081C8B">
              <w:rPr>
                <w:noProof/>
                <w:webHidden/>
              </w:rPr>
              <w:fldChar w:fldCharType="begin"/>
            </w:r>
            <w:r w:rsidR="00081C8B">
              <w:rPr>
                <w:noProof/>
                <w:webHidden/>
              </w:rPr>
              <w:instrText xml:space="preserve"> PAGEREF _Toc101538444 \h </w:instrText>
            </w:r>
            <w:r w:rsidR="00081C8B">
              <w:rPr>
                <w:noProof/>
                <w:webHidden/>
              </w:rPr>
            </w:r>
            <w:r w:rsidR="00081C8B">
              <w:rPr>
                <w:noProof/>
                <w:webHidden/>
              </w:rPr>
              <w:fldChar w:fldCharType="separate"/>
            </w:r>
            <w:r w:rsidR="00081C8B">
              <w:rPr>
                <w:noProof/>
                <w:webHidden/>
              </w:rPr>
              <w:t>8</w:t>
            </w:r>
            <w:r w:rsidR="00081C8B">
              <w:rPr>
                <w:noProof/>
                <w:webHidden/>
              </w:rPr>
              <w:fldChar w:fldCharType="end"/>
            </w:r>
          </w:hyperlink>
        </w:p>
        <w:p w14:paraId="7670B7D8" w14:textId="0E789EF7" w:rsidR="00081C8B" w:rsidRDefault="002C528E">
          <w:pPr>
            <w:pStyle w:val="TOC1"/>
            <w:tabs>
              <w:tab w:val="right" w:leader="dot" w:pos="9016"/>
            </w:tabs>
            <w:rPr>
              <w:noProof/>
              <w:szCs w:val="22"/>
              <w:lang w:eastAsia="en-IE"/>
            </w:rPr>
          </w:pPr>
          <w:hyperlink w:anchor="_Toc101538445" w:history="1">
            <w:r w:rsidR="00081C8B" w:rsidRPr="006F64DA">
              <w:rPr>
                <w:rStyle w:val="Hyperlink"/>
                <w:noProof/>
              </w:rPr>
              <w:t>Disability groups</w:t>
            </w:r>
            <w:r w:rsidR="00081C8B">
              <w:rPr>
                <w:noProof/>
                <w:webHidden/>
              </w:rPr>
              <w:tab/>
            </w:r>
            <w:r w:rsidR="00081C8B">
              <w:rPr>
                <w:noProof/>
                <w:webHidden/>
              </w:rPr>
              <w:fldChar w:fldCharType="begin"/>
            </w:r>
            <w:r w:rsidR="00081C8B">
              <w:rPr>
                <w:noProof/>
                <w:webHidden/>
              </w:rPr>
              <w:instrText xml:space="preserve"> PAGEREF _Toc101538445 \h </w:instrText>
            </w:r>
            <w:r w:rsidR="00081C8B">
              <w:rPr>
                <w:noProof/>
                <w:webHidden/>
              </w:rPr>
            </w:r>
            <w:r w:rsidR="00081C8B">
              <w:rPr>
                <w:noProof/>
                <w:webHidden/>
              </w:rPr>
              <w:fldChar w:fldCharType="separate"/>
            </w:r>
            <w:r w:rsidR="00081C8B">
              <w:rPr>
                <w:noProof/>
                <w:webHidden/>
              </w:rPr>
              <w:t>9</w:t>
            </w:r>
            <w:r w:rsidR="00081C8B">
              <w:rPr>
                <w:noProof/>
                <w:webHidden/>
              </w:rPr>
              <w:fldChar w:fldCharType="end"/>
            </w:r>
          </w:hyperlink>
        </w:p>
        <w:p w14:paraId="5D49CE6E" w14:textId="577C832E" w:rsidR="00081C8B" w:rsidRDefault="002C528E">
          <w:pPr>
            <w:pStyle w:val="TOC1"/>
            <w:tabs>
              <w:tab w:val="right" w:leader="dot" w:pos="9016"/>
            </w:tabs>
            <w:rPr>
              <w:noProof/>
              <w:szCs w:val="22"/>
              <w:lang w:eastAsia="en-IE"/>
            </w:rPr>
          </w:pPr>
          <w:hyperlink w:anchor="_Toc101538446" w:history="1">
            <w:r w:rsidR="00081C8B" w:rsidRPr="006F64DA">
              <w:rPr>
                <w:rStyle w:val="Hyperlink"/>
                <w:noProof/>
              </w:rPr>
              <w:t>Other groups</w:t>
            </w:r>
            <w:r w:rsidR="00081C8B">
              <w:rPr>
                <w:noProof/>
                <w:webHidden/>
              </w:rPr>
              <w:tab/>
            </w:r>
            <w:r w:rsidR="00081C8B">
              <w:rPr>
                <w:noProof/>
                <w:webHidden/>
              </w:rPr>
              <w:fldChar w:fldCharType="begin"/>
            </w:r>
            <w:r w:rsidR="00081C8B">
              <w:rPr>
                <w:noProof/>
                <w:webHidden/>
              </w:rPr>
              <w:instrText xml:space="preserve"> PAGEREF _Toc101538446 \h </w:instrText>
            </w:r>
            <w:r w:rsidR="00081C8B">
              <w:rPr>
                <w:noProof/>
                <w:webHidden/>
              </w:rPr>
            </w:r>
            <w:r w:rsidR="00081C8B">
              <w:rPr>
                <w:noProof/>
                <w:webHidden/>
              </w:rPr>
              <w:fldChar w:fldCharType="separate"/>
            </w:r>
            <w:r w:rsidR="00081C8B">
              <w:rPr>
                <w:noProof/>
                <w:webHidden/>
              </w:rPr>
              <w:t>10</w:t>
            </w:r>
            <w:r w:rsidR="00081C8B">
              <w:rPr>
                <w:noProof/>
                <w:webHidden/>
              </w:rPr>
              <w:fldChar w:fldCharType="end"/>
            </w:r>
          </w:hyperlink>
        </w:p>
        <w:p w14:paraId="738140A1" w14:textId="187A4F3F" w:rsidR="00081C8B" w:rsidRDefault="002C528E">
          <w:pPr>
            <w:pStyle w:val="TOC1"/>
            <w:tabs>
              <w:tab w:val="right" w:leader="dot" w:pos="9016"/>
            </w:tabs>
            <w:rPr>
              <w:noProof/>
              <w:szCs w:val="22"/>
              <w:lang w:eastAsia="en-IE"/>
            </w:rPr>
          </w:pPr>
          <w:hyperlink w:anchor="_Toc101538447" w:history="1">
            <w:r w:rsidR="00081C8B" w:rsidRPr="006F64DA">
              <w:rPr>
                <w:rStyle w:val="Hyperlink"/>
                <w:noProof/>
              </w:rPr>
              <w:t>Other Stakeholders</w:t>
            </w:r>
            <w:r w:rsidR="00081C8B">
              <w:rPr>
                <w:noProof/>
                <w:webHidden/>
              </w:rPr>
              <w:tab/>
            </w:r>
            <w:r w:rsidR="00081C8B">
              <w:rPr>
                <w:noProof/>
                <w:webHidden/>
              </w:rPr>
              <w:fldChar w:fldCharType="begin"/>
            </w:r>
            <w:r w:rsidR="00081C8B">
              <w:rPr>
                <w:noProof/>
                <w:webHidden/>
              </w:rPr>
              <w:instrText xml:space="preserve"> PAGEREF _Toc101538447 \h </w:instrText>
            </w:r>
            <w:r w:rsidR="00081C8B">
              <w:rPr>
                <w:noProof/>
                <w:webHidden/>
              </w:rPr>
            </w:r>
            <w:r w:rsidR="00081C8B">
              <w:rPr>
                <w:noProof/>
                <w:webHidden/>
              </w:rPr>
              <w:fldChar w:fldCharType="separate"/>
            </w:r>
            <w:r w:rsidR="00081C8B">
              <w:rPr>
                <w:noProof/>
                <w:webHidden/>
              </w:rPr>
              <w:t>10</w:t>
            </w:r>
            <w:r w:rsidR="00081C8B">
              <w:rPr>
                <w:noProof/>
                <w:webHidden/>
              </w:rPr>
              <w:fldChar w:fldCharType="end"/>
            </w:r>
          </w:hyperlink>
        </w:p>
        <w:p w14:paraId="40994531" w14:textId="69EF27A9" w:rsidR="00081C8B" w:rsidRDefault="002C528E">
          <w:pPr>
            <w:pStyle w:val="TOC1"/>
            <w:tabs>
              <w:tab w:val="right" w:leader="dot" w:pos="9016"/>
            </w:tabs>
            <w:rPr>
              <w:noProof/>
              <w:szCs w:val="22"/>
              <w:lang w:eastAsia="en-IE"/>
            </w:rPr>
          </w:pPr>
          <w:hyperlink w:anchor="_Toc101538448" w:history="1">
            <w:r w:rsidR="00081C8B" w:rsidRPr="006F64DA">
              <w:rPr>
                <w:rStyle w:val="Hyperlink"/>
                <w:noProof/>
              </w:rPr>
              <w:t>Recommondation</w:t>
            </w:r>
            <w:r w:rsidR="00081C8B">
              <w:rPr>
                <w:noProof/>
                <w:webHidden/>
              </w:rPr>
              <w:tab/>
            </w:r>
            <w:r w:rsidR="00081C8B">
              <w:rPr>
                <w:noProof/>
                <w:webHidden/>
              </w:rPr>
              <w:fldChar w:fldCharType="begin"/>
            </w:r>
            <w:r w:rsidR="00081C8B">
              <w:rPr>
                <w:noProof/>
                <w:webHidden/>
              </w:rPr>
              <w:instrText xml:space="preserve"> PAGEREF _Toc101538448 \h </w:instrText>
            </w:r>
            <w:r w:rsidR="00081C8B">
              <w:rPr>
                <w:noProof/>
                <w:webHidden/>
              </w:rPr>
            </w:r>
            <w:r w:rsidR="00081C8B">
              <w:rPr>
                <w:noProof/>
                <w:webHidden/>
              </w:rPr>
              <w:fldChar w:fldCharType="separate"/>
            </w:r>
            <w:r w:rsidR="00081C8B">
              <w:rPr>
                <w:noProof/>
                <w:webHidden/>
              </w:rPr>
              <w:t>10</w:t>
            </w:r>
            <w:r w:rsidR="00081C8B">
              <w:rPr>
                <w:noProof/>
                <w:webHidden/>
              </w:rPr>
              <w:fldChar w:fldCharType="end"/>
            </w:r>
          </w:hyperlink>
        </w:p>
        <w:p w14:paraId="5300476F" w14:textId="0CCB813B" w:rsidR="00081C8B" w:rsidRDefault="002C528E">
          <w:pPr>
            <w:pStyle w:val="TOC1"/>
            <w:tabs>
              <w:tab w:val="right" w:leader="dot" w:pos="9016"/>
            </w:tabs>
            <w:rPr>
              <w:noProof/>
              <w:szCs w:val="22"/>
              <w:lang w:eastAsia="en-IE"/>
            </w:rPr>
          </w:pPr>
          <w:hyperlink w:anchor="_Toc101538449" w:history="1">
            <w:r w:rsidR="00081C8B" w:rsidRPr="006F64DA">
              <w:rPr>
                <w:rStyle w:val="Hyperlink"/>
                <w:noProof/>
              </w:rPr>
              <w:t>APPENDIX A</w:t>
            </w:r>
            <w:r w:rsidR="00081C8B">
              <w:rPr>
                <w:noProof/>
                <w:webHidden/>
              </w:rPr>
              <w:tab/>
            </w:r>
            <w:r w:rsidR="00081C8B">
              <w:rPr>
                <w:noProof/>
                <w:webHidden/>
              </w:rPr>
              <w:fldChar w:fldCharType="begin"/>
            </w:r>
            <w:r w:rsidR="00081C8B">
              <w:rPr>
                <w:noProof/>
                <w:webHidden/>
              </w:rPr>
              <w:instrText xml:space="preserve"> PAGEREF _Toc101538449 \h </w:instrText>
            </w:r>
            <w:r w:rsidR="00081C8B">
              <w:rPr>
                <w:noProof/>
                <w:webHidden/>
              </w:rPr>
            </w:r>
            <w:r w:rsidR="00081C8B">
              <w:rPr>
                <w:noProof/>
                <w:webHidden/>
              </w:rPr>
              <w:fldChar w:fldCharType="separate"/>
            </w:r>
            <w:r w:rsidR="00081C8B">
              <w:rPr>
                <w:noProof/>
                <w:webHidden/>
              </w:rPr>
              <w:t>11</w:t>
            </w:r>
            <w:r w:rsidR="00081C8B">
              <w:rPr>
                <w:noProof/>
                <w:webHidden/>
              </w:rPr>
              <w:fldChar w:fldCharType="end"/>
            </w:r>
          </w:hyperlink>
        </w:p>
        <w:p w14:paraId="0538D8B5" w14:textId="2CB2FDF8" w:rsidR="008B51A3" w:rsidRDefault="008B51A3">
          <w:r>
            <w:rPr>
              <w:b/>
              <w:bCs/>
              <w:noProof/>
            </w:rPr>
            <w:fldChar w:fldCharType="end"/>
          </w:r>
        </w:p>
      </w:sdtContent>
    </w:sdt>
    <w:p w14:paraId="70DE3F77" w14:textId="77777777" w:rsidR="00470552" w:rsidRDefault="00470552">
      <w:pPr>
        <w:sectPr w:rsidR="00470552" w:rsidSect="00470552">
          <w:headerReference w:type="default" r:id="rId10"/>
          <w:footerReference w:type="default" r:id="rId11"/>
          <w:pgSz w:w="11906" w:h="16838"/>
          <w:pgMar w:top="1440" w:right="1440" w:bottom="1440" w:left="1440" w:header="708" w:footer="708" w:gutter="0"/>
          <w:pgNumType w:fmt="lowerRoman" w:start="1"/>
          <w:cols w:space="708"/>
          <w:docGrid w:linePitch="360"/>
        </w:sectPr>
      </w:pPr>
    </w:p>
    <w:p w14:paraId="19359C6A" w14:textId="77777777" w:rsidR="00160720" w:rsidRPr="00A54C0A" w:rsidRDefault="00D70055" w:rsidP="00470552">
      <w:pPr>
        <w:pStyle w:val="Heading1"/>
      </w:pPr>
      <w:bookmarkStart w:id="1" w:name="_Toc101538438"/>
      <w:r>
        <w:lastRenderedPageBreak/>
        <w:t>Introduction</w:t>
      </w:r>
      <w:bookmarkEnd w:id="1"/>
    </w:p>
    <w:p w14:paraId="38BE3C71" w14:textId="77777777" w:rsidR="00C60D9D" w:rsidRDefault="00A15DAA" w:rsidP="00F54D12">
      <w:r>
        <w:t xml:space="preserve">In Summer 2021, following requests to </w:t>
      </w:r>
      <w:r w:rsidR="00273266">
        <w:t>assist with business reopening and</w:t>
      </w:r>
      <w:r>
        <w:t xml:space="preserve"> to provide additional pedestrian space a number of interventions were installed on Capel Street following</w:t>
      </w:r>
      <w:r w:rsidR="00D90812">
        <w:t xml:space="preserve"> a public consultation</w:t>
      </w:r>
      <w:r w:rsidR="00A11D32">
        <w:t xml:space="preserve"> in May 2021 which received almost 4,000 submissions.</w:t>
      </w:r>
    </w:p>
    <w:p w14:paraId="75217BC9" w14:textId="77777777" w:rsidR="00FB3037" w:rsidRDefault="001905EE" w:rsidP="008C247B">
      <w:r>
        <w:t>F</w:t>
      </w:r>
      <w:r w:rsidR="00FB3037" w:rsidRPr="00AC4F69">
        <w:t>rom the 11</w:t>
      </w:r>
      <w:r w:rsidR="00FB3037" w:rsidRPr="00A15DAA">
        <w:rPr>
          <w:vertAlign w:val="superscript"/>
        </w:rPr>
        <w:t>t</w:t>
      </w:r>
      <w:r w:rsidR="00A15DAA" w:rsidRPr="00A15DAA">
        <w:rPr>
          <w:vertAlign w:val="superscript"/>
        </w:rPr>
        <w:t>h</w:t>
      </w:r>
      <w:r w:rsidR="00A15DAA">
        <w:t xml:space="preserve"> </w:t>
      </w:r>
      <w:r w:rsidR="00FB3037" w:rsidRPr="00AC4F69">
        <w:t xml:space="preserve"> of June 2021, C</w:t>
      </w:r>
      <w:r w:rsidR="00B0590C">
        <w:t xml:space="preserve">apel St. and Parliament St. was </w:t>
      </w:r>
      <w:r w:rsidR="00FB3037" w:rsidRPr="00AC4F69">
        <w:t>made traffic-free on a Friday, Sa</w:t>
      </w:r>
      <w:r w:rsidR="00B0590C">
        <w:t xml:space="preserve">turday and Sunday evening from </w:t>
      </w:r>
      <w:r w:rsidR="000F1407">
        <w:t>18:30 to</w:t>
      </w:r>
      <w:r w:rsidR="00B0590C">
        <w:t xml:space="preserve"> 23:30 </w:t>
      </w:r>
      <w:r w:rsidR="00FB3037" w:rsidRPr="00AC4F69">
        <w:t xml:space="preserve"> for a </w:t>
      </w:r>
      <w:r w:rsidR="003F582E">
        <w:t xml:space="preserve">initially for </w:t>
      </w:r>
      <w:r w:rsidR="00FB3037" w:rsidRPr="00AC4F69">
        <w:t>period</w:t>
      </w:r>
      <w:r w:rsidR="003F582E">
        <w:t xml:space="preserve"> of 6 weekends on a trial basis but was extended to a total of 17 weeks unt</w:t>
      </w:r>
      <w:r w:rsidR="00862027">
        <w:t>i</w:t>
      </w:r>
      <w:r w:rsidR="003F582E">
        <w:t>l the 3</w:t>
      </w:r>
      <w:r w:rsidR="003F582E" w:rsidRPr="003F582E">
        <w:rPr>
          <w:vertAlign w:val="superscript"/>
        </w:rPr>
        <w:t>rd</w:t>
      </w:r>
      <w:r w:rsidR="003F582E">
        <w:t xml:space="preserve"> of October.</w:t>
      </w:r>
      <w:r w:rsidR="00FB3037" w:rsidRPr="00AC4F69">
        <w:t xml:space="preserve"> </w:t>
      </w:r>
    </w:p>
    <w:p w14:paraId="2096CBD4" w14:textId="77777777" w:rsidR="001905EE" w:rsidRDefault="003F582E" w:rsidP="008C247B">
      <w:r>
        <w:t xml:space="preserve">Towards the end of the Traffic Free weekend evenings a </w:t>
      </w:r>
      <w:r w:rsidR="0087163B">
        <w:t>non-statutory</w:t>
      </w:r>
      <w:r>
        <w:t xml:space="preserve"> public consultation was held to obtain views on peoples experience over the 17 weeks and also what options they would like to see further developed</w:t>
      </w:r>
      <w:r w:rsidR="004609F9">
        <w:t>.</w:t>
      </w:r>
      <w:r w:rsidR="009F3E23">
        <w:t xml:space="preserve"> </w:t>
      </w:r>
      <w:r w:rsidR="001905EE">
        <w:t xml:space="preserve">6,957 submissions were received. There was a very positive response with 95% of respondents deeming the traffic free street improved their experience and </w:t>
      </w:r>
      <w:r w:rsidR="001905EE" w:rsidRPr="001C3B2D">
        <w:t>the 89%</w:t>
      </w:r>
      <w:r w:rsidR="001905EE">
        <w:t xml:space="preserve"> of respondents wanting to see some type of Traffic Free arrangement on Capel Street.</w:t>
      </w:r>
    </w:p>
    <w:p w14:paraId="54163697" w14:textId="045B85C4" w:rsidR="003F582E" w:rsidRDefault="00A15DAA" w:rsidP="008C247B">
      <w:r>
        <w:t>Based on the responses which strongly indicated a preference for a Traffic Free arrangement on Capel Street, DCC Traffic Department examined how best to achieve this whilst still allowing loading, servicing and maintaining existing resident and business accesses.</w:t>
      </w:r>
      <w:r w:rsidR="001905EE">
        <w:t xml:space="preserve"> These proposals were presented to Centre Area Councillors and then to the public as part of a </w:t>
      </w:r>
      <w:r w:rsidR="001C3B2D">
        <w:t>non-statutory</w:t>
      </w:r>
      <w:r w:rsidR="001905EE">
        <w:t xml:space="preserve"> public consultation to see what people’s views on the proposals were. The Consultation </w:t>
      </w:r>
      <w:r w:rsidR="001905EE" w:rsidRPr="001C3B2D">
        <w:t>was held between</w:t>
      </w:r>
      <w:r w:rsidR="001C3B2D">
        <w:t xml:space="preserve"> 11</w:t>
      </w:r>
      <w:r w:rsidR="001C3B2D" w:rsidRPr="001C3B2D">
        <w:rPr>
          <w:vertAlign w:val="superscript"/>
        </w:rPr>
        <w:t>th</w:t>
      </w:r>
      <w:r w:rsidR="001C3B2D">
        <w:t xml:space="preserve"> March</w:t>
      </w:r>
      <w:r w:rsidR="001905EE">
        <w:t xml:space="preserve"> and 4</w:t>
      </w:r>
      <w:r w:rsidR="001905EE" w:rsidRPr="001905EE">
        <w:rPr>
          <w:vertAlign w:val="superscript"/>
        </w:rPr>
        <w:t>th</w:t>
      </w:r>
      <w:r w:rsidR="001905EE">
        <w:t xml:space="preserve"> April 2022. </w:t>
      </w:r>
    </w:p>
    <w:p w14:paraId="73392FFF" w14:textId="77777777" w:rsidR="00862027" w:rsidRDefault="00862027" w:rsidP="00086985"/>
    <w:p w14:paraId="73F32E1D" w14:textId="77777777" w:rsidR="00550FF7" w:rsidRDefault="00550FF7" w:rsidP="00086985"/>
    <w:p w14:paraId="533CFEB4" w14:textId="77777777" w:rsidR="00550FF7" w:rsidRDefault="00550FF7" w:rsidP="00086985"/>
    <w:p w14:paraId="66041615" w14:textId="77777777" w:rsidR="00550FF7" w:rsidRDefault="00550FF7" w:rsidP="00086985"/>
    <w:p w14:paraId="45D00389" w14:textId="77777777" w:rsidR="00550FF7" w:rsidRDefault="00550FF7" w:rsidP="00086985"/>
    <w:p w14:paraId="58248BCA" w14:textId="77777777" w:rsidR="00550FF7" w:rsidRDefault="00550FF7" w:rsidP="00086985"/>
    <w:p w14:paraId="0D13A93D" w14:textId="77777777" w:rsidR="00550FF7" w:rsidRDefault="00550FF7" w:rsidP="00086985"/>
    <w:p w14:paraId="46504F5E" w14:textId="77777777" w:rsidR="00550FF7" w:rsidRDefault="00550FF7" w:rsidP="00086985"/>
    <w:p w14:paraId="1201AA8F" w14:textId="77777777" w:rsidR="00550FF7" w:rsidRDefault="00550FF7" w:rsidP="00086985"/>
    <w:p w14:paraId="64F8E885" w14:textId="77777777" w:rsidR="00550FF7" w:rsidRDefault="00550FF7" w:rsidP="00086985"/>
    <w:p w14:paraId="3BFD157A" w14:textId="77777777" w:rsidR="00550FF7" w:rsidRDefault="00550FF7" w:rsidP="00086985"/>
    <w:p w14:paraId="772DB705" w14:textId="77777777" w:rsidR="00550FF7" w:rsidRDefault="00550FF7" w:rsidP="00086985"/>
    <w:p w14:paraId="2FD32285" w14:textId="77777777" w:rsidR="00550FF7" w:rsidRDefault="00550FF7" w:rsidP="00086985"/>
    <w:p w14:paraId="51E00AC7" w14:textId="77777777" w:rsidR="00550FF7" w:rsidRDefault="00550FF7" w:rsidP="00086985"/>
    <w:p w14:paraId="1B0A528E" w14:textId="77777777" w:rsidR="00CD77D6" w:rsidRDefault="005D602F" w:rsidP="00FA713C">
      <w:pPr>
        <w:pStyle w:val="Heading1"/>
      </w:pPr>
      <w:bookmarkStart w:id="2" w:name="_Toc101538439"/>
      <w:r>
        <w:lastRenderedPageBreak/>
        <w:t>Consultation</w:t>
      </w:r>
      <w:bookmarkEnd w:id="2"/>
    </w:p>
    <w:p w14:paraId="760DD864" w14:textId="77777777" w:rsidR="00765C3E" w:rsidRDefault="00765C3E" w:rsidP="001905EE">
      <w:r>
        <w:t xml:space="preserve">There were </w:t>
      </w:r>
      <w:r w:rsidR="009250E0">
        <w:t>a total of 1,766 submissions received:</w:t>
      </w:r>
    </w:p>
    <w:tbl>
      <w:tblPr>
        <w:tblStyle w:val="GridTable4-Accent5"/>
        <w:tblW w:w="0" w:type="auto"/>
        <w:tblLook w:val="04A0" w:firstRow="1" w:lastRow="0" w:firstColumn="1" w:lastColumn="0" w:noHBand="0" w:noVBand="1"/>
        <w:tblCaption w:val="Table 1"/>
        <w:tblDescription w:val="online submissions through consultation hub was 1,687, by email was 79, giving a total of 1,766"/>
      </w:tblPr>
      <w:tblGrid>
        <w:gridCol w:w="3964"/>
        <w:gridCol w:w="1134"/>
      </w:tblGrid>
      <w:tr w:rsidR="00765C3E" w14:paraId="63F4ADF6" w14:textId="77777777" w:rsidTr="007E148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Pr>
          <w:p w14:paraId="2B07CE3B" w14:textId="77777777" w:rsidR="00765C3E" w:rsidRDefault="001804F6" w:rsidP="001905EE">
            <w:r>
              <w:t>Submission by:</w:t>
            </w:r>
          </w:p>
        </w:tc>
        <w:tc>
          <w:tcPr>
            <w:tcW w:w="1134" w:type="dxa"/>
          </w:tcPr>
          <w:p w14:paraId="657F6939" w14:textId="77777777" w:rsidR="00765C3E" w:rsidRDefault="00765C3E" w:rsidP="001905EE">
            <w:pPr>
              <w:cnfStyle w:val="100000000000" w:firstRow="1" w:lastRow="0" w:firstColumn="0" w:lastColumn="0" w:oddVBand="0" w:evenVBand="0" w:oddHBand="0" w:evenHBand="0" w:firstRowFirstColumn="0" w:firstRowLastColumn="0" w:lastRowFirstColumn="0" w:lastRowLastColumn="0"/>
            </w:pPr>
          </w:p>
        </w:tc>
      </w:tr>
      <w:tr w:rsidR="00765C3E" w14:paraId="06AD8DE2" w14:textId="77777777" w:rsidTr="00180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CC292AE" w14:textId="77777777" w:rsidR="00765C3E" w:rsidRDefault="00765C3E" w:rsidP="001905EE">
            <w:r>
              <w:t>Online through consultation hub</w:t>
            </w:r>
          </w:p>
        </w:tc>
        <w:tc>
          <w:tcPr>
            <w:tcW w:w="1134" w:type="dxa"/>
          </w:tcPr>
          <w:p w14:paraId="0F81EEA9" w14:textId="77777777" w:rsidR="00765C3E" w:rsidRDefault="00765C3E" w:rsidP="001905EE">
            <w:pPr>
              <w:cnfStyle w:val="000000100000" w:firstRow="0" w:lastRow="0" w:firstColumn="0" w:lastColumn="0" w:oddVBand="0" w:evenVBand="0" w:oddHBand="1" w:evenHBand="0" w:firstRowFirstColumn="0" w:firstRowLastColumn="0" w:lastRowFirstColumn="0" w:lastRowLastColumn="0"/>
            </w:pPr>
            <w:r>
              <w:t>1,687</w:t>
            </w:r>
          </w:p>
        </w:tc>
      </w:tr>
      <w:tr w:rsidR="00765C3E" w14:paraId="4D9701FC" w14:textId="77777777" w:rsidTr="001804F6">
        <w:tc>
          <w:tcPr>
            <w:cnfStyle w:val="001000000000" w:firstRow="0" w:lastRow="0" w:firstColumn="1" w:lastColumn="0" w:oddVBand="0" w:evenVBand="0" w:oddHBand="0" w:evenHBand="0" w:firstRowFirstColumn="0" w:firstRowLastColumn="0" w:lastRowFirstColumn="0" w:lastRowLastColumn="0"/>
            <w:tcW w:w="3964" w:type="dxa"/>
          </w:tcPr>
          <w:p w14:paraId="4B28CB54" w14:textId="77777777" w:rsidR="00765C3E" w:rsidRDefault="00765C3E" w:rsidP="001905EE">
            <w:r>
              <w:t>By email</w:t>
            </w:r>
          </w:p>
        </w:tc>
        <w:tc>
          <w:tcPr>
            <w:tcW w:w="1134" w:type="dxa"/>
          </w:tcPr>
          <w:p w14:paraId="770D2024" w14:textId="77777777" w:rsidR="00765C3E" w:rsidRDefault="00765C3E" w:rsidP="001905EE">
            <w:pPr>
              <w:cnfStyle w:val="000000000000" w:firstRow="0" w:lastRow="0" w:firstColumn="0" w:lastColumn="0" w:oddVBand="0" w:evenVBand="0" w:oddHBand="0" w:evenHBand="0" w:firstRowFirstColumn="0" w:firstRowLastColumn="0" w:lastRowFirstColumn="0" w:lastRowLastColumn="0"/>
            </w:pPr>
            <w:r>
              <w:t>79</w:t>
            </w:r>
            <w:r w:rsidR="00B759D1">
              <w:t>*</w:t>
            </w:r>
          </w:p>
        </w:tc>
      </w:tr>
      <w:tr w:rsidR="00765C3E" w14:paraId="6DC136F9" w14:textId="77777777" w:rsidTr="00180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533F298" w14:textId="5F8CFC67" w:rsidR="00765C3E" w:rsidRPr="00CC4938" w:rsidRDefault="00CC4938" w:rsidP="00CC4938">
            <w:pPr>
              <w:jc w:val="right"/>
              <w:rPr>
                <w:b w:val="0"/>
              </w:rPr>
            </w:pPr>
            <w:r w:rsidRPr="00CC4938">
              <w:rPr>
                <w:b w:val="0"/>
              </w:rPr>
              <w:t>Total</w:t>
            </w:r>
          </w:p>
        </w:tc>
        <w:tc>
          <w:tcPr>
            <w:tcW w:w="1134" w:type="dxa"/>
          </w:tcPr>
          <w:p w14:paraId="24EE8717" w14:textId="77777777" w:rsidR="00765C3E" w:rsidRPr="00CC4938" w:rsidRDefault="001804F6" w:rsidP="001905EE">
            <w:pPr>
              <w:cnfStyle w:val="000000100000" w:firstRow="0" w:lastRow="0" w:firstColumn="0" w:lastColumn="0" w:oddVBand="0" w:evenVBand="0" w:oddHBand="1" w:evenHBand="0" w:firstRowFirstColumn="0" w:firstRowLastColumn="0" w:lastRowFirstColumn="0" w:lastRowLastColumn="0"/>
            </w:pPr>
            <w:r w:rsidRPr="00CC4938">
              <w:t>1,766</w:t>
            </w:r>
          </w:p>
        </w:tc>
      </w:tr>
    </w:tbl>
    <w:p w14:paraId="2866E273" w14:textId="77777777" w:rsidR="00765C3E" w:rsidRDefault="00B759D1" w:rsidP="001905EE">
      <w:pPr>
        <w:rPr>
          <w:i/>
        </w:rPr>
      </w:pPr>
      <w:r w:rsidRPr="00B759D1">
        <w:rPr>
          <w:i/>
        </w:rPr>
        <w:t xml:space="preserve">* 53 email submissions were </w:t>
      </w:r>
      <w:r w:rsidR="00231F7F">
        <w:rPr>
          <w:i/>
        </w:rPr>
        <w:t xml:space="preserve">the same </w:t>
      </w:r>
      <w:r w:rsidRPr="00B759D1">
        <w:rPr>
          <w:i/>
        </w:rPr>
        <w:t>identical two sentences</w:t>
      </w:r>
    </w:p>
    <w:p w14:paraId="0E0A1026" w14:textId="77777777" w:rsidR="00B759D1" w:rsidRPr="00B759D1" w:rsidRDefault="00B759D1" w:rsidP="001905EE">
      <w:pPr>
        <w:rPr>
          <w:i/>
        </w:rPr>
      </w:pPr>
    </w:p>
    <w:p w14:paraId="331A4863" w14:textId="77777777" w:rsidR="001804F6" w:rsidRDefault="00B759D1" w:rsidP="001905EE">
      <w:r>
        <w:t>Overall there is widesp</w:t>
      </w:r>
      <w:r w:rsidR="00231F7F">
        <w:t>read support for the proposals with 91% of all submissions in favour of the proposals.</w:t>
      </w:r>
    </w:p>
    <w:p w14:paraId="1257DBDA" w14:textId="77777777" w:rsidR="001804F6" w:rsidRDefault="001804F6" w:rsidP="001905EE">
      <w:r>
        <w:rPr>
          <w:noProof/>
          <w:lang w:eastAsia="en-IE"/>
        </w:rPr>
        <w:drawing>
          <wp:inline distT="0" distB="0" distL="0" distR="0" wp14:anchorId="3A9FC1C7" wp14:editId="2A3576D6">
            <wp:extent cx="5838825" cy="4210050"/>
            <wp:effectExtent l="0" t="0" r="9525" b="0"/>
            <wp:docPr id="1" name="Chart 1" descr="Pie chart showing that 91% of submissions support the capel street proposals, 9% do not support the proposals"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9A0486" w14:textId="77777777" w:rsidR="00231F7F" w:rsidRDefault="00231F7F" w:rsidP="001905EE"/>
    <w:p w14:paraId="62AC69B6" w14:textId="0553BFA9" w:rsidR="00231F7F" w:rsidRDefault="00A61CC4">
      <w:r>
        <w:t>A copy of all submissions received are contained in Appendix A.</w:t>
      </w:r>
    </w:p>
    <w:p w14:paraId="78EC67EB" w14:textId="205BA50C" w:rsidR="00A61CC4" w:rsidRDefault="00A61CC4"/>
    <w:p w14:paraId="76D78ECE" w14:textId="468E5FAF" w:rsidR="00A61CC4" w:rsidRDefault="00A61CC4"/>
    <w:p w14:paraId="5EF99750" w14:textId="77777777" w:rsidR="00A61CC4" w:rsidRDefault="00A61CC4"/>
    <w:p w14:paraId="0B604D94" w14:textId="77777777" w:rsidR="00231F7F" w:rsidRDefault="00A044E7" w:rsidP="00231F7F">
      <w:pPr>
        <w:pStyle w:val="Heading1"/>
      </w:pPr>
      <w:bookmarkStart w:id="3" w:name="_Toc101538440"/>
      <w:r>
        <w:lastRenderedPageBreak/>
        <w:t>Time of Traffic Free</w:t>
      </w:r>
      <w:bookmarkEnd w:id="3"/>
    </w:p>
    <w:p w14:paraId="088CCDCF" w14:textId="77777777" w:rsidR="00366CAA" w:rsidRDefault="00366CAA"/>
    <w:p w14:paraId="1CC023AA" w14:textId="77777777" w:rsidR="00366CAA" w:rsidRDefault="00366CAA">
      <w:r>
        <w:t>The</w:t>
      </w:r>
      <w:r w:rsidR="00D07C6A">
        <w:t xml:space="preserve"> proposed</w:t>
      </w:r>
      <w:r>
        <w:t xml:space="preserve"> time for </w:t>
      </w:r>
      <w:r w:rsidR="00D07C6A">
        <w:t>Capel Street</w:t>
      </w:r>
      <w:r>
        <w:t xml:space="preserve"> deliveries for 6am to 11am daily and Traffic Free the rest of the day is due to:</w:t>
      </w:r>
    </w:p>
    <w:p w14:paraId="122503B5" w14:textId="77777777" w:rsidR="00366CAA" w:rsidRDefault="00366CAA" w:rsidP="00366CAA">
      <w:pPr>
        <w:pStyle w:val="ListParagraph"/>
        <w:numPr>
          <w:ilvl w:val="0"/>
          <w:numId w:val="1"/>
        </w:numPr>
      </w:pPr>
      <w:r>
        <w:t>Consistency – 6am to 11am are deliveries hours on Henry Street, Grafton St, Grafton Street area.</w:t>
      </w:r>
    </w:p>
    <w:p w14:paraId="3195C610" w14:textId="5DD6474A" w:rsidR="00366CAA" w:rsidRPr="00E0650A" w:rsidRDefault="00366CAA" w:rsidP="002B6577">
      <w:pPr>
        <w:pStyle w:val="ListParagraph"/>
        <w:numPr>
          <w:ilvl w:val="0"/>
          <w:numId w:val="1"/>
        </w:numPr>
      </w:pPr>
      <w:r>
        <w:t xml:space="preserve">Pedestrian use of the street – the busiest time for pedestrians is between 11am and 7pm, almost two-thirds of the daily pedestrian totals occur during these hours. By not including these hours it would exclude the majority of pedestrians from benefiting from a Traffic Free environment. Pedestrian volumes are very consistent </w:t>
      </w:r>
      <w:r w:rsidR="00E0650A">
        <w:t>throughout</w:t>
      </w:r>
      <w:r>
        <w:t xml:space="preserve"> the week with no great differences by day. Monday to Thursday lunchtime is </w:t>
      </w:r>
      <w:r w:rsidR="00F407E5">
        <w:t xml:space="preserve">usually </w:t>
      </w:r>
      <w:r>
        <w:t>the busiest hour on the street for pedestrians, Friday to Sunday 4pm is the busiest time.</w:t>
      </w:r>
      <w:r w:rsidR="00F407E5">
        <w:t xml:space="preserve"> </w:t>
      </w:r>
      <w:r w:rsidR="00F407E5" w:rsidRPr="00E0650A">
        <w:t>There are three times as many pedestrians and cycles using</w:t>
      </w:r>
      <w:r w:rsidR="00C22312" w:rsidRPr="00E0650A">
        <w:t xml:space="preserve"> the street than cars every day;</w:t>
      </w:r>
      <w:r w:rsidR="00F407E5" w:rsidRPr="00E0650A">
        <w:t xml:space="preserve"> during lunchtime (1-2pm) there are six times as many pedestrians on the street as cars.</w:t>
      </w:r>
    </w:p>
    <w:p w14:paraId="59DC25EF" w14:textId="17134C76" w:rsidR="00366CAA" w:rsidRDefault="007E1482">
      <w:r>
        <w:rPr>
          <w:noProof/>
          <w:lang w:eastAsia="en-IE"/>
        </w:rPr>
        <w:drawing>
          <wp:inline distT="0" distB="0" distL="0" distR="0" wp14:anchorId="5A69022A" wp14:editId="27C89A13">
            <wp:extent cx="5731510" cy="3997325"/>
            <wp:effectExtent l="0" t="0" r="2540" b="3175"/>
            <wp:docPr id="6" name="Picture 6" descr="chart showing the hourly breakdown of pedestrians by day of the week on capel street. each day is pretty similar with the busiest hours between 12pm and 7pm" titl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997325"/>
                    </a:xfrm>
                    <a:prstGeom prst="rect">
                      <a:avLst/>
                    </a:prstGeom>
                  </pic:spPr>
                </pic:pic>
              </a:graphicData>
            </a:graphic>
          </wp:inline>
        </w:drawing>
      </w:r>
      <w:r w:rsidR="00366CAA">
        <w:t xml:space="preserve"> </w:t>
      </w:r>
      <w:r w:rsidR="00A044E7">
        <w:br w:type="page"/>
      </w:r>
    </w:p>
    <w:p w14:paraId="6DA81EA8" w14:textId="77777777" w:rsidR="00910EF7" w:rsidRDefault="00A044E7" w:rsidP="00A044E7">
      <w:pPr>
        <w:pStyle w:val="Heading1"/>
      </w:pPr>
      <w:bookmarkStart w:id="4" w:name="_Toc101538441"/>
      <w:r>
        <w:lastRenderedPageBreak/>
        <w:t>Resident submissions</w:t>
      </w:r>
      <w:bookmarkEnd w:id="4"/>
    </w:p>
    <w:p w14:paraId="3C155321" w14:textId="453B53DB" w:rsidR="00910EF7" w:rsidRDefault="00910EF7" w:rsidP="00910EF7">
      <w:r>
        <w:t>There were 201 submissions from residents, 42 on Capel Street itself and 159 from the area. On Capel Street itself 79% of respondents support the proposal and in the local area 86% support the proposal.</w:t>
      </w:r>
    </w:p>
    <w:p w14:paraId="1922DDC6" w14:textId="77777777" w:rsidR="00910EF7" w:rsidRDefault="00910EF7" w:rsidP="00910EF7">
      <w:r>
        <w:rPr>
          <w:noProof/>
          <w:lang w:eastAsia="en-IE"/>
        </w:rPr>
        <w:drawing>
          <wp:inline distT="0" distB="0" distL="0" distR="0" wp14:anchorId="43BE94C9" wp14:editId="1772E601">
            <wp:extent cx="4572000" cy="2743200"/>
            <wp:effectExtent l="0" t="0" r="0" b="0"/>
            <wp:docPr id="2" name="Chart 2" descr="chart showing that 79% of residents on capel street support the proposal, 21% do not; 86% of residents on a side street to capel street support the proposal, 14% do not" titl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D98464" w14:textId="3476D75E" w:rsidR="001847A2" w:rsidRDefault="00AB4E12" w:rsidP="00910EF7">
      <w:r>
        <w:t xml:space="preserve">The main reasons </w:t>
      </w:r>
      <w:r w:rsidR="00A044E7">
        <w:t>residents</w:t>
      </w:r>
      <w:r>
        <w:t xml:space="preserve"> were in favour was due to the improvement to the street</w:t>
      </w:r>
      <w:r w:rsidR="001847A2">
        <w:t xml:space="preserve">, </w:t>
      </w:r>
      <w:r w:rsidR="00A044E7">
        <w:t xml:space="preserve">the uncomfortableness of the street at present, </w:t>
      </w:r>
      <w:r w:rsidR="001847A2">
        <w:t xml:space="preserve">the reduction in noise, the feeling that Dublin currently prioritises cars over residents, the atmosphere and community it creates. </w:t>
      </w:r>
    </w:p>
    <w:p w14:paraId="0D23A981" w14:textId="77777777" w:rsidR="001847A2" w:rsidRPr="00D93BF1" w:rsidRDefault="001847A2" w:rsidP="001847A2">
      <w:pPr>
        <w:rPr>
          <w:iCs/>
        </w:rPr>
      </w:pPr>
      <w:r>
        <w:t xml:space="preserve">The responses also showed there are a </w:t>
      </w:r>
      <w:r w:rsidR="00A044E7">
        <w:t>large numbers of locals who don’t have a car and walk in the area,</w:t>
      </w:r>
      <w:r>
        <w:t xml:space="preserve"> which is verified by data from the Central Statistics office which showed that </w:t>
      </w:r>
      <w:r w:rsidRPr="00D93BF1">
        <w:rPr>
          <w:iCs/>
        </w:rPr>
        <w:t>53% of households in the immediate area have no car</w:t>
      </w:r>
      <w:r>
        <w:rPr>
          <w:iCs/>
        </w:rPr>
        <w:t xml:space="preserve">, as high </w:t>
      </w:r>
      <w:r w:rsidRPr="00D93BF1">
        <w:rPr>
          <w:iCs/>
        </w:rPr>
        <w:t>as 67% of household have no car</w:t>
      </w:r>
      <w:r>
        <w:rPr>
          <w:iCs/>
        </w:rPr>
        <w:t xml:space="preserve"> on some streets.</w:t>
      </w:r>
    </w:p>
    <w:p w14:paraId="69A2C507" w14:textId="6C7BF7DA" w:rsidR="00AB4E12" w:rsidRDefault="00A044E7" w:rsidP="00910EF7">
      <w:r>
        <w:t>Some of the comments</w:t>
      </w:r>
      <w:r w:rsidR="001847A2">
        <w:t xml:space="preserve"> received from </w:t>
      </w:r>
      <w:r w:rsidR="007625A6">
        <w:t>residents</w:t>
      </w:r>
      <w:r>
        <w:t xml:space="preserve"> were:</w:t>
      </w:r>
    </w:p>
    <w:p w14:paraId="246D7E0D" w14:textId="77777777" w:rsidR="00AB4E12" w:rsidRDefault="00AB4E12" w:rsidP="00AB4E12">
      <w:pPr>
        <w:rPr>
          <w:i/>
          <w:iCs/>
        </w:rPr>
      </w:pPr>
      <w:r w:rsidRPr="00AB4E12">
        <w:rPr>
          <w:i/>
          <w:iCs/>
        </w:rPr>
        <w:t>“I live on Capel St so it will impact my day-to-day life - I'm overwhelmingly in favour of pedestrianising Capel Street”</w:t>
      </w:r>
    </w:p>
    <w:p w14:paraId="178990C4" w14:textId="77777777" w:rsidR="00AB4E12" w:rsidRPr="00AB4E12" w:rsidRDefault="00AB4E12" w:rsidP="00AB4E12">
      <w:pPr>
        <w:rPr>
          <w:i/>
          <w:iCs/>
        </w:rPr>
      </w:pPr>
      <w:r w:rsidRPr="00AB4E12">
        <w:rPr>
          <w:i/>
          <w:iCs/>
        </w:rPr>
        <w:t>“It will make it a lot easier for me to shop and run errands on Capel street as a pedestrian. I do not have access to a car and I walk everywhere in Dublin.”</w:t>
      </w:r>
    </w:p>
    <w:p w14:paraId="13837317" w14:textId="77777777" w:rsidR="00AB4E12" w:rsidRPr="00AB4E12" w:rsidRDefault="00AB4E12" w:rsidP="00AB4E12">
      <w:r w:rsidRPr="00AB4E12">
        <w:rPr>
          <w:i/>
          <w:iCs/>
        </w:rPr>
        <w:t>“Add to a greater sense of community. A living city.”</w:t>
      </w:r>
    </w:p>
    <w:p w14:paraId="34E30290" w14:textId="77777777" w:rsidR="00AB4E12" w:rsidRDefault="00AB4E12" w:rsidP="00AB4E12">
      <w:pPr>
        <w:rPr>
          <w:i/>
          <w:iCs/>
        </w:rPr>
      </w:pPr>
      <w:r w:rsidRPr="00AB4E12">
        <w:rPr>
          <w:i/>
          <w:iCs/>
        </w:rPr>
        <w:t>“It will massively improve my quality of life by increasing the number of people visiting the area, reducing noise and air pollution, and making me feel safer”</w:t>
      </w:r>
    </w:p>
    <w:p w14:paraId="03E6138D" w14:textId="77777777" w:rsidR="00AB4E12" w:rsidRDefault="00AB4E12" w:rsidP="00AB4E12">
      <w:pPr>
        <w:rPr>
          <w:i/>
          <w:iCs/>
        </w:rPr>
      </w:pPr>
      <w:r w:rsidRPr="00A044E7">
        <w:rPr>
          <w:i/>
          <w:iCs/>
        </w:rPr>
        <w:t>“It will improve my local area and provide much needed traffic free space in the city centre”</w:t>
      </w:r>
    </w:p>
    <w:p w14:paraId="13A41E91" w14:textId="0DD7A23B" w:rsidR="00A044E7" w:rsidRPr="00A044E7" w:rsidRDefault="00A044E7" w:rsidP="00AB4E12">
      <w:pPr>
        <w:rPr>
          <w:iCs/>
        </w:rPr>
      </w:pPr>
      <w:r w:rsidRPr="00A044E7">
        <w:rPr>
          <w:iCs/>
        </w:rPr>
        <w:t xml:space="preserve">Concerns related to </w:t>
      </w:r>
      <w:r>
        <w:rPr>
          <w:iCs/>
        </w:rPr>
        <w:t>Noise, anti-social activity and access to different estates or carparks (all of which have been checked and all of which still have full access).</w:t>
      </w:r>
      <w:r w:rsidR="00F97B12">
        <w:rPr>
          <w:iCs/>
        </w:rPr>
        <w:t xml:space="preserve"> Concerns mainly related to issues from Summer 2021, however with indoor dining now </w:t>
      </w:r>
      <w:r w:rsidR="009250E0">
        <w:rPr>
          <w:iCs/>
        </w:rPr>
        <w:t>resumed</w:t>
      </w:r>
      <w:r w:rsidR="00F97B12">
        <w:rPr>
          <w:iCs/>
        </w:rPr>
        <w:t xml:space="preserve"> and Strand Street Little and Great </w:t>
      </w:r>
      <w:r w:rsidR="00F97B12">
        <w:rPr>
          <w:iCs/>
        </w:rPr>
        <w:lastRenderedPageBreak/>
        <w:t>remaining open these shouldn’t reoccur. There are no changes to adjacent Arran Street</w:t>
      </w:r>
      <w:r w:rsidR="00F03057">
        <w:rPr>
          <w:iCs/>
        </w:rPr>
        <w:t xml:space="preserve"> (which was a concern)</w:t>
      </w:r>
      <w:r w:rsidR="00F97B12">
        <w:rPr>
          <w:iCs/>
        </w:rPr>
        <w:t>, no loss of parking and no additional traffic being directed to use that street.</w:t>
      </w:r>
    </w:p>
    <w:p w14:paraId="1A35549B" w14:textId="7629E963" w:rsidR="00AB4E12" w:rsidRDefault="00381BA5" w:rsidP="009250E0">
      <w:pPr>
        <w:pStyle w:val="Heading1"/>
      </w:pPr>
      <w:bookmarkStart w:id="5" w:name="_Toc101538442"/>
      <w:r>
        <w:t>B</w:t>
      </w:r>
      <w:r w:rsidR="009250E0">
        <w:t>usinesses</w:t>
      </w:r>
      <w:bookmarkEnd w:id="5"/>
    </w:p>
    <w:p w14:paraId="0AFB6D11" w14:textId="77777777" w:rsidR="00DD6E73" w:rsidRDefault="009250E0" w:rsidP="00DD6E73">
      <w:r>
        <w:t>There were 53 identical submissions received from businesses:</w:t>
      </w:r>
    </w:p>
    <w:p w14:paraId="6A93E5D6" w14:textId="77777777" w:rsidR="009250E0" w:rsidRDefault="009250E0" w:rsidP="009250E0">
      <w:pPr>
        <w:pStyle w:val="PlainText"/>
        <w:rPr>
          <w:i/>
        </w:rPr>
      </w:pPr>
      <w:r w:rsidRPr="00AA1DA8">
        <w:rPr>
          <w:i/>
        </w:rPr>
        <w:t>“We object to the 24/7 pedestrianisation proposal for Capel street as it will have a detrimental effect on our business. We seek a compromised solution that doesn’t threaten our future employment”</w:t>
      </w:r>
    </w:p>
    <w:p w14:paraId="46E53994" w14:textId="77777777" w:rsidR="009250E0" w:rsidRDefault="009250E0" w:rsidP="009250E0">
      <w:pPr>
        <w:pStyle w:val="PlainText"/>
        <w:rPr>
          <w:i/>
        </w:rPr>
      </w:pPr>
    </w:p>
    <w:p w14:paraId="62DEBFC0" w14:textId="77777777" w:rsidR="009250E0" w:rsidRPr="009250E0" w:rsidRDefault="009250E0" w:rsidP="009250E0">
      <w:pPr>
        <w:pStyle w:val="PlainText"/>
      </w:pPr>
      <w:r w:rsidRPr="009250E0">
        <w:t xml:space="preserve">These were mainly from businesses in the Jervis Centre, fourteen from Louis Copeland staff and 24 from unknown businesses who didn’t include their business name or location. </w:t>
      </w:r>
    </w:p>
    <w:p w14:paraId="166F128D" w14:textId="77777777" w:rsidR="009250E0" w:rsidRDefault="009250E0" w:rsidP="009250E0">
      <w:pPr>
        <w:pStyle w:val="PlainText"/>
        <w:rPr>
          <w:i/>
        </w:rPr>
      </w:pPr>
    </w:p>
    <w:p w14:paraId="3E2770FB" w14:textId="29DFF501" w:rsidR="000D38B0" w:rsidRDefault="009250E0" w:rsidP="009250E0">
      <w:pPr>
        <w:pStyle w:val="PlainText"/>
      </w:pPr>
      <w:r>
        <w:t xml:space="preserve">There are no proposals for a 24/7 pedestrianisation. The proposal allows for deliveries between 6.00 – 11.00am. In these submissions, no details were provided on concerns or suggestions of what is proposed. As detailed in </w:t>
      </w:r>
      <w:r w:rsidR="00381BA5">
        <w:t>this report</w:t>
      </w:r>
      <w:r>
        <w:t xml:space="preserve"> the majority of pedestrian users are during the late morning and afternoon so the proposal includes for Traffic F</w:t>
      </w:r>
      <w:r w:rsidR="000D38B0">
        <w:t>ree hours during this time to benefit these users of the street.</w:t>
      </w:r>
    </w:p>
    <w:p w14:paraId="0A262B26" w14:textId="77777777" w:rsidR="000D38B0" w:rsidRDefault="000D38B0" w:rsidP="009250E0">
      <w:pPr>
        <w:pStyle w:val="PlainText"/>
      </w:pPr>
    </w:p>
    <w:p w14:paraId="7551FBBC" w14:textId="77777777" w:rsidR="000D38B0" w:rsidRDefault="000D38B0" w:rsidP="009250E0">
      <w:pPr>
        <w:pStyle w:val="PlainText"/>
      </w:pPr>
      <w:r>
        <w:t>A number of submissions were received from the following</w:t>
      </w:r>
      <w:r w:rsidR="00A61B49">
        <w:t xml:space="preserve"> objecting to the current proposal and seeking to allow Traffic Free after 7.30pm only</w:t>
      </w:r>
      <w:r>
        <w:t>:</w:t>
      </w:r>
    </w:p>
    <w:p w14:paraId="65335E92" w14:textId="77777777" w:rsidR="009250E0" w:rsidRDefault="009250E0" w:rsidP="009250E0">
      <w:pPr>
        <w:pStyle w:val="PlainText"/>
      </w:pPr>
      <w:r>
        <w:t xml:space="preserve"> </w:t>
      </w:r>
    </w:p>
    <w:p w14:paraId="7EBFE9DE" w14:textId="77777777" w:rsidR="009250E0" w:rsidRDefault="000D38B0" w:rsidP="00A61B49">
      <w:pPr>
        <w:pStyle w:val="PlainText"/>
        <w:numPr>
          <w:ilvl w:val="0"/>
          <w:numId w:val="2"/>
        </w:numPr>
      </w:pPr>
      <w:r>
        <w:t>Jervis Shopping C</w:t>
      </w:r>
      <w:r w:rsidR="00A61B49">
        <w:t xml:space="preserve">entre </w:t>
      </w:r>
    </w:p>
    <w:p w14:paraId="237BD9E5" w14:textId="77777777" w:rsidR="009250E0" w:rsidRPr="00A61B49" w:rsidRDefault="00A61B49" w:rsidP="00A61B49">
      <w:pPr>
        <w:pStyle w:val="PlainText"/>
        <w:numPr>
          <w:ilvl w:val="0"/>
          <w:numId w:val="2"/>
        </w:numPr>
      </w:pPr>
      <w:proofErr w:type="spellStart"/>
      <w:r w:rsidRPr="00A61B49">
        <w:t>Ilac</w:t>
      </w:r>
      <w:proofErr w:type="spellEnd"/>
      <w:r w:rsidRPr="00A61B49">
        <w:t xml:space="preserve"> Shopping Centre</w:t>
      </w:r>
    </w:p>
    <w:p w14:paraId="6162DD90" w14:textId="77777777" w:rsidR="00A61B49" w:rsidRDefault="00A61B49" w:rsidP="00A61B49">
      <w:pPr>
        <w:pStyle w:val="PlainText"/>
        <w:numPr>
          <w:ilvl w:val="0"/>
          <w:numId w:val="2"/>
        </w:numPr>
      </w:pPr>
      <w:proofErr w:type="spellStart"/>
      <w:r w:rsidRPr="00A61B49">
        <w:t>Ilac</w:t>
      </w:r>
      <w:proofErr w:type="spellEnd"/>
      <w:r w:rsidRPr="00A61B49">
        <w:t xml:space="preserve"> and Parnell Carpark</w:t>
      </w:r>
    </w:p>
    <w:p w14:paraId="0E9A5E7D" w14:textId="2D6B318E" w:rsidR="00A61B49" w:rsidRDefault="00A61B49" w:rsidP="00A61B49">
      <w:pPr>
        <w:pStyle w:val="PlainText"/>
        <w:numPr>
          <w:ilvl w:val="0"/>
          <w:numId w:val="2"/>
        </w:numPr>
      </w:pPr>
      <w:proofErr w:type="spellStart"/>
      <w:r>
        <w:t>Arnotts</w:t>
      </w:r>
      <w:proofErr w:type="spellEnd"/>
    </w:p>
    <w:p w14:paraId="53278F7D" w14:textId="77777777" w:rsidR="00F87562" w:rsidRDefault="00F87562" w:rsidP="00A61B49">
      <w:pPr>
        <w:pStyle w:val="PlainText"/>
      </w:pPr>
    </w:p>
    <w:p w14:paraId="2FB8A373" w14:textId="77777777" w:rsidR="00F87562" w:rsidRDefault="00F87562" w:rsidP="00A61B49">
      <w:pPr>
        <w:pStyle w:val="PlainText"/>
      </w:pPr>
      <w:r>
        <w:t>The key issues raised include:</w:t>
      </w:r>
    </w:p>
    <w:p w14:paraId="596341FA" w14:textId="77777777" w:rsidR="00A61B49" w:rsidRDefault="00A61B49" w:rsidP="00A61B49">
      <w:pPr>
        <w:pStyle w:val="PlainText"/>
      </w:pPr>
    </w:p>
    <w:p w14:paraId="4FE6ED6F" w14:textId="77777777" w:rsidR="00A61B49" w:rsidRDefault="00F87562" w:rsidP="00F87562">
      <w:pPr>
        <w:pStyle w:val="PlainText"/>
        <w:numPr>
          <w:ilvl w:val="0"/>
          <w:numId w:val="3"/>
        </w:numPr>
      </w:pPr>
      <w:r w:rsidRPr="00F03057">
        <w:rPr>
          <w:i/>
        </w:rPr>
        <w:t>Carpark access and egress and alternative routes. There is mention in a number of submissions about Ryder’s row being a single lane following the introduction of a cycle lane</w:t>
      </w:r>
      <w:r>
        <w:t xml:space="preserve"> – this is incorrect, Ryder’s row is still two lanes and will remain so. Access to all carparks, public and private is being maintained</w:t>
      </w:r>
    </w:p>
    <w:p w14:paraId="692F9E74" w14:textId="77777777" w:rsidR="00F87562" w:rsidRDefault="00F87562" w:rsidP="00A61B49">
      <w:pPr>
        <w:pStyle w:val="PlainText"/>
      </w:pPr>
    </w:p>
    <w:p w14:paraId="1338CE91" w14:textId="2E190669" w:rsidR="00A61B49" w:rsidRDefault="00F87562" w:rsidP="007D7CE1">
      <w:pPr>
        <w:pStyle w:val="PlainText"/>
        <w:numPr>
          <w:ilvl w:val="0"/>
          <w:numId w:val="3"/>
        </w:numPr>
        <w:rPr>
          <w:i/>
        </w:rPr>
      </w:pPr>
      <w:r w:rsidRPr="00F03057">
        <w:rPr>
          <w:i/>
        </w:rPr>
        <w:t xml:space="preserve">Difficulty exiting the carparks, </w:t>
      </w:r>
      <w:r w:rsidR="00E94022" w:rsidRPr="00F03057">
        <w:rPr>
          <w:i/>
        </w:rPr>
        <w:t>particularly</w:t>
      </w:r>
      <w:r w:rsidRPr="00F03057">
        <w:rPr>
          <w:i/>
        </w:rPr>
        <w:t xml:space="preserve"> at Christmas</w:t>
      </w:r>
      <w:r>
        <w:t xml:space="preserve"> – carparks make up a small amount of traffic in the area. From the figures submitted by the carparks this equates to less than 60 ca</w:t>
      </w:r>
      <w:r w:rsidR="007D7CE1">
        <w:t xml:space="preserve">rs an hour. </w:t>
      </w:r>
      <w:r w:rsidR="007D7CE1">
        <w:rPr>
          <w:i/>
        </w:rPr>
        <w:t xml:space="preserve"> </w:t>
      </w:r>
    </w:p>
    <w:p w14:paraId="05594DBF" w14:textId="21773062" w:rsidR="00F87562" w:rsidRPr="00F87562" w:rsidRDefault="00F87562" w:rsidP="00F87562">
      <w:pPr>
        <w:pStyle w:val="ListParagraph"/>
        <w:numPr>
          <w:ilvl w:val="0"/>
          <w:numId w:val="3"/>
        </w:numPr>
      </w:pPr>
      <w:r w:rsidRPr="00F03057">
        <w:rPr>
          <w:i/>
        </w:rPr>
        <w:t>Capel Street is a primary artery</w:t>
      </w:r>
      <w:r w:rsidRPr="00F87562">
        <w:t xml:space="preserve"> </w:t>
      </w:r>
      <w:r>
        <w:t xml:space="preserve"> - </w:t>
      </w:r>
      <w:r w:rsidR="007D7CE1">
        <w:rPr>
          <w:rFonts w:eastAsia="Times New Roman"/>
        </w:rPr>
        <w:t xml:space="preserve">The street has </w:t>
      </w:r>
      <w:r w:rsidR="004F227E">
        <w:rPr>
          <w:rFonts w:eastAsia="Times New Roman"/>
        </w:rPr>
        <w:t xml:space="preserve">historically </w:t>
      </w:r>
      <w:r w:rsidR="007D7CE1">
        <w:rPr>
          <w:rFonts w:eastAsia="Times New Roman"/>
        </w:rPr>
        <w:t xml:space="preserve"> been seen as</w:t>
      </w:r>
      <w:r w:rsidR="004F227E">
        <w:rPr>
          <w:rFonts w:eastAsia="Times New Roman"/>
        </w:rPr>
        <w:t xml:space="preserve"> vehicular through route but this ignores the fact that it has changed into </w:t>
      </w:r>
      <w:r w:rsidRPr="00F87562">
        <w:rPr>
          <w:rFonts w:eastAsia="Times New Roman"/>
        </w:rPr>
        <w:t xml:space="preserve"> a mixed used street of residential, commercial and retail and where sustainable modes (walking and cycling) are the biggest users of the streets. The alternative route of Kings St N (R804) and Church St (R108) are the primary routes in the area. The proposal has been designed so that the residential streets immediately adjacent to Capel St will not become an alternative route for the Capel St traffic</w:t>
      </w:r>
    </w:p>
    <w:p w14:paraId="4E084D49" w14:textId="77777777" w:rsidR="00F87562" w:rsidRDefault="00F87562" w:rsidP="00F87562">
      <w:pPr>
        <w:pStyle w:val="ListParagraph"/>
      </w:pPr>
    </w:p>
    <w:p w14:paraId="2F89CC80" w14:textId="2E2A9A8D" w:rsidR="00F87562" w:rsidRPr="007625A6" w:rsidRDefault="00F87562" w:rsidP="00F87562">
      <w:pPr>
        <w:pStyle w:val="ListParagraph"/>
        <w:numPr>
          <w:ilvl w:val="0"/>
          <w:numId w:val="3"/>
        </w:numPr>
        <w:spacing w:after="160" w:line="259" w:lineRule="auto"/>
      </w:pPr>
      <w:r w:rsidRPr="00F03057">
        <w:rPr>
          <w:i/>
        </w:rPr>
        <w:t>Access for services and deliveries</w:t>
      </w:r>
      <w:r>
        <w:t xml:space="preserve"> - </w:t>
      </w:r>
      <w:r>
        <w:rPr>
          <w:rFonts w:eastAsia="Times New Roman"/>
        </w:rPr>
        <w:t>Deliveries and services will have access to Capel Street between 6am and 11am with much more loading space being provided on Capel Street than there is currently, No business will be more than a 1 minute walk from all day loading bays provided on the side streets.</w:t>
      </w:r>
    </w:p>
    <w:p w14:paraId="3377DAEE" w14:textId="77777777" w:rsidR="007625A6" w:rsidRDefault="007625A6" w:rsidP="007625A6">
      <w:pPr>
        <w:pStyle w:val="ListParagraph"/>
        <w:spacing w:after="160" w:line="259" w:lineRule="auto"/>
      </w:pPr>
    </w:p>
    <w:p w14:paraId="54772251" w14:textId="07E1DABB" w:rsidR="00F87562" w:rsidRDefault="00F87562" w:rsidP="00F87562">
      <w:pPr>
        <w:pStyle w:val="ListParagraph"/>
        <w:numPr>
          <w:ilvl w:val="0"/>
          <w:numId w:val="3"/>
        </w:numPr>
      </w:pPr>
      <w:r w:rsidRPr="00F03057">
        <w:rPr>
          <w:i/>
        </w:rPr>
        <w:lastRenderedPageBreak/>
        <w:t>This proposal will lead to the “permanent closure of many retail outlets in the north city centre area, and possibly the closure of at least one of the car parks serving this business area</w:t>
      </w:r>
      <w:r>
        <w:t xml:space="preserve">” – it is not </w:t>
      </w:r>
      <w:r w:rsidR="00D93BF1">
        <w:t>anticipated</w:t>
      </w:r>
      <w:r>
        <w:t xml:space="preserve"> that</w:t>
      </w:r>
      <w:r w:rsidR="00D93BF1">
        <w:t xml:space="preserve"> this will be the case, nor has it been explained why this would happen. The biggest users of Capel Street are currently pedestrians. There are only 17 car parking spaces on Capel Street itself which would contribute a small amount to the of pedestrians on the street. </w:t>
      </w:r>
    </w:p>
    <w:p w14:paraId="75D2D434" w14:textId="77777777" w:rsidR="007625A6" w:rsidRDefault="007625A6" w:rsidP="007625A6">
      <w:pPr>
        <w:pStyle w:val="ListParagraph"/>
      </w:pPr>
    </w:p>
    <w:p w14:paraId="1E5E8B2F" w14:textId="09E79CAE" w:rsidR="007625A6" w:rsidRPr="007625A6" w:rsidRDefault="00E94022" w:rsidP="007625A6">
      <w:pPr>
        <w:pStyle w:val="ListParagraph"/>
        <w:numPr>
          <w:ilvl w:val="0"/>
          <w:numId w:val="3"/>
        </w:numPr>
        <w:rPr>
          <w:i/>
        </w:rPr>
      </w:pPr>
      <w:r w:rsidRPr="00F03057">
        <w:rPr>
          <w:i/>
        </w:rPr>
        <w:t>The proposals will result in traffic congestion on the narrow residential around Capel Street affecting residents all day every day</w:t>
      </w:r>
      <w:r>
        <w:t xml:space="preserve"> – The proposals have been so designed to ensure there is no “rat running” or benefit to be gained from cutting through the side streets around Capel Street</w:t>
      </w:r>
    </w:p>
    <w:p w14:paraId="1572886B" w14:textId="77777777" w:rsidR="007625A6" w:rsidRPr="007625A6" w:rsidRDefault="007625A6" w:rsidP="007625A6">
      <w:pPr>
        <w:pStyle w:val="ListParagraph"/>
        <w:rPr>
          <w:i/>
        </w:rPr>
      </w:pPr>
    </w:p>
    <w:p w14:paraId="4BB02522" w14:textId="17BDCEED" w:rsidR="00E94022" w:rsidRPr="007625A6" w:rsidRDefault="00E94022" w:rsidP="00FB3D5A">
      <w:pPr>
        <w:pStyle w:val="ListParagraph"/>
        <w:numPr>
          <w:ilvl w:val="0"/>
          <w:numId w:val="3"/>
        </w:numPr>
        <w:rPr>
          <w:i/>
        </w:rPr>
      </w:pPr>
      <w:r w:rsidRPr="00F03057">
        <w:rPr>
          <w:i/>
        </w:rPr>
        <w:t>“it is well known that the reduction of Capel Street to a single lane led to significant traffic congestion in December 2021. The current proposal will cause significant impact to retail businesses in the Henry Street/ Mary Street area, in an already challenging economic climate</w:t>
      </w:r>
      <w:r>
        <w:t>” - December 2021 saw the highest levels of footfall since 2013 on Henry St</w:t>
      </w:r>
    </w:p>
    <w:p w14:paraId="67B82985" w14:textId="77777777" w:rsidR="007625A6" w:rsidRPr="00E94022" w:rsidRDefault="007625A6" w:rsidP="007625A6">
      <w:pPr>
        <w:pStyle w:val="ListParagraph"/>
        <w:rPr>
          <w:i/>
        </w:rPr>
      </w:pPr>
    </w:p>
    <w:p w14:paraId="30A70381" w14:textId="0FDA3192" w:rsidR="00C145BF" w:rsidRPr="007625A6" w:rsidRDefault="00E94022" w:rsidP="00A27174">
      <w:pPr>
        <w:pStyle w:val="ListParagraph"/>
        <w:numPr>
          <w:ilvl w:val="0"/>
          <w:numId w:val="3"/>
        </w:numPr>
        <w:rPr>
          <w:i/>
        </w:rPr>
      </w:pPr>
      <w:r w:rsidRPr="007625A6">
        <w:rPr>
          <w:rStyle w:val="fontstyle01"/>
          <w:i/>
        </w:rPr>
        <w:t>“</w:t>
      </w:r>
      <w:r w:rsidRPr="004F227E">
        <w:rPr>
          <w:rStyle w:val="fontstyle01"/>
          <w:i/>
        </w:rPr>
        <w:t>the current process also increases the likelihood of legal based responses which could lead to court challenges, injunctions and appeals</w:t>
      </w:r>
      <w:r w:rsidRPr="004F227E">
        <w:rPr>
          <w:rStyle w:val="fontstyle01"/>
        </w:rPr>
        <w:t>”</w:t>
      </w:r>
      <w:r>
        <w:rPr>
          <w:rStyle w:val="fontstyle01"/>
        </w:rPr>
        <w:t xml:space="preserve"> – significant consultation</w:t>
      </w:r>
      <w:r w:rsidR="00D71DA1">
        <w:rPr>
          <w:rStyle w:val="fontstyle01"/>
        </w:rPr>
        <w:t xml:space="preserve"> has been held</w:t>
      </w:r>
      <w:r>
        <w:rPr>
          <w:rStyle w:val="fontstyle01"/>
        </w:rPr>
        <w:t xml:space="preserve"> </w:t>
      </w:r>
      <w:r w:rsidR="003A42D5">
        <w:rPr>
          <w:rStyle w:val="fontstyle01"/>
        </w:rPr>
        <w:t>on this proposal</w:t>
      </w:r>
      <w:r w:rsidR="004F227E">
        <w:rPr>
          <w:rStyle w:val="fontstyle01"/>
        </w:rPr>
        <w:t xml:space="preserve"> with substantial numbers responding each time and</w:t>
      </w:r>
      <w:r w:rsidR="004F227E" w:rsidRPr="004F227E">
        <w:rPr>
          <w:rStyle w:val="fontstyle01"/>
          <w:color w:val="auto"/>
        </w:rPr>
        <w:t xml:space="preserve"> </w:t>
      </w:r>
      <w:r w:rsidR="0046402B">
        <w:rPr>
          <w:rStyle w:val="fontstyle01"/>
          <w:color w:val="auto"/>
        </w:rPr>
        <w:t>with over 7</w:t>
      </w:r>
      <w:r w:rsidR="004F227E" w:rsidRPr="0046402B">
        <w:rPr>
          <w:rStyle w:val="fontstyle01"/>
          <w:color w:val="auto"/>
        </w:rPr>
        <w:t>,000 leaflets being distributed in Capel Street and surrounding areas to ensure</w:t>
      </w:r>
      <w:r w:rsidR="004F227E" w:rsidRPr="004F227E">
        <w:rPr>
          <w:rStyle w:val="fontstyle01"/>
          <w:color w:val="auto"/>
        </w:rPr>
        <w:t xml:space="preserve"> </w:t>
      </w:r>
      <w:r w:rsidR="003A42D5" w:rsidRPr="004F227E">
        <w:rPr>
          <w:rStyle w:val="fontstyle01"/>
          <w:color w:val="auto"/>
        </w:rPr>
        <w:t xml:space="preserve"> </w:t>
      </w:r>
      <w:r w:rsidR="004F227E">
        <w:rPr>
          <w:rStyle w:val="fontstyle01"/>
          <w:color w:val="auto"/>
        </w:rPr>
        <w:t>maximum input from residents and other stakeholders. There has been great engagement and support from the public and their elected representatives and there is we believe sufficient consensus to make this a great opportunity to change this street for the benefit of the majority and it is certainly hoped that legal challenges will not arise and delay this proposal. I</w:t>
      </w:r>
      <w:r w:rsidR="003A42D5">
        <w:rPr>
          <w:rStyle w:val="fontstyle01"/>
        </w:rPr>
        <w:t>t will be reviewed at the end of the summer</w:t>
      </w:r>
      <w:r w:rsidR="004F227E">
        <w:rPr>
          <w:rStyle w:val="fontstyle01"/>
        </w:rPr>
        <w:t xml:space="preserve"> with a report being presented to councillors in order to assess what worked and what had not. </w:t>
      </w:r>
      <w:r w:rsidR="003A42D5">
        <w:rPr>
          <w:rStyle w:val="fontstyle01"/>
        </w:rPr>
        <w:t xml:space="preserve"> </w:t>
      </w:r>
    </w:p>
    <w:p w14:paraId="123E42DC" w14:textId="6DD0A307" w:rsidR="00C145BF" w:rsidRPr="00FB3D5A" w:rsidRDefault="00FB3D5A" w:rsidP="009250E0">
      <w:pPr>
        <w:pStyle w:val="PlainText"/>
      </w:pPr>
      <w:r>
        <w:t>Just six objections on the proposal from businesses on Capel street itself</w:t>
      </w:r>
      <w:r w:rsidR="007625A6">
        <w:t xml:space="preserve"> were received (Louis Copeland, </w:t>
      </w:r>
      <w:proofErr w:type="spellStart"/>
      <w:r w:rsidR="007625A6">
        <w:t>Goodwins</w:t>
      </w:r>
      <w:proofErr w:type="spellEnd"/>
      <w:r w:rsidR="007625A6">
        <w:t xml:space="preserve">, </w:t>
      </w:r>
      <w:proofErr w:type="spellStart"/>
      <w:r w:rsidR="007625A6">
        <w:t>McQuillian</w:t>
      </w:r>
      <w:proofErr w:type="spellEnd"/>
      <w:r w:rsidR="007625A6">
        <w:t xml:space="preserve"> Tools, 37 Capel St, Mitchell’s car accessories, </w:t>
      </w:r>
      <w:proofErr w:type="spellStart"/>
      <w:r w:rsidR="007625A6">
        <w:t>Dynolocks</w:t>
      </w:r>
      <w:proofErr w:type="spellEnd"/>
      <w:r>
        <w:t>.</w:t>
      </w:r>
      <w:r w:rsidR="007625A6">
        <w:t>)</w:t>
      </w:r>
      <w:r>
        <w:t xml:space="preserve"> </w:t>
      </w:r>
    </w:p>
    <w:p w14:paraId="7997A0F9" w14:textId="77777777" w:rsidR="00C145BF" w:rsidRDefault="00C145BF" w:rsidP="009250E0">
      <w:pPr>
        <w:pStyle w:val="PlainText"/>
        <w:rPr>
          <w:i/>
        </w:rPr>
      </w:pPr>
    </w:p>
    <w:p w14:paraId="4907735B" w14:textId="77777777" w:rsidR="00D93BF1" w:rsidRDefault="00D93BF1" w:rsidP="009250E0">
      <w:pPr>
        <w:pStyle w:val="PlainText"/>
        <w:rPr>
          <w:i/>
        </w:rPr>
      </w:pPr>
    </w:p>
    <w:p w14:paraId="3DE1507C" w14:textId="47092ACF" w:rsidR="00D93BF1" w:rsidRPr="00AA1DA8" w:rsidRDefault="007625A6" w:rsidP="009250E0">
      <w:pPr>
        <w:pStyle w:val="PlainText"/>
        <w:rPr>
          <w:i/>
        </w:rPr>
      </w:pPr>
      <w:r>
        <w:rPr>
          <w:i/>
        </w:rPr>
        <w:t>Key response to business concerns:</w:t>
      </w:r>
    </w:p>
    <w:p w14:paraId="07D98A81" w14:textId="414ADC38" w:rsidR="00D93BF1" w:rsidRDefault="00A61CC4" w:rsidP="00D93BF1">
      <w:pPr>
        <w:pStyle w:val="ListParagraph"/>
        <w:numPr>
          <w:ilvl w:val="0"/>
          <w:numId w:val="4"/>
        </w:numPr>
      </w:pPr>
      <w:r>
        <w:t>Deliveries and</w:t>
      </w:r>
      <w:r w:rsidR="004F227E">
        <w:t xml:space="preserve"> how they will be facilitated. </w:t>
      </w:r>
      <w:r>
        <w:t>Deliveries will</w:t>
      </w:r>
      <w:r w:rsidR="00D93BF1">
        <w:t xml:space="preserve"> be facilitated every day between 6am and 11am. There will be three times as much space for loading as there is currently</w:t>
      </w:r>
    </w:p>
    <w:p w14:paraId="3FA32817" w14:textId="77777777" w:rsidR="00D93BF1" w:rsidRDefault="00D93BF1" w:rsidP="00D93BF1">
      <w:pPr>
        <w:pStyle w:val="ListParagraph"/>
        <w:numPr>
          <w:ilvl w:val="0"/>
          <w:numId w:val="4"/>
        </w:numPr>
      </w:pPr>
      <w:r>
        <w:t>No business will be more than a 1 minute walk from a loading bay on one the streets</w:t>
      </w:r>
    </w:p>
    <w:p w14:paraId="7145E128" w14:textId="77777777" w:rsidR="00D93BF1" w:rsidRDefault="00D93BF1" w:rsidP="00D93BF1">
      <w:pPr>
        <w:pStyle w:val="ListParagraph"/>
        <w:numPr>
          <w:ilvl w:val="0"/>
          <w:numId w:val="4"/>
        </w:numPr>
      </w:pPr>
      <w:r>
        <w:t>No business will be more than a 2 minute walk away from an on street parking space</w:t>
      </w:r>
    </w:p>
    <w:p w14:paraId="20DB9D77" w14:textId="441187B0" w:rsidR="00D93BF1" w:rsidRPr="004F227E" w:rsidRDefault="00D93BF1" w:rsidP="00D93BF1">
      <w:pPr>
        <w:pStyle w:val="ListParagraph"/>
        <w:numPr>
          <w:ilvl w:val="0"/>
          <w:numId w:val="4"/>
        </w:numPr>
      </w:pPr>
      <w:r w:rsidRPr="004F227E">
        <w:t>Other junctio</w:t>
      </w:r>
      <w:r w:rsidR="004F227E">
        <w:t>ns in the area will be managed by our control centre and our traffic systems on a 24*7 basis and in addition to thi</w:t>
      </w:r>
      <w:r w:rsidR="00D71DA1" w:rsidRPr="004F227E">
        <w:t>s monthly traff</w:t>
      </w:r>
      <w:r w:rsidR="003A42D5" w:rsidRPr="004F227E">
        <w:t xml:space="preserve">ic counts </w:t>
      </w:r>
      <w:r w:rsidR="004F227E">
        <w:t>will take place</w:t>
      </w:r>
      <w:r w:rsidR="00A61CC4">
        <w:t xml:space="preserve"> </w:t>
      </w:r>
      <w:r w:rsidR="003A42D5" w:rsidRPr="004F227E">
        <w:t xml:space="preserve">throughout the area </w:t>
      </w:r>
      <w:r w:rsidR="00D71DA1" w:rsidRPr="004F227E">
        <w:t xml:space="preserve"> </w:t>
      </w:r>
      <w:r w:rsidRPr="004F227E">
        <w:t xml:space="preserve"> </w:t>
      </w:r>
    </w:p>
    <w:p w14:paraId="121C8387" w14:textId="77777777" w:rsidR="00D93BF1" w:rsidRDefault="00D93BF1" w:rsidP="00DD6E73"/>
    <w:p w14:paraId="6AEE9E3E" w14:textId="6FA7F366" w:rsidR="009250E0" w:rsidRDefault="00C145BF" w:rsidP="00DD6E73">
      <w:r>
        <w:t xml:space="preserve">Understandably, businesses can be nervous about changes to the streets. However the measures proposed are flexible and can be amended if required and will be reviewed in September. An email received a number of months after </w:t>
      </w:r>
      <w:r w:rsidR="00FB3D5A">
        <w:t>similar</w:t>
      </w:r>
      <w:r>
        <w:t xml:space="preserve"> measures were put in in May 2020 from a retailer </w:t>
      </w:r>
      <w:r w:rsidR="00F03057">
        <w:t>(</w:t>
      </w:r>
      <w:proofErr w:type="spellStart"/>
      <w:r w:rsidR="00F03057">
        <w:t>non</w:t>
      </w:r>
      <w:r w:rsidR="00FB3D5A">
        <w:t xml:space="preserve"> </w:t>
      </w:r>
      <w:r w:rsidR="00FB3D5A">
        <w:lastRenderedPageBreak/>
        <w:t>food</w:t>
      </w:r>
      <w:proofErr w:type="spellEnd"/>
      <w:r w:rsidR="00FB3D5A">
        <w:t xml:space="preserve">/beverage) </w:t>
      </w:r>
      <w:r>
        <w:t xml:space="preserve">on Drury St shows how once a business experiences a new arrangement it can be seen as a benefit: </w:t>
      </w:r>
    </w:p>
    <w:p w14:paraId="5F39A64F" w14:textId="400BC958" w:rsidR="00C145BF" w:rsidRDefault="00C145BF" w:rsidP="00C145BF">
      <w:r w:rsidRPr="00C145BF">
        <w:rPr>
          <w:i/>
        </w:rPr>
        <w:t xml:space="preserve">“I just wanted to let it be known that we now love the </w:t>
      </w:r>
      <w:r w:rsidR="00F03057" w:rsidRPr="00C145BF">
        <w:rPr>
          <w:i/>
        </w:rPr>
        <w:t>pedestrianisation</w:t>
      </w:r>
      <w:r w:rsidR="00F03057">
        <w:rPr>
          <w:i/>
        </w:rPr>
        <w:t>.</w:t>
      </w:r>
      <w:r w:rsidR="00F03057" w:rsidRPr="00C145BF">
        <w:rPr>
          <w:i/>
        </w:rPr>
        <w:t xml:space="preserve"> At</w:t>
      </w:r>
      <w:r w:rsidRPr="00C145BF">
        <w:rPr>
          <w:i/>
        </w:rPr>
        <w:t xml:space="preserve"> the time and during Covid lockdowns as shop owners we felt it was pushed on us.</w:t>
      </w:r>
      <w:r>
        <w:rPr>
          <w:i/>
        </w:rPr>
        <w:t xml:space="preserve"> </w:t>
      </w:r>
      <w:r w:rsidRPr="00C145BF">
        <w:rPr>
          <w:i/>
        </w:rPr>
        <w:t xml:space="preserve">However cars are still able to get into the car parks easily and the delivery vans deliver up until 11am.Its worked out so well for us. The street vibe is really good and the place feels much busier and safer. </w:t>
      </w:r>
      <w:proofErr w:type="spellStart"/>
      <w:r w:rsidRPr="00C145BF">
        <w:rPr>
          <w:i/>
        </w:rPr>
        <w:t>Its</w:t>
      </w:r>
      <w:proofErr w:type="spellEnd"/>
      <w:r w:rsidRPr="00C145BF">
        <w:rPr>
          <w:i/>
        </w:rPr>
        <w:t xml:space="preserve"> so nice to have our beautiful window visible. Other years there were vans always illegally parked on front of our shop all day causing engine noise ,fumes and blocking our lovely window</w:t>
      </w:r>
      <w:r>
        <w:t>.”</w:t>
      </w:r>
    </w:p>
    <w:p w14:paraId="6C72D534" w14:textId="77777777" w:rsidR="00DD6E73" w:rsidRDefault="00DD6E73" w:rsidP="00DD6E73">
      <w:pPr>
        <w:pStyle w:val="Heading1"/>
      </w:pPr>
      <w:bookmarkStart w:id="6" w:name="_Toc101538443"/>
      <w:r>
        <w:t>General Public</w:t>
      </w:r>
      <w:bookmarkEnd w:id="6"/>
    </w:p>
    <w:p w14:paraId="0C6A14F2" w14:textId="77777777" w:rsidR="00DD6E73" w:rsidRDefault="00DD6E73" w:rsidP="00DD6E73">
      <w:r>
        <w:t xml:space="preserve">There were 1,311 submissions from the general public. 97% of respondents are in support of the proposal. </w:t>
      </w:r>
    </w:p>
    <w:p w14:paraId="3AAED33F" w14:textId="77777777" w:rsidR="00DD6E73" w:rsidRDefault="00DD6E73" w:rsidP="00DD6E73">
      <w:r>
        <w:rPr>
          <w:noProof/>
          <w:lang w:eastAsia="en-IE"/>
        </w:rPr>
        <w:drawing>
          <wp:inline distT="0" distB="0" distL="0" distR="0" wp14:anchorId="5E69D6CA" wp14:editId="1722EABE">
            <wp:extent cx="5201107" cy="2977286"/>
            <wp:effectExtent l="0" t="0" r="0" b="13970"/>
            <wp:docPr id="3" name="Chart 3" descr="chart shows 97% of the general public supports the proposal, 3% do not" titl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EADD32" w14:textId="4B6602D5" w:rsidR="00DD6E73" w:rsidRDefault="007625A6" w:rsidP="00DD6E73">
      <w:r w:rsidRPr="00E94022">
        <w:t xml:space="preserve">Many of the submissions </w:t>
      </w:r>
      <w:r>
        <w:t>highlighted that this was the 3</w:t>
      </w:r>
      <w:r w:rsidRPr="00E94022">
        <w:rPr>
          <w:vertAlign w:val="superscript"/>
        </w:rPr>
        <w:t>rd</w:t>
      </w:r>
      <w:r>
        <w:t xml:space="preserve"> consultation on Capel Street in less than a year, all of which have been very positive about bringing change to the street. There was also urging to go ahead </w:t>
      </w:r>
      <w:r w:rsidRPr="004F227E">
        <w:t>and implement and for the majority to be listened to.</w:t>
      </w:r>
      <w:r>
        <w:t xml:space="preserve"> The submissions focused mainly on the benefit it would bring to street as a whole (rather than just to facilitate outdoor dining), how much more attractive and comfortable the street would be to visit, how much more likely people were to both visit and spend more time there.</w:t>
      </w:r>
    </w:p>
    <w:p w14:paraId="23877D92" w14:textId="3F9A41B8" w:rsidR="007625A6" w:rsidRDefault="007625A6" w:rsidP="00DD6E73">
      <w:r>
        <w:t>Some of the comments include:</w:t>
      </w:r>
    </w:p>
    <w:p w14:paraId="5034A1AD" w14:textId="77777777" w:rsidR="00DD6E73" w:rsidRPr="008C29FF" w:rsidRDefault="00DD6E73" w:rsidP="00DD6E73">
      <w:pPr>
        <w:rPr>
          <w:i/>
        </w:rPr>
      </w:pPr>
      <w:r w:rsidRPr="008C29FF">
        <w:rPr>
          <w:i/>
        </w:rPr>
        <w:t xml:space="preserve">“I want to visit Capel </w:t>
      </w:r>
      <w:proofErr w:type="spellStart"/>
      <w:r w:rsidRPr="008C29FF">
        <w:rPr>
          <w:i/>
        </w:rPr>
        <w:t>st</w:t>
      </w:r>
      <w:proofErr w:type="spellEnd"/>
      <w:r w:rsidRPr="008C29FF">
        <w:rPr>
          <w:i/>
        </w:rPr>
        <w:t xml:space="preserve"> more and will do so once it is pedestrianised”</w:t>
      </w:r>
    </w:p>
    <w:p w14:paraId="0E2B53E0" w14:textId="77777777" w:rsidR="00DD6E73" w:rsidRPr="008C29FF" w:rsidRDefault="00DD6E73" w:rsidP="00DD6E73">
      <w:pPr>
        <w:rPr>
          <w:i/>
        </w:rPr>
      </w:pPr>
      <w:r w:rsidRPr="008C29FF">
        <w:rPr>
          <w:i/>
        </w:rPr>
        <w:t xml:space="preserve">“It will improve the attractiveness of Capel street to me as a customer and it will help make Dublin a safer, more </w:t>
      </w:r>
      <w:r w:rsidR="008C29FF" w:rsidRPr="008C29FF">
        <w:rPr>
          <w:i/>
        </w:rPr>
        <w:t>liveable</w:t>
      </w:r>
      <w:r w:rsidRPr="008C29FF">
        <w:rPr>
          <w:i/>
        </w:rPr>
        <w:t>, more sustainable, and fairer city”</w:t>
      </w:r>
    </w:p>
    <w:p w14:paraId="2F3D6CAD" w14:textId="77777777" w:rsidR="00DD6E73" w:rsidRPr="008C29FF" w:rsidRDefault="00DD6E73" w:rsidP="00DD6E73">
      <w:pPr>
        <w:rPr>
          <w:i/>
        </w:rPr>
      </w:pPr>
      <w:r w:rsidRPr="008C29FF">
        <w:rPr>
          <w:i/>
        </w:rPr>
        <w:t>“As a customer of businesses in Capel Street the closure to traffic will make it easier to move around and spend more time browsing the shops and enjoying a meal there”</w:t>
      </w:r>
    </w:p>
    <w:p w14:paraId="627EFA71" w14:textId="77777777" w:rsidR="00DD6E73" w:rsidRPr="008C29FF" w:rsidRDefault="00DD6E73" w:rsidP="00DD6E73">
      <w:pPr>
        <w:rPr>
          <w:i/>
        </w:rPr>
      </w:pPr>
      <w:r w:rsidRPr="008C29FF">
        <w:rPr>
          <w:i/>
        </w:rPr>
        <w:lastRenderedPageBreak/>
        <w:t>“I often use the road as a thoroughfare when driving to work, but would much rather use other routes and have Capel St pedestrianised”</w:t>
      </w:r>
    </w:p>
    <w:p w14:paraId="3C5AB9D6" w14:textId="77777777" w:rsidR="008C29FF" w:rsidRDefault="008C29FF" w:rsidP="00DD6E73">
      <w:pPr>
        <w:rPr>
          <w:i/>
        </w:rPr>
      </w:pPr>
      <w:r w:rsidRPr="008C29FF">
        <w:rPr>
          <w:i/>
        </w:rPr>
        <w:t>“Cleaner air quality, safer for pedestrians, especially children and people with mobility issues. Incentive to shop in town rather than suburbs”</w:t>
      </w:r>
    </w:p>
    <w:p w14:paraId="082606E4" w14:textId="2FA7701C" w:rsidR="00E0650A" w:rsidRDefault="00381BA5" w:rsidP="00DD6E73">
      <w:r>
        <w:t xml:space="preserve">There were some concerns, these mainly related to </w:t>
      </w:r>
      <w:r w:rsidR="00F03057">
        <w:t>alternative routes for vehicles</w:t>
      </w:r>
      <w:r w:rsidR="00E0650A">
        <w:t xml:space="preserve"> and the interaction between cyclists and pedestrians. Alternative routes will be highlighted when the scheme is first implemented and a traffic management plan will be in place.  There will be no changes to </w:t>
      </w:r>
      <w:r w:rsidR="004F227E">
        <w:t xml:space="preserve">footpaths and </w:t>
      </w:r>
      <w:r w:rsidR="00E0650A">
        <w:t>kerb lines and the existing ped</w:t>
      </w:r>
      <w:r w:rsidR="004F227E">
        <w:t xml:space="preserve">estrian crossings will also all be kept operational. </w:t>
      </w:r>
    </w:p>
    <w:p w14:paraId="78FDC5F1" w14:textId="77777777" w:rsidR="00E94022" w:rsidRDefault="00D71DA1" w:rsidP="00D71DA1">
      <w:pPr>
        <w:pStyle w:val="Heading1"/>
      </w:pPr>
      <w:bookmarkStart w:id="7" w:name="_Toc101538444"/>
      <w:r>
        <w:t>Business groups</w:t>
      </w:r>
      <w:bookmarkEnd w:id="7"/>
    </w:p>
    <w:p w14:paraId="0D2872EF" w14:textId="5030CF95" w:rsidR="00D0742E" w:rsidRDefault="00D0742E" w:rsidP="00D0742E">
      <w:pPr>
        <w:rPr>
          <w:rFonts w:eastAsia="Times New Roman"/>
        </w:rPr>
      </w:pPr>
      <w:r>
        <w:rPr>
          <w:rFonts w:eastAsia="Times New Roman"/>
        </w:rPr>
        <w:t>Dublin Chamber are in support of the proposal:</w:t>
      </w:r>
    </w:p>
    <w:p w14:paraId="71BCA94B" w14:textId="77777777" w:rsidR="00D0742E" w:rsidRPr="00E0650A" w:rsidRDefault="00D0742E" w:rsidP="00D0742E">
      <w:pPr>
        <w:rPr>
          <w:rFonts w:eastAsia="Times New Roman"/>
          <w:i/>
        </w:rPr>
      </w:pPr>
      <w:r w:rsidRPr="00E0650A">
        <w:rPr>
          <w:rFonts w:eastAsia="Times New Roman"/>
          <w:i/>
        </w:rPr>
        <w:t xml:space="preserve">“Dublin Chamber acknowledges the extensive trialling which took place on Friday, Saturday, and Sunday evenings from 6.30pm to 11.30pm over 17 weeks from June to October 2021, and commends the Council’s efforts in this regard the consultation held between August and September 2021 demonstrated strong support for traffic free arrangements, including from businesses located on and adjacent to Capel Street”. </w:t>
      </w:r>
    </w:p>
    <w:p w14:paraId="30C874D8" w14:textId="77777777" w:rsidR="00E0650A" w:rsidRDefault="00E0650A" w:rsidP="00D0742E">
      <w:pPr>
        <w:rPr>
          <w:rFonts w:eastAsia="Times New Roman"/>
        </w:rPr>
      </w:pPr>
    </w:p>
    <w:p w14:paraId="34DAEB56" w14:textId="681961C3" w:rsidR="00042A57" w:rsidRDefault="00D0742E" w:rsidP="00D0742E">
      <w:pPr>
        <w:rPr>
          <w:rFonts w:eastAsia="Times New Roman"/>
        </w:rPr>
      </w:pPr>
      <w:r>
        <w:rPr>
          <w:rFonts w:eastAsia="Times New Roman"/>
        </w:rPr>
        <w:t xml:space="preserve">Whilst Dublin Town welcome the focus on Capel Street, </w:t>
      </w:r>
      <w:r w:rsidR="00042A57">
        <w:rPr>
          <w:rFonts w:eastAsia="Times New Roman"/>
        </w:rPr>
        <w:t xml:space="preserve">they are looking for a compromised solution for evenings post 7.30pm. Their </w:t>
      </w:r>
      <w:r w:rsidR="00CA0893">
        <w:rPr>
          <w:rFonts w:eastAsia="Times New Roman"/>
        </w:rPr>
        <w:t xml:space="preserve">key </w:t>
      </w:r>
      <w:r w:rsidR="00042A57">
        <w:rPr>
          <w:rFonts w:eastAsia="Times New Roman"/>
        </w:rPr>
        <w:t>concerns include:</w:t>
      </w:r>
    </w:p>
    <w:p w14:paraId="709F90B5" w14:textId="2636E5A1" w:rsidR="00042A57" w:rsidRDefault="00042A57" w:rsidP="00042A57">
      <w:pPr>
        <w:pStyle w:val="ListParagraph"/>
        <w:numPr>
          <w:ilvl w:val="0"/>
          <w:numId w:val="7"/>
        </w:numPr>
        <w:rPr>
          <w:rFonts w:eastAsia="Times New Roman"/>
        </w:rPr>
      </w:pPr>
      <w:r w:rsidRPr="00042A57">
        <w:rPr>
          <w:i/>
        </w:rPr>
        <w:t>The arterial nature of Capel Street and the impact that the removal of traffic from the street is likely to have on adjoining streets</w:t>
      </w:r>
      <w:r>
        <w:t xml:space="preserve"> - </w:t>
      </w:r>
      <w:r>
        <w:rPr>
          <w:rFonts w:eastAsia="Times New Roman"/>
        </w:rPr>
        <w:t>Capel Street is not an arterial route. It is a mixed used street of residential, commercial and retail and where sustainable modes (walking and cycling) are the biggest users of the streets. The alternative route of Kings St N (R804) and Church St (R108) are the primary routes in the area. The proposal has been designed so that the residential streets immediately adjacent to Capel St will not become an alternative route for the Capel St traffic</w:t>
      </w:r>
    </w:p>
    <w:p w14:paraId="762D45D6" w14:textId="669D39F3" w:rsidR="00042A57" w:rsidRPr="00042A57" w:rsidRDefault="00042A57" w:rsidP="00042A57">
      <w:pPr>
        <w:pStyle w:val="ListParagraph"/>
        <w:numPr>
          <w:ilvl w:val="0"/>
          <w:numId w:val="7"/>
        </w:numPr>
        <w:spacing w:after="160" w:line="259" w:lineRule="auto"/>
      </w:pPr>
      <w:r w:rsidRPr="00042A57">
        <w:rPr>
          <w:i/>
        </w:rPr>
        <w:t>Access for services and deliveries</w:t>
      </w:r>
      <w:r>
        <w:t xml:space="preserve"> - </w:t>
      </w:r>
      <w:r>
        <w:rPr>
          <w:rFonts w:eastAsia="Times New Roman"/>
        </w:rPr>
        <w:t>Deliveries and services will have access to Capel Street between 6am and 11am with much more loading space being provided on Capel Street than there is currently, No business will be more than a 1 minute walk from all day loading bays provided on the side streets.</w:t>
      </w:r>
    </w:p>
    <w:p w14:paraId="38C512E4" w14:textId="64BFBACF" w:rsidR="00042A57" w:rsidRPr="004D0174" w:rsidRDefault="00042A57" w:rsidP="00042A57">
      <w:pPr>
        <w:pStyle w:val="ListParagraph"/>
        <w:numPr>
          <w:ilvl w:val="0"/>
          <w:numId w:val="7"/>
        </w:numPr>
        <w:spacing w:after="160" w:line="259" w:lineRule="auto"/>
      </w:pPr>
      <w:r w:rsidRPr="00042A57">
        <w:rPr>
          <w:i/>
        </w:rPr>
        <w:t>Local residents are likely to require maintained vehicular access and deliveries to residents</w:t>
      </w:r>
      <w:r>
        <w:t xml:space="preserve"> - </w:t>
      </w:r>
      <w:r>
        <w:rPr>
          <w:rFonts w:eastAsia="Times New Roman"/>
        </w:rPr>
        <w:t xml:space="preserve">All access will be maintained. Deliveries can be accommodated on Capel Street daily from 6 – 11am or from an </w:t>
      </w:r>
      <w:proofErr w:type="spellStart"/>
      <w:r>
        <w:rPr>
          <w:rFonts w:eastAsia="Times New Roman"/>
        </w:rPr>
        <w:t>all day</w:t>
      </w:r>
      <w:proofErr w:type="spellEnd"/>
      <w:r>
        <w:rPr>
          <w:rFonts w:eastAsia="Times New Roman"/>
        </w:rPr>
        <w:t xml:space="preserve"> loading bay on one of the side streets</w:t>
      </w:r>
    </w:p>
    <w:p w14:paraId="5405727A" w14:textId="77777777" w:rsidR="00CA0893" w:rsidRPr="00CA0893" w:rsidRDefault="004D0174" w:rsidP="00B67408">
      <w:pPr>
        <w:pStyle w:val="ListParagraph"/>
        <w:numPr>
          <w:ilvl w:val="0"/>
          <w:numId w:val="7"/>
        </w:numPr>
        <w:rPr>
          <w:rFonts w:eastAsia="Times New Roman"/>
        </w:rPr>
      </w:pPr>
      <w:r w:rsidRPr="00CA0893">
        <w:rPr>
          <w:i/>
        </w:rPr>
        <w:t xml:space="preserve">In general, there is a lack of detail as to how the circuitous routes proposed will interact with each other.  It is not clear that the road capacity is available to accommodate this interaction leading to potentially dangerous situations arising </w:t>
      </w:r>
      <w:r w:rsidRPr="004F227E">
        <w:rPr>
          <w:i/>
        </w:rPr>
        <w:t xml:space="preserve">- </w:t>
      </w:r>
      <w:r w:rsidRPr="004F227E">
        <w:t>Details of alternative routes and a traffic management plan for the first few weeks on the implementation will be in place.</w:t>
      </w:r>
      <w:r>
        <w:t xml:space="preserve"> </w:t>
      </w:r>
      <w:r w:rsidR="00CA0893">
        <w:t xml:space="preserve">  </w:t>
      </w:r>
    </w:p>
    <w:p w14:paraId="5D7166D9" w14:textId="33F288CD" w:rsidR="00D0742E" w:rsidRPr="00CA0893" w:rsidRDefault="00D0742E" w:rsidP="00B67408">
      <w:pPr>
        <w:pStyle w:val="ListParagraph"/>
        <w:numPr>
          <w:ilvl w:val="0"/>
          <w:numId w:val="7"/>
        </w:numPr>
        <w:rPr>
          <w:rFonts w:eastAsia="Times New Roman"/>
          <w:i/>
        </w:rPr>
      </w:pPr>
      <w:r w:rsidRPr="00CA0893">
        <w:rPr>
          <w:rFonts w:eastAsia="Times New Roman"/>
          <w:i/>
        </w:rPr>
        <w:t xml:space="preserve">“fear that the current process could have a polarising effect, resulting in objections and the pursuance of legal actions, that can be avoided, but which would make future collegiate </w:t>
      </w:r>
      <w:r w:rsidRPr="00CA0893">
        <w:rPr>
          <w:rFonts w:eastAsia="Times New Roman"/>
          <w:i/>
        </w:rPr>
        <w:lastRenderedPageBreak/>
        <w:t>efforts more difficult.  They may also only serve to delay the positive interventions which would enhance the city experience for all.”</w:t>
      </w:r>
    </w:p>
    <w:p w14:paraId="1B7B8E60" w14:textId="77777777" w:rsidR="00D71DA1" w:rsidRDefault="00D71DA1" w:rsidP="00D71DA1">
      <w:pPr>
        <w:pStyle w:val="Heading1"/>
      </w:pPr>
      <w:bookmarkStart w:id="8" w:name="_Toc101538445"/>
      <w:r>
        <w:t>Disability groups</w:t>
      </w:r>
      <w:bookmarkEnd w:id="8"/>
    </w:p>
    <w:p w14:paraId="3D67E385" w14:textId="6BCF4887" w:rsidR="001672A9" w:rsidRDefault="001672A9" w:rsidP="00D71DA1">
      <w:r>
        <w:t>NCBI (National Council for the Blind Ireland) are supportive of the proposal -  “</w:t>
      </w:r>
      <w:r w:rsidRPr="004E3576">
        <w:rPr>
          <w:i/>
        </w:rPr>
        <w:t xml:space="preserve">NCBI Service Users access Capel Street and surrounding streets in order to avail of the many essential services, businesses and amenities located in this part of Dublin city centre. NCBI supports the principle of developing a traffic-free Capel Street as the proposed development holds potential to promote active travel modes, particularly walking, a more people-friendly, sustainable city and in particular the independence and mobility of vulnerable pedestrians”. </w:t>
      </w:r>
      <w:r w:rsidRPr="004E3576">
        <w:t>They have requested that</w:t>
      </w:r>
      <w:r w:rsidRPr="004E3576">
        <w:rPr>
          <w:i/>
        </w:rPr>
        <w:t xml:space="preserve"> “design of the public realm in and around a traffic-free Capel Street would reflect best practice in universal access and inclusion, including the provision of tactile warning surface indicators (TWSIs) to footways at all carriageway crossings, and the appropriate application of guidance paving and other aids to mobility and wayfinding in the public realm here”.</w:t>
      </w:r>
      <w:r>
        <w:t xml:space="preserve"> Any future design of the street will consider these and the NCBI will be consulted. The existing </w:t>
      </w:r>
      <w:r w:rsidR="004622B7">
        <w:t xml:space="preserve">kerb </w:t>
      </w:r>
      <w:r>
        <w:t xml:space="preserve">layout with </w:t>
      </w:r>
      <w:proofErr w:type="spellStart"/>
      <w:r>
        <w:t>tactiles</w:t>
      </w:r>
      <w:proofErr w:type="spellEnd"/>
      <w:r>
        <w:t xml:space="preserve"> and signalised crossings will be remaining.</w:t>
      </w:r>
    </w:p>
    <w:p w14:paraId="12AC6F53" w14:textId="1E78E81E" w:rsidR="00AA7665" w:rsidRDefault="00AA7665" w:rsidP="00D71DA1">
      <w:r>
        <w:t>There were two submissions from people who have disabilities and who were concerned about access and conflict with bikes. Disabled spaces will be available on the side streets as well as locations for drop off. Cycling will be permitted but it pedestrians will have priority. This was also raised by some members of the public. This will be monitored over the summer to see if there are any issues. The existing pedestrian crossings will remain in place.</w:t>
      </w:r>
    </w:p>
    <w:p w14:paraId="47D7569D" w14:textId="77777777" w:rsidR="00AA7665" w:rsidRDefault="00AA7665" w:rsidP="00D71DA1">
      <w:pPr>
        <w:rPr>
          <w:rFonts w:eastAsia="Times New Roman"/>
        </w:rPr>
      </w:pPr>
      <w:r w:rsidRPr="002D6DCD">
        <w:rPr>
          <w:rFonts w:eastAsia="Times New Roman"/>
        </w:rPr>
        <w:t>Voice of Vision Impairment</w:t>
      </w:r>
      <w:r>
        <w:rPr>
          <w:rFonts w:eastAsia="Times New Roman"/>
        </w:rPr>
        <w:t xml:space="preserve"> submitted a response to the consultation. Their concerns were:</w:t>
      </w:r>
    </w:p>
    <w:p w14:paraId="1F6D962D" w14:textId="18E1642D" w:rsidR="00AA7665" w:rsidRPr="00AA7665" w:rsidRDefault="00AA7665" w:rsidP="00AA7665">
      <w:pPr>
        <w:pStyle w:val="ListParagraph"/>
        <w:numPr>
          <w:ilvl w:val="0"/>
          <w:numId w:val="6"/>
        </w:numPr>
      </w:pPr>
      <w:r w:rsidRPr="00F03057">
        <w:rPr>
          <w:rFonts w:eastAsia="Times New Roman"/>
          <w:i/>
        </w:rPr>
        <w:t xml:space="preserve">“the cycling lobby is known to encourage cycling organisation members to vote </w:t>
      </w:r>
      <w:proofErr w:type="spellStart"/>
      <w:r w:rsidRPr="00F03057">
        <w:rPr>
          <w:rFonts w:eastAsia="Times New Roman"/>
          <w:i/>
        </w:rPr>
        <w:t>en</w:t>
      </w:r>
      <w:proofErr w:type="spellEnd"/>
      <w:r w:rsidRPr="00F03057">
        <w:rPr>
          <w:rFonts w:eastAsia="Times New Roman"/>
          <w:i/>
        </w:rPr>
        <w:t xml:space="preserve"> masse for such schemes, massively dismantling any credibility that such surveys could be representative of the general public</w:t>
      </w:r>
      <w:r w:rsidRPr="00AA7665">
        <w:rPr>
          <w:rFonts w:eastAsia="Times New Roman"/>
        </w:rPr>
        <w:t xml:space="preserve">” - There was no evidence of any such lobbying from groups, other than businesses which submitted identical submissions </w:t>
      </w:r>
    </w:p>
    <w:p w14:paraId="19CCD8C8" w14:textId="6FB40C7C" w:rsidR="00AA7665" w:rsidRPr="00AA7665" w:rsidRDefault="00AA7665" w:rsidP="00AA7665">
      <w:pPr>
        <w:pStyle w:val="ListParagraph"/>
        <w:numPr>
          <w:ilvl w:val="0"/>
          <w:numId w:val="6"/>
        </w:numPr>
      </w:pPr>
      <w:r w:rsidRPr="00F03057">
        <w:rPr>
          <w:rFonts w:eastAsia="Times New Roman"/>
          <w:i/>
        </w:rPr>
        <w:t>“many disabled people need to be brought and dropped off as close as possible to their destination point. Up until this new design, blind people and other disabled people could easily do this on Capel Street</w:t>
      </w:r>
      <w:r>
        <w:rPr>
          <w:rFonts w:eastAsia="Times New Roman"/>
        </w:rPr>
        <w:t>”- Provision has been made to provide additional disabled spaces that are located at the different side streets to ensure access to all parts of the street. Drop offs will also be provided for at each side street</w:t>
      </w:r>
    </w:p>
    <w:p w14:paraId="1F37464A" w14:textId="595CFB41" w:rsidR="00AA7665" w:rsidRDefault="00F03057" w:rsidP="009B7277">
      <w:pPr>
        <w:pStyle w:val="ListParagraph"/>
        <w:numPr>
          <w:ilvl w:val="0"/>
          <w:numId w:val="6"/>
        </w:numPr>
      </w:pPr>
      <w:r>
        <w:rPr>
          <w:rFonts w:eastAsia="Times New Roman"/>
          <w:i/>
        </w:rPr>
        <w:t>“</w:t>
      </w:r>
      <w:r w:rsidR="00AA7665" w:rsidRPr="00F03057">
        <w:rPr>
          <w:rFonts w:eastAsia="Times New Roman"/>
          <w:i/>
        </w:rPr>
        <w:t xml:space="preserve">There is no tried and tested way or system for pedestrians to cross streets where the only traffic is comprised of bicycles and scooters, including </w:t>
      </w:r>
      <w:proofErr w:type="spellStart"/>
      <w:r w:rsidR="00AA7665" w:rsidRPr="00F03057">
        <w:rPr>
          <w:rFonts w:eastAsia="Times New Roman"/>
          <w:i/>
        </w:rPr>
        <w:t>ebikes</w:t>
      </w:r>
      <w:proofErr w:type="spellEnd"/>
      <w:r w:rsidR="00AA7665" w:rsidRPr="00F03057">
        <w:rPr>
          <w:rFonts w:eastAsia="Times New Roman"/>
          <w:i/>
        </w:rPr>
        <w:t xml:space="preserve"> and </w:t>
      </w:r>
      <w:proofErr w:type="spellStart"/>
      <w:r w:rsidR="00AA7665" w:rsidRPr="00F03057">
        <w:rPr>
          <w:rFonts w:eastAsia="Times New Roman"/>
          <w:i/>
        </w:rPr>
        <w:t>escooters</w:t>
      </w:r>
      <w:proofErr w:type="spellEnd"/>
      <w:r w:rsidR="00AA7665" w:rsidRPr="00F03057">
        <w:rPr>
          <w:rFonts w:eastAsia="Times New Roman"/>
          <w:i/>
        </w:rPr>
        <w:t>. It is unacceptable that visually impaired people be thus expected to risk their safety by exercising their Human Right of accessing the public realm</w:t>
      </w:r>
      <w:r>
        <w:rPr>
          <w:rFonts w:eastAsia="Times New Roman"/>
          <w:i/>
        </w:rPr>
        <w:t>”</w:t>
      </w:r>
      <w:r w:rsidR="00AA7665" w:rsidRPr="00AA7665">
        <w:rPr>
          <w:rFonts w:eastAsia="Times New Roman"/>
        </w:rPr>
        <w:t xml:space="preserve"> - The existing pedestrian crossings that are on Capel Street will be remaining and will allow for crossing of the street under signal control</w:t>
      </w:r>
    </w:p>
    <w:p w14:paraId="67597643" w14:textId="68A6DD1F" w:rsidR="00AA7665" w:rsidRDefault="00AA7665" w:rsidP="00D71DA1"/>
    <w:p w14:paraId="647DCB52" w14:textId="27220427" w:rsidR="00481F9D" w:rsidRDefault="00481F9D" w:rsidP="00D71DA1"/>
    <w:p w14:paraId="5F061812" w14:textId="77777777" w:rsidR="00481F9D" w:rsidRDefault="00481F9D" w:rsidP="00D71DA1"/>
    <w:p w14:paraId="09F8EA86" w14:textId="09B1C87B" w:rsidR="001672A9" w:rsidRDefault="001672A9" w:rsidP="001672A9">
      <w:pPr>
        <w:pStyle w:val="Heading1"/>
      </w:pPr>
      <w:bookmarkStart w:id="9" w:name="_Toc101538446"/>
      <w:r>
        <w:lastRenderedPageBreak/>
        <w:t>Other groups</w:t>
      </w:r>
      <w:bookmarkEnd w:id="9"/>
    </w:p>
    <w:p w14:paraId="05A07C54" w14:textId="61C3121E" w:rsidR="001672A9" w:rsidRPr="004E3576" w:rsidRDefault="001672A9" w:rsidP="00D71DA1">
      <w:pPr>
        <w:rPr>
          <w:i/>
        </w:rPr>
      </w:pPr>
      <w:r>
        <w:t xml:space="preserve">The </w:t>
      </w:r>
      <w:r w:rsidRPr="001672A9">
        <w:t>Irish Heart Foundation</w:t>
      </w:r>
      <w:r>
        <w:t xml:space="preserve"> are supportive of the proposal </w:t>
      </w:r>
      <w:r w:rsidRPr="001672A9">
        <w:t xml:space="preserve"> </w:t>
      </w:r>
      <w:r>
        <w:t>“</w:t>
      </w:r>
      <w:r w:rsidRPr="004E3576">
        <w:rPr>
          <w:i/>
        </w:rPr>
        <w:t>As the national heart and stroke charity of Ireland, the Irish Heart Foundation fully supports this measure for full pedestrianisation of Capel Street as it will boost active travel thereby improving cardiovascular health while lowering levels of toxic air pollution from vehicle emissions which have negative environmental health impacts.”</w:t>
      </w:r>
    </w:p>
    <w:p w14:paraId="3069CDEF" w14:textId="5DA2EF89" w:rsidR="001672A9" w:rsidRPr="004E3576" w:rsidRDefault="001672A9" w:rsidP="00D71DA1">
      <w:pPr>
        <w:rPr>
          <w:i/>
        </w:rPr>
      </w:pPr>
      <w:r>
        <w:t xml:space="preserve">The Climate and Health alliance are also supportive </w:t>
      </w:r>
      <w:r w:rsidRPr="004E3576">
        <w:rPr>
          <w:i/>
        </w:rPr>
        <w:t>“Full pedestrianisation and blocking of all road traffic from the entire length of Capel Street will bring about a multitude of physical health, mental health, environmental health, and economic benefits to the residents and businesses of Capel Street”</w:t>
      </w:r>
      <w:r w:rsidR="004E3576">
        <w:rPr>
          <w:i/>
        </w:rPr>
        <w:t>.</w:t>
      </w:r>
    </w:p>
    <w:p w14:paraId="3B43B9DF" w14:textId="77777777" w:rsidR="00D71DA1" w:rsidRDefault="00D71DA1" w:rsidP="00D71DA1"/>
    <w:p w14:paraId="303E6E9D" w14:textId="77777777" w:rsidR="00D71DA1" w:rsidRDefault="00D71DA1" w:rsidP="00D71DA1">
      <w:pPr>
        <w:pStyle w:val="Heading1"/>
      </w:pPr>
      <w:bookmarkStart w:id="10" w:name="_Toc101538447"/>
      <w:r>
        <w:t>Other Stakeholders</w:t>
      </w:r>
      <w:bookmarkEnd w:id="10"/>
    </w:p>
    <w:p w14:paraId="653C1F70" w14:textId="5A86DEBC" w:rsidR="00D71DA1" w:rsidRDefault="00D71DA1" w:rsidP="00D71DA1">
      <w:r>
        <w:t>Meeting have been held with the following</w:t>
      </w:r>
      <w:r w:rsidR="00F03057">
        <w:t xml:space="preserve"> as part of the consultation</w:t>
      </w:r>
      <w:r>
        <w:t>:</w:t>
      </w:r>
    </w:p>
    <w:p w14:paraId="4E8EEE71" w14:textId="77777777" w:rsidR="00D71DA1" w:rsidRDefault="00D71DA1" w:rsidP="00D71DA1">
      <w:pPr>
        <w:pStyle w:val="ListParagraph"/>
        <w:numPr>
          <w:ilvl w:val="0"/>
          <w:numId w:val="5"/>
        </w:numPr>
      </w:pPr>
      <w:r>
        <w:t>Local businesses as organised by Dublin Town</w:t>
      </w:r>
    </w:p>
    <w:p w14:paraId="5C5E4E53" w14:textId="77777777" w:rsidR="00D71DA1" w:rsidRDefault="00D71DA1" w:rsidP="00D71DA1">
      <w:pPr>
        <w:pStyle w:val="ListParagraph"/>
        <w:numPr>
          <w:ilvl w:val="0"/>
          <w:numId w:val="5"/>
        </w:numPr>
      </w:pPr>
      <w:r>
        <w:t xml:space="preserve">An Garda </w:t>
      </w:r>
      <w:proofErr w:type="spellStart"/>
      <w:r>
        <w:t>Siochana</w:t>
      </w:r>
      <w:proofErr w:type="spellEnd"/>
    </w:p>
    <w:p w14:paraId="28EFA7DC" w14:textId="77777777" w:rsidR="00D71DA1" w:rsidRDefault="00D71DA1" w:rsidP="00D71DA1">
      <w:pPr>
        <w:pStyle w:val="ListParagraph"/>
        <w:numPr>
          <w:ilvl w:val="0"/>
          <w:numId w:val="5"/>
        </w:numPr>
      </w:pPr>
      <w:r>
        <w:t>Dublin Fire Brigade</w:t>
      </w:r>
    </w:p>
    <w:p w14:paraId="0D07775F" w14:textId="464FA248" w:rsidR="00D71DA1" w:rsidRDefault="00D71DA1" w:rsidP="00D71DA1">
      <w:pPr>
        <w:pStyle w:val="ListParagraph"/>
        <w:numPr>
          <w:ilvl w:val="0"/>
          <w:numId w:val="5"/>
        </w:numPr>
      </w:pPr>
      <w:r>
        <w:t xml:space="preserve">TII and </w:t>
      </w:r>
      <w:proofErr w:type="spellStart"/>
      <w:r>
        <w:t>Transdev</w:t>
      </w:r>
      <w:proofErr w:type="spellEnd"/>
    </w:p>
    <w:p w14:paraId="781187F5" w14:textId="0465E30F" w:rsidR="00F03057" w:rsidRDefault="00F03057" w:rsidP="00F03057"/>
    <w:p w14:paraId="7A954B02" w14:textId="6A762D4F" w:rsidR="00F03057" w:rsidRDefault="00F03057" w:rsidP="00F03057">
      <w:pPr>
        <w:pStyle w:val="Heading1"/>
      </w:pPr>
      <w:bookmarkStart w:id="11" w:name="_Toc101538448"/>
      <w:r>
        <w:t>Recommondation</w:t>
      </w:r>
      <w:bookmarkEnd w:id="11"/>
    </w:p>
    <w:p w14:paraId="0A25DFB6" w14:textId="100D79C3" w:rsidR="007D7CE1" w:rsidRDefault="00F03057" w:rsidP="00F03057">
      <w:r>
        <w:t>The overwhelming response has been to implement the proposal as presented for consultation which is for a Traffic Free Capel Street with deliverie</w:t>
      </w:r>
      <w:r w:rsidR="007D7CE1">
        <w:t>s between 6am and 11am. C</w:t>
      </w:r>
      <w:r>
        <w:t xml:space="preserve">oncerns </w:t>
      </w:r>
      <w:r w:rsidR="007D7CE1">
        <w:t xml:space="preserve">have been raised against the loss of the street as a through route for vehicles from businesses on the street and in particular on Henry Street, but it is felt that the correct route at this stage is to implement the proposal as set out. </w:t>
      </w:r>
    </w:p>
    <w:p w14:paraId="2D2BB0C5" w14:textId="4AE5F160" w:rsidR="007D7CE1" w:rsidRDefault="007D7CE1" w:rsidP="00F03057">
      <w:r>
        <w:t>The interventions are by way of temporary bollards and so can easily be removed or modified as required and n</w:t>
      </w:r>
      <w:r w:rsidR="00A23ABA">
        <w:t xml:space="preserve">o permanent works are required. To ensure smooth operation and to assist in people becoming familiar with the changed arrangements, traffic management personnel will be on site for the first two weeks of operation. </w:t>
      </w:r>
    </w:p>
    <w:p w14:paraId="4E3B51C5" w14:textId="77777777" w:rsidR="007D7CE1" w:rsidRDefault="00E0650A" w:rsidP="00F03057">
      <w:r>
        <w:t xml:space="preserve">Therefore the Environment and Transportation Department </w:t>
      </w:r>
      <w:r w:rsidR="0013562E">
        <w:t xml:space="preserve">would </w:t>
      </w:r>
      <w:r>
        <w:t>intend, with the support of local councillors, to implement t</w:t>
      </w:r>
      <w:r w:rsidR="00F03057">
        <w:t xml:space="preserve">he proposal as set out </w:t>
      </w:r>
      <w:r>
        <w:t>in the Consultation report for Traffic</w:t>
      </w:r>
      <w:r w:rsidR="00F03057">
        <w:t xml:space="preserve"> Free Capel Street with deliveries between 6am and 11am </w:t>
      </w:r>
      <w:r>
        <w:t>to be</w:t>
      </w:r>
      <w:r w:rsidR="00F03057">
        <w:t xml:space="preserve"> implemented in May</w:t>
      </w:r>
      <w:r w:rsidR="0013562E">
        <w:t xml:space="preserve">. </w:t>
      </w:r>
    </w:p>
    <w:p w14:paraId="0C15A2C5" w14:textId="77777777" w:rsidR="00A61CC4" w:rsidRDefault="00E0650A" w:rsidP="00F03057">
      <w:pPr>
        <w:sectPr w:rsidR="00A61CC4" w:rsidSect="001905EE">
          <w:pgSz w:w="11906" w:h="16838"/>
          <w:pgMar w:top="1440" w:right="1440" w:bottom="1440" w:left="1440" w:header="708" w:footer="708" w:gutter="0"/>
          <w:pgNumType w:start="1"/>
          <w:cols w:space="708"/>
          <w:docGrid w:linePitch="360"/>
        </w:sectPr>
      </w:pPr>
      <w:r>
        <w:t xml:space="preserve">The </w:t>
      </w:r>
      <w:r w:rsidR="007D7CE1">
        <w:t xml:space="preserve">impact of the proposed new operation of Capel </w:t>
      </w:r>
      <w:r w:rsidR="00A61CC4">
        <w:t>Street will</w:t>
      </w:r>
      <w:r>
        <w:t xml:space="preserve"> be constantly monitored </w:t>
      </w:r>
      <w:r w:rsidR="00F03057">
        <w:t xml:space="preserve">and </w:t>
      </w:r>
      <w:r w:rsidR="00F80351">
        <w:t>a report brought to Councillors in Sep</w:t>
      </w:r>
      <w:r w:rsidR="007D7CE1">
        <w:t xml:space="preserve">tember to assess how the changes have worked and if any alterations in </w:t>
      </w:r>
      <w:r w:rsidR="00A61CC4">
        <w:t>its</w:t>
      </w:r>
      <w:r w:rsidR="007D7CE1">
        <w:t xml:space="preserve"> operation would be needed. </w:t>
      </w:r>
      <w:r w:rsidR="007D7CE1" w:rsidRPr="00F03057">
        <w:t xml:space="preserve"> </w:t>
      </w:r>
    </w:p>
    <w:p w14:paraId="7F5A6BB2" w14:textId="44FAF1FF" w:rsidR="00A61CC4" w:rsidRDefault="00A61CC4" w:rsidP="00F03057"/>
    <w:p w14:paraId="67CEFCC6" w14:textId="77777777" w:rsidR="00A61CC4" w:rsidRDefault="00A61CC4" w:rsidP="00F03057">
      <w:pPr>
        <w:rPr>
          <w:sz w:val="144"/>
          <w:szCs w:val="144"/>
        </w:rPr>
      </w:pPr>
    </w:p>
    <w:p w14:paraId="1F2F8123" w14:textId="77777777" w:rsidR="00A61CC4" w:rsidRDefault="00A61CC4" w:rsidP="00F03057">
      <w:pPr>
        <w:rPr>
          <w:sz w:val="144"/>
          <w:szCs w:val="144"/>
        </w:rPr>
      </w:pPr>
    </w:p>
    <w:p w14:paraId="27B1010E" w14:textId="6A6A0150" w:rsidR="00A61CC4" w:rsidRPr="00A61CC4" w:rsidRDefault="00A61CC4" w:rsidP="00A61CC4">
      <w:pPr>
        <w:pStyle w:val="Heading1"/>
        <w:jc w:val="center"/>
        <w:rPr>
          <w:sz w:val="72"/>
          <w:szCs w:val="72"/>
        </w:rPr>
      </w:pPr>
      <w:bookmarkStart w:id="12" w:name="_Toc101538449"/>
      <w:r w:rsidRPr="00A61CC4">
        <w:rPr>
          <w:sz w:val="72"/>
          <w:szCs w:val="72"/>
        </w:rPr>
        <w:t>APPENDIX A</w:t>
      </w:r>
      <w:bookmarkEnd w:id="12"/>
    </w:p>
    <w:sectPr w:rsidR="00A61CC4" w:rsidRPr="00A61CC4" w:rsidSect="00765F59">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570B0" w14:textId="77777777" w:rsidR="00283912" w:rsidRDefault="00283912" w:rsidP="008B51A3">
      <w:pPr>
        <w:spacing w:before="0" w:after="0" w:line="240" w:lineRule="auto"/>
      </w:pPr>
      <w:r>
        <w:separator/>
      </w:r>
    </w:p>
  </w:endnote>
  <w:endnote w:type="continuationSeparator" w:id="0">
    <w:p w14:paraId="475DBEF7" w14:textId="77777777" w:rsidR="00283912" w:rsidRDefault="00283912" w:rsidP="008B51A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057982"/>
      <w:docPartObj>
        <w:docPartGallery w:val="Page Numbers (Bottom of Page)"/>
        <w:docPartUnique/>
      </w:docPartObj>
    </w:sdtPr>
    <w:sdtEndPr>
      <w:rPr>
        <w:noProof/>
      </w:rPr>
    </w:sdtEndPr>
    <w:sdtContent>
      <w:p w14:paraId="0B3A6D4E" w14:textId="27C58EFE" w:rsidR="00A61CC4" w:rsidRDefault="00A61CC4">
        <w:pPr>
          <w:pStyle w:val="Footer"/>
        </w:pPr>
        <w:r>
          <w:t xml:space="preserve">Page | </w:t>
        </w:r>
        <w:r>
          <w:fldChar w:fldCharType="begin"/>
        </w:r>
        <w:r>
          <w:instrText xml:space="preserve"> PAGE   \* MERGEFORMAT </w:instrText>
        </w:r>
        <w:r>
          <w:fldChar w:fldCharType="separate"/>
        </w:r>
        <w:r w:rsidR="002C528E">
          <w:rPr>
            <w:noProof/>
          </w:rPr>
          <w:t>10</w:t>
        </w:r>
        <w:r>
          <w:rPr>
            <w:noProof/>
          </w:rPr>
          <w:fldChar w:fldCharType="end"/>
        </w:r>
      </w:p>
    </w:sdtContent>
  </w:sdt>
  <w:p w14:paraId="5A713CB2" w14:textId="77777777" w:rsidR="00FB3D5A" w:rsidRDefault="00FB3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C7250" w14:textId="77777777" w:rsidR="00283912" w:rsidRDefault="00283912" w:rsidP="008B51A3">
      <w:pPr>
        <w:spacing w:before="0" w:after="0" w:line="240" w:lineRule="auto"/>
      </w:pPr>
      <w:r>
        <w:separator/>
      </w:r>
    </w:p>
  </w:footnote>
  <w:footnote w:type="continuationSeparator" w:id="0">
    <w:p w14:paraId="6BEB9BC3" w14:textId="77777777" w:rsidR="00283912" w:rsidRDefault="00283912" w:rsidP="008B51A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D36" w14:textId="5998B0A7" w:rsidR="00FB3D5A" w:rsidRDefault="002C528E">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sdt>
      <w:sdtPr>
        <w:rPr>
          <w:rFonts w:asciiTheme="majorHAnsi" w:eastAsiaTheme="majorEastAsia" w:hAnsiTheme="majorHAnsi" w:cstheme="majorBidi"/>
          <w:color w:val="2E74B5" w:themeColor="accent1" w:themeShade="BF"/>
          <w:sz w:val="26"/>
          <w:szCs w:val="26"/>
        </w:rPr>
        <w:alias w:val="Title"/>
        <w:tag w:val=""/>
        <w:id w:val="1393074951"/>
        <w:placeholder>
          <w:docPart w:val="7E78DE108F024283BB838F0BBDE52BE9"/>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eastAsiaTheme="majorEastAsia" w:hAnsiTheme="majorHAnsi" w:cstheme="majorBidi"/>
            <w:color w:val="2E74B5" w:themeColor="accent1" w:themeShade="BF"/>
            <w:sz w:val="26"/>
            <w:szCs w:val="26"/>
          </w:rPr>
          <w:t>Capel Street Traffic Free Proposal – Report on Non-Statutory Consultation</w:t>
        </w:r>
      </w:sdtContent>
    </w:sdt>
  </w:p>
  <w:p w14:paraId="18A19A80" w14:textId="77777777" w:rsidR="00FB3D5A" w:rsidRDefault="00FB3D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6B067" w14:textId="1697AFEF" w:rsidR="00A61CC4" w:rsidRDefault="00A61CC4">
    <w:pPr>
      <w:pBdr>
        <w:left w:val="single" w:sz="12" w:space="11" w:color="5B9BD5" w:themeColor="accent1"/>
      </w:pBdr>
      <w:tabs>
        <w:tab w:val="left" w:pos="3620"/>
        <w:tab w:val="left" w:pos="3964"/>
      </w:tabs>
      <w:spacing w:after="0"/>
      <w:rPr>
        <w:rFonts w:asciiTheme="majorHAnsi" w:eastAsiaTheme="majorEastAsia" w:hAnsiTheme="majorHAnsi" w:cstheme="majorBidi"/>
        <w:color w:val="2E74B5" w:themeColor="accent1" w:themeShade="BF"/>
        <w:sz w:val="26"/>
        <w:szCs w:val="26"/>
      </w:rPr>
    </w:pPr>
  </w:p>
  <w:p w14:paraId="41EA4DB6" w14:textId="77777777" w:rsidR="00A61CC4" w:rsidRDefault="00A61C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B2156"/>
    <w:multiLevelType w:val="hybridMultilevel"/>
    <w:tmpl w:val="5268F9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EAE0F34"/>
    <w:multiLevelType w:val="hybridMultilevel"/>
    <w:tmpl w:val="E9DC31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F1161D4"/>
    <w:multiLevelType w:val="hybridMultilevel"/>
    <w:tmpl w:val="ED440D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01151D8"/>
    <w:multiLevelType w:val="hybridMultilevel"/>
    <w:tmpl w:val="42D8A4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12E734A"/>
    <w:multiLevelType w:val="hybridMultilevel"/>
    <w:tmpl w:val="5CDAB0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ECF40AC"/>
    <w:multiLevelType w:val="hybridMultilevel"/>
    <w:tmpl w:val="A54498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112085A"/>
    <w:multiLevelType w:val="hybridMultilevel"/>
    <w:tmpl w:val="2C2ACF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6"/>
  </w:num>
  <w:num w:numId="6">
    <w:abstractNumId w:val="3"/>
  </w:num>
  <w:num w:numId="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876"/>
    <w:rsid w:val="000002CF"/>
    <w:rsid w:val="0001114A"/>
    <w:rsid w:val="0001344F"/>
    <w:rsid w:val="00015475"/>
    <w:rsid w:val="00024DC6"/>
    <w:rsid w:val="000317A2"/>
    <w:rsid w:val="00040951"/>
    <w:rsid w:val="00042A57"/>
    <w:rsid w:val="0004669E"/>
    <w:rsid w:val="0007085F"/>
    <w:rsid w:val="000723CF"/>
    <w:rsid w:val="00077DEA"/>
    <w:rsid w:val="00081C8B"/>
    <w:rsid w:val="00086985"/>
    <w:rsid w:val="00094D3F"/>
    <w:rsid w:val="000971AD"/>
    <w:rsid w:val="00097E72"/>
    <w:rsid w:val="000A12C2"/>
    <w:rsid w:val="000A28EB"/>
    <w:rsid w:val="000B0B68"/>
    <w:rsid w:val="000D38B0"/>
    <w:rsid w:val="000D4B1C"/>
    <w:rsid w:val="000D5B4F"/>
    <w:rsid w:val="000E0E77"/>
    <w:rsid w:val="000E5FC8"/>
    <w:rsid w:val="000E7014"/>
    <w:rsid w:val="000F1407"/>
    <w:rsid w:val="00103A79"/>
    <w:rsid w:val="00124C7A"/>
    <w:rsid w:val="00133040"/>
    <w:rsid w:val="0013562E"/>
    <w:rsid w:val="001373DA"/>
    <w:rsid w:val="001431EA"/>
    <w:rsid w:val="00151EA3"/>
    <w:rsid w:val="00153220"/>
    <w:rsid w:val="00160720"/>
    <w:rsid w:val="00160DA5"/>
    <w:rsid w:val="00163353"/>
    <w:rsid w:val="001672A9"/>
    <w:rsid w:val="001754E7"/>
    <w:rsid w:val="001804F6"/>
    <w:rsid w:val="001847A2"/>
    <w:rsid w:val="00184CFA"/>
    <w:rsid w:val="001905EE"/>
    <w:rsid w:val="00194BBD"/>
    <w:rsid w:val="00196599"/>
    <w:rsid w:val="001A0E54"/>
    <w:rsid w:val="001A1633"/>
    <w:rsid w:val="001A2CB0"/>
    <w:rsid w:val="001B17F3"/>
    <w:rsid w:val="001B2ED0"/>
    <w:rsid w:val="001B30A1"/>
    <w:rsid w:val="001B5D26"/>
    <w:rsid w:val="001C1659"/>
    <w:rsid w:val="001C3B2D"/>
    <w:rsid w:val="001E17CE"/>
    <w:rsid w:val="001E1CEB"/>
    <w:rsid w:val="001E5117"/>
    <w:rsid w:val="001F6345"/>
    <w:rsid w:val="001F638A"/>
    <w:rsid w:val="00202594"/>
    <w:rsid w:val="002047A9"/>
    <w:rsid w:val="00204C09"/>
    <w:rsid w:val="00210C9F"/>
    <w:rsid w:val="00217C70"/>
    <w:rsid w:val="00222453"/>
    <w:rsid w:val="0022371D"/>
    <w:rsid w:val="00231F7F"/>
    <w:rsid w:val="00233179"/>
    <w:rsid w:val="00242DEB"/>
    <w:rsid w:val="002443FC"/>
    <w:rsid w:val="00251F41"/>
    <w:rsid w:val="002569D0"/>
    <w:rsid w:val="00267ECE"/>
    <w:rsid w:val="00272458"/>
    <w:rsid w:val="00273266"/>
    <w:rsid w:val="002765BC"/>
    <w:rsid w:val="00283912"/>
    <w:rsid w:val="00295A66"/>
    <w:rsid w:val="002A2996"/>
    <w:rsid w:val="002A4AD8"/>
    <w:rsid w:val="002A78C4"/>
    <w:rsid w:val="002B22F1"/>
    <w:rsid w:val="002B4644"/>
    <w:rsid w:val="002B72F0"/>
    <w:rsid w:val="002C0276"/>
    <w:rsid w:val="002C528E"/>
    <w:rsid w:val="002C7713"/>
    <w:rsid w:val="002D2753"/>
    <w:rsid w:val="002D6223"/>
    <w:rsid w:val="002E5012"/>
    <w:rsid w:val="002F0097"/>
    <w:rsid w:val="003018B1"/>
    <w:rsid w:val="003042ED"/>
    <w:rsid w:val="00306B17"/>
    <w:rsid w:val="00312D71"/>
    <w:rsid w:val="00324321"/>
    <w:rsid w:val="00324AF4"/>
    <w:rsid w:val="00337B1F"/>
    <w:rsid w:val="00345AC7"/>
    <w:rsid w:val="003478ED"/>
    <w:rsid w:val="003527E7"/>
    <w:rsid w:val="00355791"/>
    <w:rsid w:val="00356871"/>
    <w:rsid w:val="00356FE2"/>
    <w:rsid w:val="00366CAA"/>
    <w:rsid w:val="00372B7E"/>
    <w:rsid w:val="00381BA5"/>
    <w:rsid w:val="00386876"/>
    <w:rsid w:val="003A42D5"/>
    <w:rsid w:val="003A77DE"/>
    <w:rsid w:val="003B008C"/>
    <w:rsid w:val="003B1CA3"/>
    <w:rsid w:val="003B2A1B"/>
    <w:rsid w:val="003C6C8E"/>
    <w:rsid w:val="003D498B"/>
    <w:rsid w:val="003F0783"/>
    <w:rsid w:val="003F18D7"/>
    <w:rsid w:val="003F582E"/>
    <w:rsid w:val="00437121"/>
    <w:rsid w:val="004609F9"/>
    <w:rsid w:val="004622B7"/>
    <w:rsid w:val="0046402B"/>
    <w:rsid w:val="00470552"/>
    <w:rsid w:val="00471B97"/>
    <w:rsid w:val="00471CF5"/>
    <w:rsid w:val="00475287"/>
    <w:rsid w:val="004807FF"/>
    <w:rsid w:val="00481F9D"/>
    <w:rsid w:val="00487D1C"/>
    <w:rsid w:val="0049521D"/>
    <w:rsid w:val="00495D7F"/>
    <w:rsid w:val="004A7759"/>
    <w:rsid w:val="004C3B2E"/>
    <w:rsid w:val="004D0174"/>
    <w:rsid w:val="004D2664"/>
    <w:rsid w:val="004D62E2"/>
    <w:rsid w:val="004E3576"/>
    <w:rsid w:val="004F227E"/>
    <w:rsid w:val="004F658A"/>
    <w:rsid w:val="004F7129"/>
    <w:rsid w:val="004F7D90"/>
    <w:rsid w:val="005029B7"/>
    <w:rsid w:val="0050788B"/>
    <w:rsid w:val="00510F77"/>
    <w:rsid w:val="00512672"/>
    <w:rsid w:val="005137FD"/>
    <w:rsid w:val="00520752"/>
    <w:rsid w:val="00527421"/>
    <w:rsid w:val="00531BC7"/>
    <w:rsid w:val="00534A29"/>
    <w:rsid w:val="00537CB7"/>
    <w:rsid w:val="00546FF3"/>
    <w:rsid w:val="00550FF7"/>
    <w:rsid w:val="00554F6D"/>
    <w:rsid w:val="00555849"/>
    <w:rsid w:val="00556E87"/>
    <w:rsid w:val="005614F4"/>
    <w:rsid w:val="00571726"/>
    <w:rsid w:val="00572EB4"/>
    <w:rsid w:val="0057476B"/>
    <w:rsid w:val="0059092A"/>
    <w:rsid w:val="005A7079"/>
    <w:rsid w:val="005B7E5E"/>
    <w:rsid w:val="005C2517"/>
    <w:rsid w:val="005C4805"/>
    <w:rsid w:val="005C6B13"/>
    <w:rsid w:val="005C7F99"/>
    <w:rsid w:val="005D602F"/>
    <w:rsid w:val="005D661F"/>
    <w:rsid w:val="005F1739"/>
    <w:rsid w:val="005F5B26"/>
    <w:rsid w:val="006015A7"/>
    <w:rsid w:val="00612D1E"/>
    <w:rsid w:val="006147A4"/>
    <w:rsid w:val="00616A49"/>
    <w:rsid w:val="00620120"/>
    <w:rsid w:val="00623F1A"/>
    <w:rsid w:val="00627AC4"/>
    <w:rsid w:val="00635B37"/>
    <w:rsid w:val="006364C0"/>
    <w:rsid w:val="00643E4D"/>
    <w:rsid w:val="00653593"/>
    <w:rsid w:val="00661DBE"/>
    <w:rsid w:val="00665086"/>
    <w:rsid w:val="00666778"/>
    <w:rsid w:val="006677FE"/>
    <w:rsid w:val="00687E0D"/>
    <w:rsid w:val="006925BA"/>
    <w:rsid w:val="006A3171"/>
    <w:rsid w:val="006A4907"/>
    <w:rsid w:val="006C0365"/>
    <w:rsid w:val="006C37BF"/>
    <w:rsid w:val="006D3EDA"/>
    <w:rsid w:val="006E75DA"/>
    <w:rsid w:val="006F4914"/>
    <w:rsid w:val="0070706B"/>
    <w:rsid w:val="007119FE"/>
    <w:rsid w:val="00712E1A"/>
    <w:rsid w:val="00730662"/>
    <w:rsid w:val="0074313E"/>
    <w:rsid w:val="00743F8B"/>
    <w:rsid w:val="00745FF5"/>
    <w:rsid w:val="00753208"/>
    <w:rsid w:val="007605CD"/>
    <w:rsid w:val="007625A6"/>
    <w:rsid w:val="00765C3E"/>
    <w:rsid w:val="00765F59"/>
    <w:rsid w:val="00771AB8"/>
    <w:rsid w:val="00783209"/>
    <w:rsid w:val="00783225"/>
    <w:rsid w:val="00790A6E"/>
    <w:rsid w:val="00797FBB"/>
    <w:rsid w:val="007A3A4C"/>
    <w:rsid w:val="007B5461"/>
    <w:rsid w:val="007D1529"/>
    <w:rsid w:val="007D7CE1"/>
    <w:rsid w:val="007E1482"/>
    <w:rsid w:val="00801EA5"/>
    <w:rsid w:val="008058B3"/>
    <w:rsid w:val="00805AE7"/>
    <w:rsid w:val="00813AED"/>
    <w:rsid w:val="008146C4"/>
    <w:rsid w:val="00820686"/>
    <w:rsid w:val="0082491B"/>
    <w:rsid w:val="00831D9F"/>
    <w:rsid w:val="0083254C"/>
    <w:rsid w:val="008334F6"/>
    <w:rsid w:val="0083357C"/>
    <w:rsid w:val="008346E8"/>
    <w:rsid w:val="00862027"/>
    <w:rsid w:val="00862D04"/>
    <w:rsid w:val="008635D9"/>
    <w:rsid w:val="0087000A"/>
    <w:rsid w:val="00870DF7"/>
    <w:rsid w:val="0087163B"/>
    <w:rsid w:val="00872D24"/>
    <w:rsid w:val="008866AC"/>
    <w:rsid w:val="00887E18"/>
    <w:rsid w:val="008934C1"/>
    <w:rsid w:val="008A2C77"/>
    <w:rsid w:val="008A3FAC"/>
    <w:rsid w:val="008B4276"/>
    <w:rsid w:val="008B4CF8"/>
    <w:rsid w:val="008B51A3"/>
    <w:rsid w:val="008B76DE"/>
    <w:rsid w:val="008C247B"/>
    <w:rsid w:val="008C29FF"/>
    <w:rsid w:val="008C33D7"/>
    <w:rsid w:val="008D067C"/>
    <w:rsid w:val="008E74CA"/>
    <w:rsid w:val="008F05E0"/>
    <w:rsid w:val="009006E6"/>
    <w:rsid w:val="0090087B"/>
    <w:rsid w:val="009032EA"/>
    <w:rsid w:val="00906832"/>
    <w:rsid w:val="00910D5D"/>
    <w:rsid w:val="00910EF7"/>
    <w:rsid w:val="009133B6"/>
    <w:rsid w:val="00923D56"/>
    <w:rsid w:val="009250E0"/>
    <w:rsid w:val="00933128"/>
    <w:rsid w:val="00933B7E"/>
    <w:rsid w:val="00934EC6"/>
    <w:rsid w:val="00935F1C"/>
    <w:rsid w:val="009420A9"/>
    <w:rsid w:val="009423E2"/>
    <w:rsid w:val="00945B7B"/>
    <w:rsid w:val="00957087"/>
    <w:rsid w:val="009602A2"/>
    <w:rsid w:val="00967CDB"/>
    <w:rsid w:val="009772BA"/>
    <w:rsid w:val="009832AD"/>
    <w:rsid w:val="00983B2F"/>
    <w:rsid w:val="009846B8"/>
    <w:rsid w:val="0099780E"/>
    <w:rsid w:val="009A72EA"/>
    <w:rsid w:val="009C314A"/>
    <w:rsid w:val="009E151E"/>
    <w:rsid w:val="009F3E23"/>
    <w:rsid w:val="00A044E7"/>
    <w:rsid w:val="00A11D32"/>
    <w:rsid w:val="00A15DAA"/>
    <w:rsid w:val="00A21380"/>
    <w:rsid w:val="00A22209"/>
    <w:rsid w:val="00A22247"/>
    <w:rsid w:val="00A23ABA"/>
    <w:rsid w:val="00A271BE"/>
    <w:rsid w:val="00A30792"/>
    <w:rsid w:val="00A43220"/>
    <w:rsid w:val="00A45212"/>
    <w:rsid w:val="00A46912"/>
    <w:rsid w:val="00A50398"/>
    <w:rsid w:val="00A51D96"/>
    <w:rsid w:val="00A523AE"/>
    <w:rsid w:val="00A61B49"/>
    <w:rsid w:val="00A61CC4"/>
    <w:rsid w:val="00A67E1D"/>
    <w:rsid w:val="00A8588D"/>
    <w:rsid w:val="00AA4E99"/>
    <w:rsid w:val="00AA6719"/>
    <w:rsid w:val="00AA7665"/>
    <w:rsid w:val="00AB4E12"/>
    <w:rsid w:val="00AC4F69"/>
    <w:rsid w:val="00AC5631"/>
    <w:rsid w:val="00AD0BC5"/>
    <w:rsid w:val="00AE23AF"/>
    <w:rsid w:val="00B0326C"/>
    <w:rsid w:val="00B03CBA"/>
    <w:rsid w:val="00B03FA4"/>
    <w:rsid w:val="00B0590C"/>
    <w:rsid w:val="00B11290"/>
    <w:rsid w:val="00B21908"/>
    <w:rsid w:val="00B27141"/>
    <w:rsid w:val="00B3450F"/>
    <w:rsid w:val="00B759D1"/>
    <w:rsid w:val="00B81644"/>
    <w:rsid w:val="00B83ECD"/>
    <w:rsid w:val="00B84A81"/>
    <w:rsid w:val="00B90010"/>
    <w:rsid w:val="00B933D9"/>
    <w:rsid w:val="00B94E2C"/>
    <w:rsid w:val="00BA1461"/>
    <w:rsid w:val="00BB78E0"/>
    <w:rsid w:val="00BD5087"/>
    <w:rsid w:val="00BE7BEB"/>
    <w:rsid w:val="00BF1AB2"/>
    <w:rsid w:val="00C025C3"/>
    <w:rsid w:val="00C03ACF"/>
    <w:rsid w:val="00C04F1B"/>
    <w:rsid w:val="00C061E7"/>
    <w:rsid w:val="00C06969"/>
    <w:rsid w:val="00C145BF"/>
    <w:rsid w:val="00C2125B"/>
    <w:rsid w:val="00C21E45"/>
    <w:rsid w:val="00C22312"/>
    <w:rsid w:val="00C24E8A"/>
    <w:rsid w:val="00C60D9D"/>
    <w:rsid w:val="00C67A09"/>
    <w:rsid w:val="00C717B5"/>
    <w:rsid w:val="00C731B1"/>
    <w:rsid w:val="00C779F7"/>
    <w:rsid w:val="00C87DBF"/>
    <w:rsid w:val="00C9063A"/>
    <w:rsid w:val="00C92538"/>
    <w:rsid w:val="00C9314A"/>
    <w:rsid w:val="00C95ACD"/>
    <w:rsid w:val="00C978AA"/>
    <w:rsid w:val="00CA0893"/>
    <w:rsid w:val="00CA3FAE"/>
    <w:rsid w:val="00CA556F"/>
    <w:rsid w:val="00CC4938"/>
    <w:rsid w:val="00CC6A83"/>
    <w:rsid w:val="00CD6BAD"/>
    <w:rsid w:val="00CD77D6"/>
    <w:rsid w:val="00CE23AE"/>
    <w:rsid w:val="00CE7E3B"/>
    <w:rsid w:val="00D012CF"/>
    <w:rsid w:val="00D0400D"/>
    <w:rsid w:val="00D0418E"/>
    <w:rsid w:val="00D0742E"/>
    <w:rsid w:val="00D07C6A"/>
    <w:rsid w:val="00D104B5"/>
    <w:rsid w:val="00D109AD"/>
    <w:rsid w:val="00D1718A"/>
    <w:rsid w:val="00D46871"/>
    <w:rsid w:val="00D70055"/>
    <w:rsid w:val="00D7138B"/>
    <w:rsid w:val="00D71DA1"/>
    <w:rsid w:val="00D75D44"/>
    <w:rsid w:val="00D80D4E"/>
    <w:rsid w:val="00D83AB0"/>
    <w:rsid w:val="00D858B8"/>
    <w:rsid w:val="00D90812"/>
    <w:rsid w:val="00D92AFA"/>
    <w:rsid w:val="00D93BF1"/>
    <w:rsid w:val="00DA1172"/>
    <w:rsid w:val="00DB2CBC"/>
    <w:rsid w:val="00DB3C2A"/>
    <w:rsid w:val="00DB5515"/>
    <w:rsid w:val="00DC103B"/>
    <w:rsid w:val="00DC355B"/>
    <w:rsid w:val="00DC3A1A"/>
    <w:rsid w:val="00DD29BB"/>
    <w:rsid w:val="00DD6E73"/>
    <w:rsid w:val="00DE2886"/>
    <w:rsid w:val="00DE72D3"/>
    <w:rsid w:val="00DF0696"/>
    <w:rsid w:val="00DF1C4C"/>
    <w:rsid w:val="00DF37CE"/>
    <w:rsid w:val="00DF61FF"/>
    <w:rsid w:val="00E00600"/>
    <w:rsid w:val="00E01ECB"/>
    <w:rsid w:val="00E0650A"/>
    <w:rsid w:val="00E244E3"/>
    <w:rsid w:val="00E24F5D"/>
    <w:rsid w:val="00E262D4"/>
    <w:rsid w:val="00E26EF3"/>
    <w:rsid w:val="00E31330"/>
    <w:rsid w:val="00E37472"/>
    <w:rsid w:val="00E72167"/>
    <w:rsid w:val="00E7694A"/>
    <w:rsid w:val="00E855A4"/>
    <w:rsid w:val="00E879A4"/>
    <w:rsid w:val="00E91949"/>
    <w:rsid w:val="00E91E09"/>
    <w:rsid w:val="00E921EF"/>
    <w:rsid w:val="00E94022"/>
    <w:rsid w:val="00EA3633"/>
    <w:rsid w:val="00EA3B45"/>
    <w:rsid w:val="00EA68F9"/>
    <w:rsid w:val="00ED2C5F"/>
    <w:rsid w:val="00ED75B4"/>
    <w:rsid w:val="00EE3C7D"/>
    <w:rsid w:val="00EE5A16"/>
    <w:rsid w:val="00EE729B"/>
    <w:rsid w:val="00F03057"/>
    <w:rsid w:val="00F07227"/>
    <w:rsid w:val="00F17AEB"/>
    <w:rsid w:val="00F20CD5"/>
    <w:rsid w:val="00F25F13"/>
    <w:rsid w:val="00F347AE"/>
    <w:rsid w:val="00F4007D"/>
    <w:rsid w:val="00F407E5"/>
    <w:rsid w:val="00F4541C"/>
    <w:rsid w:val="00F54D12"/>
    <w:rsid w:val="00F67944"/>
    <w:rsid w:val="00F72C58"/>
    <w:rsid w:val="00F77CED"/>
    <w:rsid w:val="00F80351"/>
    <w:rsid w:val="00F85481"/>
    <w:rsid w:val="00F87562"/>
    <w:rsid w:val="00F916FF"/>
    <w:rsid w:val="00F921B3"/>
    <w:rsid w:val="00F9423B"/>
    <w:rsid w:val="00F94B90"/>
    <w:rsid w:val="00F97B12"/>
    <w:rsid w:val="00FA14E7"/>
    <w:rsid w:val="00FA713C"/>
    <w:rsid w:val="00FB10BA"/>
    <w:rsid w:val="00FB3037"/>
    <w:rsid w:val="00FB3D5A"/>
    <w:rsid w:val="00FB5648"/>
    <w:rsid w:val="00FC23DB"/>
    <w:rsid w:val="00FC5A79"/>
    <w:rsid w:val="00FC6AA3"/>
    <w:rsid w:val="00FE0347"/>
    <w:rsid w:val="00FE33F8"/>
    <w:rsid w:val="00FE62A4"/>
    <w:rsid w:val="00FF0E4A"/>
    <w:rsid w:val="00FF125B"/>
    <w:rsid w:val="00FF66C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F5D302"/>
  <w15:chartTrackingRefBased/>
  <w15:docId w15:val="{6A4904B0-92F2-4E5E-B4CE-1F460FE71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E"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CD5"/>
    <w:rPr>
      <w:sz w:val="22"/>
    </w:rPr>
  </w:style>
  <w:style w:type="paragraph" w:styleId="Heading1">
    <w:name w:val="heading 1"/>
    <w:basedOn w:val="Normal"/>
    <w:next w:val="Normal"/>
    <w:link w:val="Heading1Char"/>
    <w:uiPriority w:val="9"/>
    <w:qFormat/>
    <w:rsid w:val="00F20CD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F20CD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F20CD5"/>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F20CD5"/>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F20CD5"/>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F20CD5"/>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F20CD5"/>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F20CD5"/>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20CD5"/>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14A"/>
    <w:pPr>
      <w:ind w:left="720"/>
      <w:contextualSpacing/>
    </w:pPr>
  </w:style>
  <w:style w:type="paragraph" w:styleId="Caption">
    <w:name w:val="caption"/>
    <w:basedOn w:val="Normal"/>
    <w:next w:val="Normal"/>
    <w:uiPriority w:val="35"/>
    <w:unhideWhenUsed/>
    <w:qFormat/>
    <w:rsid w:val="00F20CD5"/>
    <w:rPr>
      <w:b/>
      <w:bCs/>
      <w:color w:val="2E74B5" w:themeColor="accent1" w:themeShade="BF"/>
      <w:sz w:val="16"/>
      <w:szCs w:val="16"/>
    </w:rPr>
  </w:style>
  <w:style w:type="paragraph" w:styleId="NormalWeb">
    <w:name w:val="Normal (Web)"/>
    <w:basedOn w:val="Normal"/>
    <w:uiPriority w:val="99"/>
    <w:semiHidden/>
    <w:unhideWhenUsed/>
    <w:rsid w:val="00F54D12"/>
    <w:pPr>
      <w:spacing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20CD5"/>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F20CD5"/>
    <w:rPr>
      <w:caps/>
      <w:spacing w:val="15"/>
      <w:shd w:val="clear" w:color="auto" w:fill="DEEAF6" w:themeFill="accent1" w:themeFillTint="33"/>
    </w:rPr>
  </w:style>
  <w:style w:type="character" w:customStyle="1" w:styleId="Heading3Char">
    <w:name w:val="Heading 3 Char"/>
    <w:basedOn w:val="DefaultParagraphFont"/>
    <w:link w:val="Heading3"/>
    <w:uiPriority w:val="9"/>
    <w:rsid w:val="00F20CD5"/>
    <w:rPr>
      <w:caps/>
      <w:color w:val="1F4D78" w:themeColor="accent1" w:themeShade="7F"/>
      <w:spacing w:val="15"/>
    </w:rPr>
  </w:style>
  <w:style w:type="character" w:customStyle="1" w:styleId="Heading4Char">
    <w:name w:val="Heading 4 Char"/>
    <w:basedOn w:val="DefaultParagraphFont"/>
    <w:link w:val="Heading4"/>
    <w:uiPriority w:val="9"/>
    <w:semiHidden/>
    <w:rsid w:val="00F20CD5"/>
    <w:rPr>
      <w:caps/>
      <w:color w:val="2E74B5" w:themeColor="accent1" w:themeShade="BF"/>
      <w:spacing w:val="10"/>
    </w:rPr>
  </w:style>
  <w:style w:type="character" w:customStyle="1" w:styleId="Heading5Char">
    <w:name w:val="Heading 5 Char"/>
    <w:basedOn w:val="DefaultParagraphFont"/>
    <w:link w:val="Heading5"/>
    <w:uiPriority w:val="9"/>
    <w:semiHidden/>
    <w:rsid w:val="00F20CD5"/>
    <w:rPr>
      <w:caps/>
      <w:color w:val="2E74B5" w:themeColor="accent1" w:themeShade="BF"/>
      <w:spacing w:val="10"/>
    </w:rPr>
  </w:style>
  <w:style w:type="character" w:customStyle="1" w:styleId="Heading6Char">
    <w:name w:val="Heading 6 Char"/>
    <w:basedOn w:val="DefaultParagraphFont"/>
    <w:link w:val="Heading6"/>
    <w:uiPriority w:val="9"/>
    <w:semiHidden/>
    <w:rsid w:val="00F20CD5"/>
    <w:rPr>
      <w:caps/>
      <w:color w:val="2E74B5" w:themeColor="accent1" w:themeShade="BF"/>
      <w:spacing w:val="10"/>
    </w:rPr>
  </w:style>
  <w:style w:type="character" w:customStyle="1" w:styleId="Heading7Char">
    <w:name w:val="Heading 7 Char"/>
    <w:basedOn w:val="DefaultParagraphFont"/>
    <w:link w:val="Heading7"/>
    <w:uiPriority w:val="9"/>
    <w:semiHidden/>
    <w:rsid w:val="00F20CD5"/>
    <w:rPr>
      <w:caps/>
      <w:color w:val="2E74B5" w:themeColor="accent1" w:themeShade="BF"/>
      <w:spacing w:val="10"/>
    </w:rPr>
  </w:style>
  <w:style w:type="character" w:customStyle="1" w:styleId="Heading8Char">
    <w:name w:val="Heading 8 Char"/>
    <w:basedOn w:val="DefaultParagraphFont"/>
    <w:link w:val="Heading8"/>
    <w:uiPriority w:val="9"/>
    <w:semiHidden/>
    <w:rsid w:val="00F20CD5"/>
    <w:rPr>
      <w:caps/>
      <w:spacing w:val="10"/>
      <w:sz w:val="18"/>
      <w:szCs w:val="18"/>
    </w:rPr>
  </w:style>
  <w:style w:type="character" w:customStyle="1" w:styleId="Heading9Char">
    <w:name w:val="Heading 9 Char"/>
    <w:basedOn w:val="DefaultParagraphFont"/>
    <w:link w:val="Heading9"/>
    <w:uiPriority w:val="9"/>
    <w:semiHidden/>
    <w:rsid w:val="00F20CD5"/>
    <w:rPr>
      <w:i/>
      <w:iCs/>
      <w:caps/>
      <w:spacing w:val="10"/>
      <w:sz w:val="18"/>
      <w:szCs w:val="18"/>
    </w:rPr>
  </w:style>
  <w:style w:type="paragraph" w:styleId="Title">
    <w:name w:val="Title"/>
    <w:basedOn w:val="Normal"/>
    <w:next w:val="Normal"/>
    <w:link w:val="TitleChar"/>
    <w:uiPriority w:val="10"/>
    <w:qFormat/>
    <w:rsid w:val="00F20CD5"/>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F20CD5"/>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F20CD5"/>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20CD5"/>
    <w:rPr>
      <w:caps/>
      <w:color w:val="595959" w:themeColor="text1" w:themeTint="A6"/>
      <w:spacing w:val="10"/>
      <w:sz w:val="21"/>
      <w:szCs w:val="21"/>
    </w:rPr>
  </w:style>
  <w:style w:type="character" w:styleId="Strong">
    <w:name w:val="Strong"/>
    <w:uiPriority w:val="22"/>
    <w:qFormat/>
    <w:rsid w:val="00F20CD5"/>
    <w:rPr>
      <w:b/>
      <w:bCs/>
    </w:rPr>
  </w:style>
  <w:style w:type="character" w:styleId="Emphasis">
    <w:name w:val="Emphasis"/>
    <w:uiPriority w:val="20"/>
    <w:qFormat/>
    <w:rsid w:val="00F20CD5"/>
    <w:rPr>
      <w:caps/>
      <w:color w:val="1F4D78" w:themeColor="accent1" w:themeShade="7F"/>
      <w:spacing w:val="5"/>
    </w:rPr>
  </w:style>
  <w:style w:type="paragraph" w:styleId="NoSpacing">
    <w:name w:val="No Spacing"/>
    <w:uiPriority w:val="1"/>
    <w:qFormat/>
    <w:rsid w:val="00F20CD5"/>
    <w:pPr>
      <w:spacing w:after="0" w:line="240" w:lineRule="auto"/>
    </w:pPr>
  </w:style>
  <w:style w:type="paragraph" w:styleId="Quote">
    <w:name w:val="Quote"/>
    <w:basedOn w:val="Normal"/>
    <w:next w:val="Normal"/>
    <w:link w:val="QuoteChar"/>
    <w:uiPriority w:val="29"/>
    <w:qFormat/>
    <w:rsid w:val="00F20CD5"/>
    <w:rPr>
      <w:i/>
      <w:iCs/>
      <w:sz w:val="24"/>
      <w:szCs w:val="24"/>
    </w:rPr>
  </w:style>
  <w:style w:type="character" w:customStyle="1" w:styleId="QuoteChar">
    <w:name w:val="Quote Char"/>
    <w:basedOn w:val="DefaultParagraphFont"/>
    <w:link w:val="Quote"/>
    <w:uiPriority w:val="29"/>
    <w:rsid w:val="00F20CD5"/>
    <w:rPr>
      <w:i/>
      <w:iCs/>
      <w:sz w:val="24"/>
      <w:szCs w:val="24"/>
    </w:rPr>
  </w:style>
  <w:style w:type="paragraph" w:styleId="IntenseQuote">
    <w:name w:val="Intense Quote"/>
    <w:basedOn w:val="Normal"/>
    <w:next w:val="Normal"/>
    <w:link w:val="IntenseQuoteChar"/>
    <w:uiPriority w:val="30"/>
    <w:qFormat/>
    <w:rsid w:val="00F20CD5"/>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F20CD5"/>
    <w:rPr>
      <w:color w:val="5B9BD5" w:themeColor="accent1"/>
      <w:sz w:val="24"/>
      <w:szCs w:val="24"/>
    </w:rPr>
  </w:style>
  <w:style w:type="character" w:styleId="SubtleEmphasis">
    <w:name w:val="Subtle Emphasis"/>
    <w:uiPriority w:val="19"/>
    <w:qFormat/>
    <w:rsid w:val="00F20CD5"/>
    <w:rPr>
      <w:i/>
      <w:iCs/>
      <w:color w:val="1F4D78" w:themeColor="accent1" w:themeShade="7F"/>
    </w:rPr>
  </w:style>
  <w:style w:type="character" w:styleId="IntenseEmphasis">
    <w:name w:val="Intense Emphasis"/>
    <w:uiPriority w:val="21"/>
    <w:qFormat/>
    <w:rsid w:val="00F20CD5"/>
    <w:rPr>
      <w:b/>
      <w:bCs/>
      <w:caps/>
      <w:color w:val="1F4D78" w:themeColor="accent1" w:themeShade="7F"/>
      <w:spacing w:val="10"/>
    </w:rPr>
  </w:style>
  <w:style w:type="character" w:styleId="SubtleReference">
    <w:name w:val="Subtle Reference"/>
    <w:uiPriority w:val="31"/>
    <w:qFormat/>
    <w:rsid w:val="00F20CD5"/>
    <w:rPr>
      <w:b/>
      <w:bCs/>
      <w:color w:val="5B9BD5" w:themeColor="accent1"/>
    </w:rPr>
  </w:style>
  <w:style w:type="character" w:styleId="IntenseReference">
    <w:name w:val="Intense Reference"/>
    <w:uiPriority w:val="32"/>
    <w:qFormat/>
    <w:rsid w:val="00F20CD5"/>
    <w:rPr>
      <w:b/>
      <w:bCs/>
      <w:i/>
      <w:iCs/>
      <w:caps/>
      <w:color w:val="5B9BD5" w:themeColor="accent1"/>
    </w:rPr>
  </w:style>
  <w:style w:type="character" w:styleId="BookTitle">
    <w:name w:val="Book Title"/>
    <w:uiPriority w:val="33"/>
    <w:qFormat/>
    <w:rsid w:val="00F20CD5"/>
    <w:rPr>
      <w:b/>
      <w:bCs/>
      <w:i/>
      <w:iCs/>
      <w:spacing w:val="0"/>
    </w:rPr>
  </w:style>
  <w:style w:type="paragraph" w:styleId="TOCHeading">
    <w:name w:val="TOC Heading"/>
    <w:basedOn w:val="Heading1"/>
    <w:next w:val="Normal"/>
    <w:uiPriority w:val="39"/>
    <w:unhideWhenUsed/>
    <w:qFormat/>
    <w:rsid w:val="00F20CD5"/>
    <w:pPr>
      <w:outlineLvl w:val="9"/>
    </w:pPr>
  </w:style>
  <w:style w:type="character" w:styleId="Hyperlink">
    <w:name w:val="Hyperlink"/>
    <w:basedOn w:val="DefaultParagraphFont"/>
    <w:uiPriority w:val="99"/>
    <w:unhideWhenUsed/>
    <w:rsid w:val="005B7E5E"/>
    <w:rPr>
      <w:color w:val="0000FF"/>
      <w:u w:val="single"/>
    </w:rPr>
  </w:style>
  <w:style w:type="paragraph" w:styleId="TOC1">
    <w:name w:val="toc 1"/>
    <w:basedOn w:val="Normal"/>
    <w:next w:val="Normal"/>
    <w:autoRedefine/>
    <w:uiPriority w:val="39"/>
    <w:unhideWhenUsed/>
    <w:rsid w:val="008B51A3"/>
    <w:pPr>
      <w:spacing w:after="100"/>
    </w:pPr>
  </w:style>
  <w:style w:type="paragraph" w:styleId="TOC2">
    <w:name w:val="toc 2"/>
    <w:basedOn w:val="Normal"/>
    <w:next w:val="Normal"/>
    <w:autoRedefine/>
    <w:uiPriority w:val="39"/>
    <w:unhideWhenUsed/>
    <w:rsid w:val="008B51A3"/>
    <w:pPr>
      <w:spacing w:after="100"/>
      <w:ind w:left="220"/>
    </w:pPr>
  </w:style>
  <w:style w:type="paragraph" w:styleId="Header">
    <w:name w:val="header"/>
    <w:basedOn w:val="Normal"/>
    <w:link w:val="HeaderChar"/>
    <w:uiPriority w:val="99"/>
    <w:unhideWhenUsed/>
    <w:rsid w:val="008B51A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51A3"/>
    <w:rPr>
      <w:sz w:val="22"/>
    </w:rPr>
  </w:style>
  <w:style w:type="paragraph" w:styleId="Footer">
    <w:name w:val="footer"/>
    <w:basedOn w:val="Normal"/>
    <w:link w:val="FooterChar"/>
    <w:uiPriority w:val="99"/>
    <w:unhideWhenUsed/>
    <w:rsid w:val="008B51A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51A3"/>
    <w:rPr>
      <w:sz w:val="22"/>
    </w:rPr>
  </w:style>
  <w:style w:type="character" w:styleId="CommentReference">
    <w:name w:val="annotation reference"/>
    <w:basedOn w:val="DefaultParagraphFont"/>
    <w:uiPriority w:val="99"/>
    <w:semiHidden/>
    <w:unhideWhenUsed/>
    <w:rsid w:val="002E5012"/>
    <w:rPr>
      <w:sz w:val="16"/>
      <w:szCs w:val="16"/>
    </w:rPr>
  </w:style>
  <w:style w:type="paragraph" w:styleId="CommentText">
    <w:name w:val="annotation text"/>
    <w:basedOn w:val="Normal"/>
    <w:link w:val="CommentTextChar"/>
    <w:uiPriority w:val="99"/>
    <w:semiHidden/>
    <w:unhideWhenUsed/>
    <w:rsid w:val="002E5012"/>
    <w:pPr>
      <w:spacing w:line="240" w:lineRule="auto"/>
    </w:pPr>
    <w:rPr>
      <w:sz w:val="20"/>
    </w:rPr>
  </w:style>
  <w:style w:type="character" w:customStyle="1" w:styleId="CommentTextChar">
    <w:name w:val="Comment Text Char"/>
    <w:basedOn w:val="DefaultParagraphFont"/>
    <w:link w:val="CommentText"/>
    <w:uiPriority w:val="99"/>
    <w:semiHidden/>
    <w:rsid w:val="002E5012"/>
  </w:style>
  <w:style w:type="paragraph" w:styleId="CommentSubject">
    <w:name w:val="annotation subject"/>
    <w:basedOn w:val="CommentText"/>
    <w:next w:val="CommentText"/>
    <w:link w:val="CommentSubjectChar"/>
    <w:uiPriority w:val="99"/>
    <w:semiHidden/>
    <w:unhideWhenUsed/>
    <w:rsid w:val="002E5012"/>
    <w:rPr>
      <w:b/>
      <w:bCs/>
    </w:rPr>
  </w:style>
  <w:style w:type="character" w:customStyle="1" w:styleId="CommentSubjectChar">
    <w:name w:val="Comment Subject Char"/>
    <w:basedOn w:val="CommentTextChar"/>
    <w:link w:val="CommentSubject"/>
    <w:uiPriority w:val="99"/>
    <w:semiHidden/>
    <w:rsid w:val="002E5012"/>
    <w:rPr>
      <w:b/>
      <w:bCs/>
    </w:rPr>
  </w:style>
  <w:style w:type="paragraph" w:styleId="BalloonText">
    <w:name w:val="Balloon Text"/>
    <w:basedOn w:val="Normal"/>
    <w:link w:val="BalloonTextChar"/>
    <w:uiPriority w:val="99"/>
    <w:semiHidden/>
    <w:unhideWhenUsed/>
    <w:rsid w:val="002E501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012"/>
    <w:rPr>
      <w:rFonts w:ascii="Segoe UI" w:hAnsi="Segoe UI" w:cs="Segoe UI"/>
      <w:sz w:val="18"/>
      <w:szCs w:val="18"/>
    </w:rPr>
  </w:style>
  <w:style w:type="paragraph" w:customStyle="1" w:styleId="Default">
    <w:name w:val="Default"/>
    <w:rsid w:val="003A77DE"/>
    <w:pPr>
      <w:autoSpaceDE w:val="0"/>
      <w:autoSpaceDN w:val="0"/>
      <w:adjustRightInd w:val="0"/>
      <w:spacing w:before="0" w:after="0" w:line="240" w:lineRule="auto"/>
    </w:pPr>
    <w:rPr>
      <w:rFonts w:ascii="Verdana" w:hAnsi="Verdana" w:cs="Verdana"/>
      <w:color w:val="000000"/>
      <w:sz w:val="24"/>
      <w:szCs w:val="24"/>
    </w:rPr>
  </w:style>
  <w:style w:type="table" w:styleId="TableGrid">
    <w:name w:val="Table Grid"/>
    <w:basedOn w:val="TableNormal"/>
    <w:uiPriority w:val="39"/>
    <w:rsid w:val="00D4687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3478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OC3">
    <w:name w:val="toc 3"/>
    <w:basedOn w:val="Normal"/>
    <w:next w:val="Normal"/>
    <w:autoRedefine/>
    <w:uiPriority w:val="39"/>
    <w:unhideWhenUsed/>
    <w:rsid w:val="00E855A4"/>
    <w:pPr>
      <w:spacing w:after="100"/>
      <w:ind w:left="440"/>
    </w:pPr>
  </w:style>
  <w:style w:type="table" w:styleId="GridTable4-Accent1">
    <w:name w:val="Grid Table 4 Accent 1"/>
    <w:basedOn w:val="TableNormal"/>
    <w:uiPriority w:val="49"/>
    <w:rsid w:val="004F7D9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style01">
    <w:name w:val="fontstyle01"/>
    <w:basedOn w:val="DefaultParagraphFont"/>
    <w:rsid w:val="00661DBE"/>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661DBE"/>
    <w:rPr>
      <w:rFonts w:ascii="SymbolMT" w:hAnsi="SymbolMT" w:hint="default"/>
      <w:b w:val="0"/>
      <w:bCs w:val="0"/>
      <w:i w:val="0"/>
      <w:iCs w:val="0"/>
      <w:color w:val="000000"/>
      <w:sz w:val="22"/>
      <w:szCs w:val="22"/>
    </w:rPr>
  </w:style>
  <w:style w:type="table" w:styleId="GridTable4-Accent5">
    <w:name w:val="Grid Table 4 Accent 5"/>
    <w:basedOn w:val="TableNormal"/>
    <w:uiPriority w:val="49"/>
    <w:rsid w:val="001804F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lainText">
    <w:name w:val="Plain Text"/>
    <w:basedOn w:val="Normal"/>
    <w:link w:val="PlainTextChar"/>
    <w:uiPriority w:val="99"/>
    <w:unhideWhenUsed/>
    <w:rsid w:val="009250E0"/>
    <w:pPr>
      <w:spacing w:before="0"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9250E0"/>
    <w:rPr>
      <w:rFonts w:ascii="Calibri" w:eastAsiaTheme="minorHAns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5864">
      <w:bodyDiv w:val="1"/>
      <w:marLeft w:val="0"/>
      <w:marRight w:val="0"/>
      <w:marTop w:val="0"/>
      <w:marBottom w:val="0"/>
      <w:divBdr>
        <w:top w:val="none" w:sz="0" w:space="0" w:color="auto"/>
        <w:left w:val="none" w:sz="0" w:space="0" w:color="auto"/>
        <w:bottom w:val="none" w:sz="0" w:space="0" w:color="auto"/>
        <w:right w:val="none" w:sz="0" w:space="0" w:color="auto"/>
      </w:divBdr>
    </w:div>
    <w:div w:id="227541521">
      <w:bodyDiv w:val="1"/>
      <w:marLeft w:val="0"/>
      <w:marRight w:val="0"/>
      <w:marTop w:val="0"/>
      <w:marBottom w:val="0"/>
      <w:divBdr>
        <w:top w:val="none" w:sz="0" w:space="0" w:color="auto"/>
        <w:left w:val="none" w:sz="0" w:space="0" w:color="auto"/>
        <w:bottom w:val="none" w:sz="0" w:space="0" w:color="auto"/>
        <w:right w:val="none" w:sz="0" w:space="0" w:color="auto"/>
      </w:divBdr>
    </w:div>
    <w:div w:id="239874749">
      <w:bodyDiv w:val="1"/>
      <w:marLeft w:val="0"/>
      <w:marRight w:val="0"/>
      <w:marTop w:val="0"/>
      <w:marBottom w:val="0"/>
      <w:divBdr>
        <w:top w:val="none" w:sz="0" w:space="0" w:color="auto"/>
        <w:left w:val="none" w:sz="0" w:space="0" w:color="auto"/>
        <w:bottom w:val="none" w:sz="0" w:space="0" w:color="auto"/>
        <w:right w:val="none" w:sz="0" w:space="0" w:color="auto"/>
      </w:divBdr>
      <w:divsChild>
        <w:div w:id="1530609739">
          <w:marLeft w:val="446"/>
          <w:marRight w:val="0"/>
          <w:marTop w:val="0"/>
          <w:marBottom w:val="0"/>
          <w:divBdr>
            <w:top w:val="none" w:sz="0" w:space="0" w:color="auto"/>
            <w:left w:val="none" w:sz="0" w:space="0" w:color="auto"/>
            <w:bottom w:val="none" w:sz="0" w:space="0" w:color="auto"/>
            <w:right w:val="none" w:sz="0" w:space="0" w:color="auto"/>
          </w:divBdr>
        </w:div>
      </w:divsChild>
    </w:div>
    <w:div w:id="240257163">
      <w:bodyDiv w:val="1"/>
      <w:marLeft w:val="0"/>
      <w:marRight w:val="0"/>
      <w:marTop w:val="0"/>
      <w:marBottom w:val="0"/>
      <w:divBdr>
        <w:top w:val="none" w:sz="0" w:space="0" w:color="auto"/>
        <w:left w:val="none" w:sz="0" w:space="0" w:color="auto"/>
        <w:bottom w:val="none" w:sz="0" w:space="0" w:color="auto"/>
        <w:right w:val="none" w:sz="0" w:space="0" w:color="auto"/>
      </w:divBdr>
    </w:div>
    <w:div w:id="336347409">
      <w:bodyDiv w:val="1"/>
      <w:marLeft w:val="0"/>
      <w:marRight w:val="0"/>
      <w:marTop w:val="0"/>
      <w:marBottom w:val="0"/>
      <w:divBdr>
        <w:top w:val="none" w:sz="0" w:space="0" w:color="auto"/>
        <w:left w:val="none" w:sz="0" w:space="0" w:color="auto"/>
        <w:bottom w:val="none" w:sz="0" w:space="0" w:color="auto"/>
        <w:right w:val="none" w:sz="0" w:space="0" w:color="auto"/>
      </w:divBdr>
      <w:divsChild>
        <w:div w:id="623968439">
          <w:marLeft w:val="446"/>
          <w:marRight w:val="0"/>
          <w:marTop w:val="0"/>
          <w:marBottom w:val="0"/>
          <w:divBdr>
            <w:top w:val="none" w:sz="0" w:space="0" w:color="auto"/>
            <w:left w:val="none" w:sz="0" w:space="0" w:color="auto"/>
            <w:bottom w:val="none" w:sz="0" w:space="0" w:color="auto"/>
            <w:right w:val="none" w:sz="0" w:space="0" w:color="auto"/>
          </w:divBdr>
        </w:div>
        <w:div w:id="689331684">
          <w:marLeft w:val="446"/>
          <w:marRight w:val="0"/>
          <w:marTop w:val="0"/>
          <w:marBottom w:val="0"/>
          <w:divBdr>
            <w:top w:val="none" w:sz="0" w:space="0" w:color="auto"/>
            <w:left w:val="none" w:sz="0" w:space="0" w:color="auto"/>
            <w:bottom w:val="none" w:sz="0" w:space="0" w:color="auto"/>
            <w:right w:val="none" w:sz="0" w:space="0" w:color="auto"/>
          </w:divBdr>
        </w:div>
        <w:div w:id="494688740">
          <w:marLeft w:val="446"/>
          <w:marRight w:val="0"/>
          <w:marTop w:val="0"/>
          <w:marBottom w:val="0"/>
          <w:divBdr>
            <w:top w:val="none" w:sz="0" w:space="0" w:color="auto"/>
            <w:left w:val="none" w:sz="0" w:space="0" w:color="auto"/>
            <w:bottom w:val="none" w:sz="0" w:space="0" w:color="auto"/>
            <w:right w:val="none" w:sz="0" w:space="0" w:color="auto"/>
          </w:divBdr>
        </w:div>
      </w:divsChild>
    </w:div>
    <w:div w:id="388772433">
      <w:bodyDiv w:val="1"/>
      <w:marLeft w:val="0"/>
      <w:marRight w:val="0"/>
      <w:marTop w:val="0"/>
      <w:marBottom w:val="0"/>
      <w:divBdr>
        <w:top w:val="none" w:sz="0" w:space="0" w:color="auto"/>
        <w:left w:val="none" w:sz="0" w:space="0" w:color="auto"/>
        <w:bottom w:val="none" w:sz="0" w:space="0" w:color="auto"/>
        <w:right w:val="none" w:sz="0" w:space="0" w:color="auto"/>
      </w:divBdr>
    </w:div>
    <w:div w:id="605162136">
      <w:bodyDiv w:val="1"/>
      <w:marLeft w:val="0"/>
      <w:marRight w:val="0"/>
      <w:marTop w:val="0"/>
      <w:marBottom w:val="0"/>
      <w:divBdr>
        <w:top w:val="none" w:sz="0" w:space="0" w:color="auto"/>
        <w:left w:val="none" w:sz="0" w:space="0" w:color="auto"/>
        <w:bottom w:val="none" w:sz="0" w:space="0" w:color="auto"/>
        <w:right w:val="none" w:sz="0" w:space="0" w:color="auto"/>
      </w:divBdr>
      <w:divsChild>
        <w:div w:id="633412120">
          <w:marLeft w:val="446"/>
          <w:marRight w:val="0"/>
          <w:marTop w:val="0"/>
          <w:marBottom w:val="0"/>
          <w:divBdr>
            <w:top w:val="none" w:sz="0" w:space="0" w:color="auto"/>
            <w:left w:val="none" w:sz="0" w:space="0" w:color="auto"/>
            <w:bottom w:val="none" w:sz="0" w:space="0" w:color="auto"/>
            <w:right w:val="none" w:sz="0" w:space="0" w:color="auto"/>
          </w:divBdr>
        </w:div>
      </w:divsChild>
    </w:div>
    <w:div w:id="635529539">
      <w:bodyDiv w:val="1"/>
      <w:marLeft w:val="0"/>
      <w:marRight w:val="0"/>
      <w:marTop w:val="0"/>
      <w:marBottom w:val="0"/>
      <w:divBdr>
        <w:top w:val="none" w:sz="0" w:space="0" w:color="auto"/>
        <w:left w:val="none" w:sz="0" w:space="0" w:color="auto"/>
        <w:bottom w:val="none" w:sz="0" w:space="0" w:color="auto"/>
        <w:right w:val="none" w:sz="0" w:space="0" w:color="auto"/>
      </w:divBdr>
    </w:div>
    <w:div w:id="694161772">
      <w:bodyDiv w:val="1"/>
      <w:marLeft w:val="0"/>
      <w:marRight w:val="0"/>
      <w:marTop w:val="0"/>
      <w:marBottom w:val="0"/>
      <w:divBdr>
        <w:top w:val="none" w:sz="0" w:space="0" w:color="auto"/>
        <w:left w:val="none" w:sz="0" w:space="0" w:color="auto"/>
        <w:bottom w:val="none" w:sz="0" w:space="0" w:color="auto"/>
        <w:right w:val="none" w:sz="0" w:space="0" w:color="auto"/>
      </w:divBdr>
    </w:div>
    <w:div w:id="709262982">
      <w:bodyDiv w:val="1"/>
      <w:marLeft w:val="0"/>
      <w:marRight w:val="0"/>
      <w:marTop w:val="0"/>
      <w:marBottom w:val="0"/>
      <w:divBdr>
        <w:top w:val="none" w:sz="0" w:space="0" w:color="auto"/>
        <w:left w:val="none" w:sz="0" w:space="0" w:color="auto"/>
        <w:bottom w:val="none" w:sz="0" w:space="0" w:color="auto"/>
        <w:right w:val="none" w:sz="0" w:space="0" w:color="auto"/>
      </w:divBdr>
    </w:div>
    <w:div w:id="771824954">
      <w:bodyDiv w:val="1"/>
      <w:marLeft w:val="0"/>
      <w:marRight w:val="0"/>
      <w:marTop w:val="0"/>
      <w:marBottom w:val="0"/>
      <w:divBdr>
        <w:top w:val="none" w:sz="0" w:space="0" w:color="auto"/>
        <w:left w:val="none" w:sz="0" w:space="0" w:color="auto"/>
        <w:bottom w:val="none" w:sz="0" w:space="0" w:color="auto"/>
        <w:right w:val="none" w:sz="0" w:space="0" w:color="auto"/>
      </w:divBdr>
    </w:div>
    <w:div w:id="1039936984">
      <w:bodyDiv w:val="1"/>
      <w:marLeft w:val="0"/>
      <w:marRight w:val="0"/>
      <w:marTop w:val="0"/>
      <w:marBottom w:val="0"/>
      <w:divBdr>
        <w:top w:val="none" w:sz="0" w:space="0" w:color="auto"/>
        <w:left w:val="none" w:sz="0" w:space="0" w:color="auto"/>
        <w:bottom w:val="none" w:sz="0" w:space="0" w:color="auto"/>
        <w:right w:val="none" w:sz="0" w:space="0" w:color="auto"/>
      </w:divBdr>
    </w:div>
    <w:div w:id="1045720082">
      <w:bodyDiv w:val="1"/>
      <w:marLeft w:val="0"/>
      <w:marRight w:val="0"/>
      <w:marTop w:val="0"/>
      <w:marBottom w:val="0"/>
      <w:divBdr>
        <w:top w:val="none" w:sz="0" w:space="0" w:color="auto"/>
        <w:left w:val="none" w:sz="0" w:space="0" w:color="auto"/>
        <w:bottom w:val="none" w:sz="0" w:space="0" w:color="auto"/>
        <w:right w:val="none" w:sz="0" w:space="0" w:color="auto"/>
      </w:divBdr>
    </w:div>
    <w:div w:id="1072237827">
      <w:bodyDiv w:val="1"/>
      <w:marLeft w:val="0"/>
      <w:marRight w:val="0"/>
      <w:marTop w:val="0"/>
      <w:marBottom w:val="0"/>
      <w:divBdr>
        <w:top w:val="none" w:sz="0" w:space="0" w:color="auto"/>
        <w:left w:val="none" w:sz="0" w:space="0" w:color="auto"/>
        <w:bottom w:val="none" w:sz="0" w:space="0" w:color="auto"/>
        <w:right w:val="none" w:sz="0" w:space="0" w:color="auto"/>
      </w:divBdr>
    </w:div>
    <w:div w:id="1116946573">
      <w:bodyDiv w:val="1"/>
      <w:marLeft w:val="0"/>
      <w:marRight w:val="0"/>
      <w:marTop w:val="0"/>
      <w:marBottom w:val="0"/>
      <w:divBdr>
        <w:top w:val="none" w:sz="0" w:space="0" w:color="auto"/>
        <w:left w:val="none" w:sz="0" w:space="0" w:color="auto"/>
        <w:bottom w:val="none" w:sz="0" w:space="0" w:color="auto"/>
        <w:right w:val="none" w:sz="0" w:space="0" w:color="auto"/>
      </w:divBdr>
    </w:div>
    <w:div w:id="1432772470">
      <w:bodyDiv w:val="1"/>
      <w:marLeft w:val="0"/>
      <w:marRight w:val="0"/>
      <w:marTop w:val="0"/>
      <w:marBottom w:val="0"/>
      <w:divBdr>
        <w:top w:val="none" w:sz="0" w:space="0" w:color="auto"/>
        <w:left w:val="none" w:sz="0" w:space="0" w:color="auto"/>
        <w:bottom w:val="none" w:sz="0" w:space="0" w:color="auto"/>
        <w:right w:val="none" w:sz="0" w:space="0" w:color="auto"/>
      </w:divBdr>
    </w:div>
    <w:div w:id="1593009679">
      <w:bodyDiv w:val="1"/>
      <w:marLeft w:val="0"/>
      <w:marRight w:val="0"/>
      <w:marTop w:val="0"/>
      <w:marBottom w:val="0"/>
      <w:divBdr>
        <w:top w:val="none" w:sz="0" w:space="0" w:color="auto"/>
        <w:left w:val="none" w:sz="0" w:space="0" w:color="auto"/>
        <w:bottom w:val="none" w:sz="0" w:space="0" w:color="auto"/>
        <w:right w:val="none" w:sz="0" w:space="0" w:color="auto"/>
      </w:divBdr>
    </w:div>
    <w:div w:id="1736926831">
      <w:bodyDiv w:val="1"/>
      <w:marLeft w:val="0"/>
      <w:marRight w:val="0"/>
      <w:marTop w:val="0"/>
      <w:marBottom w:val="0"/>
      <w:divBdr>
        <w:top w:val="none" w:sz="0" w:space="0" w:color="auto"/>
        <w:left w:val="none" w:sz="0" w:space="0" w:color="auto"/>
        <w:bottom w:val="none" w:sz="0" w:space="0" w:color="auto"/>
        <w:right w:val="none" w:sz="0" w:space="0" w:color="auto"/>
      </w:divBdr>
    </w:div>
    <w:div w:id="1958102332">
      <w:bodyDiv w:val="1"/>
      <w:marLeft w:val="0"/>
      <w:marRight w:val="0"/>
      <w:marTop w:val="0"/>
      <w:marBottom w:val="0"/>
      <w:divBdr>
        <w:top w:val="none" w:sz="0" w:space="0" w:color="auto"/>
        <w:left w:val="none" w:sz="0" w:space="0" w:color="auto"/>
        <w:bottom w:val="none" w:sz="0" w:space="0" w:color="auto"/>
        <w:right w:val="none" w:sz="0" w:space="0" w:color="auto"/>
      </w:divBdr>
    </w:div>
    <w:div w:id="2047176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22%20XXXX\DCC%2022%200007%20Rapid%20Deployment%20Active%20Travel\11.%20Capel%20St\Consultation\Web\Copy%20of%20Capel%20Street%20consultation%20final%205.4.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22%20XXXX\DCC%2022%200007%20Rapid%20Deployment%20Active%20Travel\11.%20Capel%20St\Consultation\Web\Copy%20of%20Capel%20Street%20consultation%20final%205.4.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cdata\Traffic\Shared\General\Sustainable%20Transport%20Unit\STMG%20PROJECTS\DCC%2022%20XXXX\DCC%2022%200007%20Rapid%20Deployment%20Active%20Travel\11.%20Capel%20St\Consultation\Web\Copy%20of%20Capel%20Street%20consultation%20final%205.4.2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All Submissions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92D050"/>
              </a:solidFill>
              <a:ln w="19050">
                <a:solidFill>
                  <a:schemeClr val="lt1"/>
                </a:solidFill>
              </a:ln>
              <a:effectLst/>
            </c:spPr>
            <c:extLst>
              <c:ext xmlns:c16="http://schemas.microsoft.com/office/drawing/2014/chart" uri="{C3380CC4-5D6E-409C-BE32-E72D297353CC}">
                <c16:uniqueId val="{00000001-EA7C-487E-AA6C-5CF9AC8DE0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7C-487E-AA6C-5CF9AC8DE0D0}"/>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Sheet9!$B$3:$B$4</c:f>
              <c:strCache>
                <c:ptCount val="2"/>
                <c:pt idx="0">
                  <c:v>Supports proposal</c:v>
                </c:pt>
                <c:pt idx="1">
                  <c:v>Does not support proposal</c:v>
                </c:pt>
              </c:strCache>
            </c:strRef>
          </c:cat>
          <c:val>
            <c:numRef>
              <c:f>Sheet9!$J$3:$J$4</c:f>
              <c:numCache>
                <c:formatCode>0%</c:formatCode>
                <c:ptCount val="2"/>
                <c:pt idx="0">
                  <c:v>0.90638561686298824</c:v>
                </c:pt>
                <c:pt idx="1">
                  <c:v>9.3614383137011772E-2</c:v>
                </c:pt>
              </c:numCache>
            </c:numRef>
          </c:val>
          <c:extLst>
            <c:ext xmlns:c16="http://schemas.microsoft.com/office/drawing/2014/chart" uri="{C3380CC4-5D6E-409C-BE32-E72D297353CC}">
              <c16:uniqueId val="{00000004-EA7C-487E-AA6C-5CF9AC8DE0D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E"/>
              <a:t>Resident</a:t>
            </a:r>
            <a:r>
              <a:rPr lang="en-IE" baseline="0"/>
              <a:t> submissions</a:t>
            </a:r>
            <a:endParaRPr lang="en-IE"/>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Sheet9!$B$3</c:f>
              <c:strCache>
                <c:ptCount val="1"/>
                <c:pt idx="0">
                  <c:v>Supports proposal</c:v>
                </c:pt>
              </c:strCache>
            </c:strRef>
          </c:tx>
          <c:spPr>
            <a:solidFill>
              <a:srgbClr val="92D050"/>
            </a:solidFill>
            <a:ln>
              <a:noFill/>
            </a:ln>
            <a:effectLst/>
          </c:spPr>
          <c:invertIfNegative val="0"/>
          <c:cat>
            <c:strRef>
              <c:f>Sheet9!$F$2:$G$2</c:f>
              <c:strCache>
                <c:ptCount val="2"/>
                <c:pt idx="0">
                  <c:v>Resident</c:v>
                </c:pt>
                <c:pt idx="1">
                  <c:v>Resident on side street</c:v>
                </c:pt>
              </c:strCache>
            </c:strRef>
          </c:cat>
          <c:val>
            <c:numRef>
              <c:f>Sheet9!$F$3:$G$3</c:f>
              <c:numCache>
                <c:formatCode>General</c:formatCode>
                <c:ptCount val="2"/>
                <c:pt idx="0">
                  <c:v>33</c:v>
                </c:pt>
                <c:pt idx="1">
                  <c:v>137</c:v>
                </c:pt>
              </c:numCache>
            </c:numRef>
          </c:val>
          <c:extLst>
            <c:ext xmlns:c16="http://schemas.microsoft.com/office/drawing/2014/chart" uri="{C3380CC4-5D6E-409C-BE32-E72D297353CC}">
              <c16:uniqueId val="{00000000-8D35-4E20-BD63-DC37F8256B27}"/>
            </c:ext>
          </c:extLst>
        </c:ser>
        <c:ser>
          <c:idx val="1"/>
          <c:order val="1"/>
          <c:tx>
            <c:strRef>
              <c:f>Sheet9!$B$4</c:f>
              <c:strCache>
                <c:ptCount val="1"/>
                <c:pt idx="0">
                  <c:v>Does not support proposal</c:v>
                </c:pt>
              </c:strCache>
            </c:strRef>
          </c:tx>
          <c:spPr>
            <a:solidFill>
              <a:schemeClr val="accent2"/>
            </a:solidFill>
            <a:ln>
              <a:noFill/>
            </a:ln>
            <a:effectLst/>
          </c:spPr>
          <c:invertIfNegative val="0"/>
          <c:cat>
            <c:strRef>
              <c:f>Sheet9!$F$2:$G$2</c:f>
              <c:strCache>
                <c:ptCount val="2"/>
                <c:pt idx="0">
                  <c:v>Resident</c:v>
                </c:pt>
                <c:pt idx="1">
                  <c:v>Resident on side street</c:v>
                </c:pt>
              </c:strCache>
            </c:strRef>
          </c:cat>
          <c:val>
            <c:numRef>
              <c:f>Sheet9!$F$4:$G$4</c:f>
              <c:numCache>
                <c:formatCode>General</c:formatCode>
                <c:ptCount val="2"/>
                <c:pt idx="0">
                  <c:v>9</c:v>
                </c:pt>
                <c:pt idx="1">
                  <c:v>22</c:v>
                </c:pt>
              </c:numCache>
            </c:numRef>
          </c:val>
          <c:extLst>
            <c:ext xmlns:c16="http://schemas.microsoft.com/office/drawing/2014/chart" uri="{C3380CC4-5D6E-409C-BE32-E72D297353CC}">
              <c16:uniqueId val="{00000001-8D35-4E20-BD63-DC37F8256B27}"/>
            </c:ext>
          </c:extLst>
        </c:ser>
        <c:dLbls>
          <c:showLegendKey val="0"/>
          <c:showVal val="0"/>
          <c:showCatName val="0"/>
          <c:showSerName val="0"/>
          <c:showPercent val="0"/>
          <c:showBubbleSize val="0"/>
        </c:dLbls>
        <c:gapWidth val="150"/>
        <c:overlap val="100"/>
        <c:axId val="480528416"/>
        <c:axId val="480524808"/>
      </c:barChart>
      <c:catAx>
        <c:axId val="480528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524808"/>
        <c:crosses val="autoZero"/>
        <c:auto val="1"/>
        <c:lblAlgn val="ctr"/>
        <c:lblOffset val="100"/>
        <c:noMultiLvlLbl val="0"/>
      </c:catAx>
      <c:valAx>
        <c:axId val="480524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5284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General Public</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Sheet9!$C$2</c:f>
              <c:strCache>
                <c:ptCount val="1"/>
                <c:pt idx="0">
                  <c:v>Public</c:v>
                </c:pt>
              </c:strCache>
            </c:strRef>
          </c:tx>
          <c:dPt>
            <c:idx val="0"/>
            <c:bubble3D val="0"/>
            <c:spPr>
              <a:solidFill>
                <a:srgbClr val="92D050"/>
              </a:solidFill>
              <a:ln w="19050">
                <a:solidFill>
                  <a:schemeClr val="lt1"/>
                </a:solidFill>
              </a:ln>
              <a:effectLst/>
            </c:spPr>
            <c:extLst>
              <c:ext xmlns:c16="http://schemas.microsoft.com/office/drawing/2014/chart" uri="{C3380CC4-5D6E-409C-BE32-E72D297353CC}">
                <c16:uniqueId val="{00000001-7272-4FD3-BCC5-EC04744E2C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72-4FD3-BCC5-EC04744E2C5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Sheet9!$B$3:$B$4</c:f>
              <c:strCache>
                <c:ptCount val="2"/>
                <c:pt idx="0">
                  <c:v>Supports proposal</c:v>
                </c:pt>
                <c:pt idx="1">
                  <c:v>Does not support proposal</c:v>
                </c:pt>
              </c:strCache>
            </c:strRef>
          </c:cat>
          <c:val>
            <c:numRef>
              <c:f>Sheet9!$C$3:$C$4</c:f>
              <c:numCache>
                <c:formatCode>General</c:formatCode>
                <c:ptCount val="2"/>
                <c:pt idx="0">
                  <c:v>1271</c:v>
                </c:pt>
                <c:pt idx="1">
                  <c:v>40</c:v>
                </c:pt>
              </c:numCache>
            </c:numRef>
          </c:val>
          <c:extLst>
            <c:ext xmlns:c16="http://schemas.microsoft.com/office/drawing/2014/chart" uri="{C3380CC4-5D6E-409C-BE32-E72D297353CC}">
              <c16:uniqueId val="{00000004-7272-4FD3-BCC5-EC04744E2C5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78DE108F024283BB838F0BBDE52BE9"/>
        <w:category>
          <w:name w:val="General"/>
          <w:gallery w:val="placeholder"/>
        </w:category>
        <w:types>
          <w:type w:val="bbPlcHdr"/>
        </w:types>
        <w:behaviors>
          <w:behavior w:val="content"/>
        </w:behaviors>
        <w:guid w:val="{5F6DAA5B-5C96-43E4-8CB3-6FA0127AACF7}"/>
      </w:docPartPr>
      <w:docPartBody>
        <w:p w:rsidR="00206AF3" w:rsidRDefault="00C22D0F" w:rsidP="00C22D0F">
          <w:pPr>
            <w:pStyle w:val="7E78DE108F024283BB838F0BBDE52BE9"/>
          </w:pPr>
          <w:r>
            <w:rPr>
              <w:rFonts w:asciiTheme="majorHAnsi" w:eastAsiaTheme="majorEastAsia" w:hAnsiTheme="majorHAnsi" w:cstheme="majorBidi"/>
              <w:color w:val="2E74B5"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M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0F"/>
    <w:rsid w:val="002030E5"/>
    <w:rsid w:val="00206AF3"/>
    <w:rsid w:val="003263B4"/>
    <w:rsid w:val="003B6BFA"/>
    <w:rsid w:val="003D48F8"/>
    <w:rsid w:val="005D5F72"/>
    <w:rsid w:val="00645C04"/>
    <w:rsid w:val="00651F5A"/>
    <w:rsid w:val="006B318B"/>
    <w:rsid w:val="006C5796"/>
    <w:rsid w:val="008C0FD9"/>
    <w:rsid w:val="00A27F97"/>
    <w:rsid w:val="00A34889"/>
    <w:rsid w:val="00C22D0F"/>
    <w:rsid w:val="00E62905"/>
    <w:rsid w:val="00EC0F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FA331953E54A379C16E8A114259562">
    <w:name w:val="27FA331953E54A379C16E8A114259562"/>
    <w:rsid w:val="00C22D0F"/>
  </w:style>
  <w:style w:type="paragraph" w:customStyle="1" w:styleId="82B84D7B5BCD4E3F930555FA8619276A">
    <w:name w:val="82B84D7B5BCD4E3F930555FA8619276A"/>
    <w:rsid w:val="00C22D0F"/>
  </w:style>
  <w:style w:type="paragraph" w:customStyle="1" w:styleId="7E78DE108F024283BB838F0BBDE52BE9">
    <w:name w:val="7E78DE108F024283BB838F0BBDE52BE9"/>
    <w:rsid w:val="00C22D0F"/>
  </w:style>
  <w:style w:type="paragraph" w:customStyle="1" w:styleId="83BC91222274415BA287DD675456AC72">
    <w:name w:val="83BC91222274415BA287DD675456AC72"/>
    <w:rsid w:val="00A348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AE6E2-C0EB-4A25-BC0F-E2A524E9F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13</Pages>
  <Words>3198</Words>
  <Characters>18233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Capel Street Traffic Free Proposal – Report on Non-Statutory Consultation</dc:title>
  <dc:subject/>
  <dc:creator>Claire French</dc:creator>
  <cp:keywords/>
  <dc:description/>
  <cp:lastModifiedBy>Claire French</cp:lastModifiedBy>
  <cp:revision>6</cp:revision>
  <cp:lastPrinted>2022-02-28T17:18:00Z</cp:lastPrinted>
  <dcterms:created xsi:type="dcterms:W3CDTF">2022-04-22T15:34:00Z</dcterms:created>
  <dcterms:modified xsi:type="dcterms:W3CDTF">2022-04-25T10:09:00Z</dcterms:modified>
</cp:coreProperties>
</file>