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B1A" w:rsidRDefault="009412E2" w:rsidP="00634822">
      <w:pPr>
        <w:pStyle w:val="Heading1"/>
      </w:pPr>
      <w:r w:rsidRPr="005E45B3">
        <w:t>Archaeological Impact Assessment for Meath Street</w:t>
      </w:r>
      <w:r w:rsidRPr="005E45B3">
        <w:t xml:space="preserve"> </w:t>
      </w:r>
      <w:r w:rsidRPr="005E45B3">
        <w:t>Public Realm Improvement Plan</w:t>
      </w:r>
    </w:p>
    <w:p w:rsidR="005E45B3" w:rsidRDefault="005E45B3" w:rsidP="00634822">
      <w:pPr>
        <w:pStyle w:val="Heading1"/>
      </w:pPr>
    </w:p>
    <w:p w:rsidR="000A2738" w:rsidRDefault="000A2738" w:rsidP="00634822">
      <w:pPr>
        <w:pStyle w:val="Heading1"/>
        <w:rPr>
          <w:rFonts w:ascii="ArialNarrow-Bold" w:hAnsi="ArialNarrow-Bold" w:cs="ArialNarrow-Bold"/>
          <w:sz w:val="24"/>
          <w:szCs w:val="24"/>
        </w:rPr>
      </w:pPr>
      <w:r>
        <w:rPr>
          <w:rFonts w:ascii="ArialNarrow-Bold" w:hAnsi="ArialNarrow-Bold" w:cs="ArialNarrow-Bold"/>
        </w:rPr>
        <w:t>on behalf of Dublin City Council</w:t>
      </w:r>
      <w:r>
        <w:rPr>
          <w:rFonts w:ascii="ArialNarrow-Bold" w:hAnsi="ArialNarrow-Bold" w:cs="ArialNarrow-Bold"/>
        </w:rPr>
        <w:t xml:space="preserve"> </w:t>
      </w:r>
      <w:r>
        <w:rPr>
          <w:rFonts w:ascii="ArialNarrow-Bold" w:hAnsi="ArialNarrow-Bold" w:cs="ArialNarrow-Bold"/>
          <w:sz w:val="24"/>
          <w:szCs w:val="24"/>
        </w:rPr>
        <w:t>by Aisling Collins</w:t>
      </w:r>
      <w:r>
        <w:rPr>
          <w:rFonts w:ascii="ArialNarrow-Bold" w:hAnsi="ArialNarrow-Bold" w:cs="ArialNarrow-Bold"/>
          <w:sz w:val="24"/>
          <w:szCs w:val="24"/>
        </w:rPr>
        <w:t xml:space="preserve"> </w:t>
      </w:r>
      <w:r>
        <w:rPr>
          <w:rFonts w:ascii="ArialNarrow-Bold" w:hAnsi="ArialNarrow-Bold" w:cs="ArialNarrow-Bold"/>
          <w:sz w:val="24"/>
          <w:szCs w:val="24"/>
        </w:rPr>
        <w:t>November 2020</w:t>
      </w:r>
    </w:p>
    <w:p w:rsidR="000A2738" w:rsidRDefault="000A2738" w:rsidP="00634822">
      <w:pPr>
        <w:pStyle w:val="Heading1"/>
        <w:rPr>
          <w:rFonts w:ascii="ArialNarrow-Bold" w:hAnsi="ArialNarrow-Bold" w:cs="ArialNarrow-Bold"/>
          <w:sz w:val="24"/>
          <w:szCs w:val="24"/>
        </w:rPr>
      </w:pPr>
    </w:p>
    <w:p w:rsidR="0077120C" w:rsidRDefault="0077120C" w:rsidP="00634822">
      <w:pPr>
        <w:pStyle w:val="Heading1"/>
        <w:rPr>
          <w:rFonts w:ascii="Times New Roman" w:hAnsi="Times New Roman" w:cs="Times New Roman"/>
          <w:sz w:val="24"/>
          <w:szCs w:val="24"/>
        </w:rPr>
      </w:pPr>
      <w:r>
        <w:rPr>
          <w:rFonts w:ascii="ArialNarrow-Bold" w:hAnsi="ArialNarrow-Bold" w:cs="ArialNarrow-Bold"/>
          <w:sz w:val="24"/>
          <w:szCs w:val="24"/>
        </w:rPr>
        <w:t xml:space="preserve">1 Introduction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77120C" w:rsidRDefault="0077120C" w:rsidP="00634822">
      <w:pPr>
        <w:pStyle w:val="Heading1"/>
        <w:rPr>
          <w:rFonts w:ascii="Times New Roman" w:hAnsi="Times New Roman" w:cs="Times New Roman"/>
          <w:sz w:val="24"/>
          <w:szCs w:val="24"/>
        </w:rPr>
      </w:pPr>
      <w:r>
        <w:rPr>
          <w:rFonts w:ascii="ArialNarrow-Bold" w:hAnsi="ArialNarrow-Bold" w:cs="ArialNarrow-Bold"/>
          <w:sz w:val="24"/>
          <w:szCs w:val="24"/>
        </w:rPr>
        <w:t xml:space="preserve">2 The Historical and cartographic background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77120C" w:rsidRDefault="0077120C" w:rsidP="00634822">
      <w:pPr>
        <w:pStyle w:val="Heading1"/>
        <w:rPr>
          <w:rFonts w:ascii="Times New Roman" w:hAnsi="Times New Roman" w:cs="Times New Roman"/>
          <w:sz w:val="24"/>
          <w:szCs w:val="24"/>
        </w:rPr>
      </w:pPr>
      <w:r>
        <w:rPr>
          <w:rFonts w:ascii="ArialNarrow-Bold" w:hAnsi="ArialNarrow-Bold" w:cs="ArialNarrow-Bold"/>
          <w:sz w:val="24"/>
          <w:szCs w:val="24"/>
        </w:rPr>
        <w:t xml:space="preserve">3 Previous Archaeological excavations 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77120C" w:rsidRDefault="0077120C" w:rsidP="00634822">
      <w:pPr>
        <w:pStyle w:val="Heading1"/>
        <w:rPr>
          <w:rFonts w:ascii="Times New Roman" w:hAnsi="Times New Roman" w:cs="Times New Roman"/>
          <w:sz w:val="24"/>
          <w:szCs w:val="24"/>
        </w:rPr>
      </w:pPr>
      <w:r>
        <w:rPr>
          <w:rFonts w:ascii="ArialNarrow-Bold" w:hAnsi="ArialNarrow-Bold" w:cs="ArialNarrow-Bold"/>
          <w:sz w:val="24"/>
          <w:szCs w:val="24"/>
        </w:rPr>
        <w:t xml:space="preserve">4 Protection 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77120C" w:rsidRDefault="0077120C" w:rsidP="00634822">
      <w:pPr>
        <w:pStyle w:val="Heading1"/>
        <w:rPr>
          <w:rFonts w:ascii="Times New Roman" w:hAnsi="Times New Roman" w:cs="Times New Roman"/>
          <w:sz w:val="24"/>
          <w:szCs w:val="24"/>
        </w:rPr>
      </w:pPr>
      <w:r>
        <w:rPr>
          <w:rFonts w:ascii="ArialNarrow-Bold" w:hAnsi="ArialNarrow-Bold" w:cs="ArialNarrow-Bold"/>
          <w:sz w:val="24"/>
          <w:szCs w:val="24"/>
        </w:rPr>
        <w:t xml:space="preserve">5 Proposed development 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77120C" w:rsidRDefault="0077120C" w:rsidP="00634822">
      <w:pPr>
        <w:pStyle w:val="Heading1"/>
        <w:rPr>
          <w:rFonts w:ascii="Times New Roman" w:hAnsi="Times New Roman" w:cs="Times New Roman"/>
          <w:sz w:val="24"/>
          <w:szCs w:val="24"/>
        </w:rPr>
      </w:pPr>
      <w:r>
        <w:rPr>
          <w:rFonts w:ascii="ArialNarrow-Bold" w:hAnsi="ArialNarrow-Bold" w:cs="ArialNarrow-Bold"/>
          <w:sz w:val="24"/>
          <w:szCs w:val="24"/>
        </w:rPr>
        <w:t xml:space="preserve">6 Conclusions and recommendations Proposed recommendations </w:t>
      </w:r>
      <w:r>
        <w:rPr>
          <w:rFonts w:ascii="Times New Roman" w:hAnsi="Times New Roman" w:cs="Times New Roman"/>
          <w:sz w:val="24"/>
          <w:szCs w:val="24"/>
        </w:rPr>
        <w:t>10</w:t>
      </w:r>
    </w:p>
    <w:p w:rsidR="0077120C" w:rsidRDefault="0077120C" w:rsidP="00634822">
      <w:pPr>
        <w:pStyle w:val="Heading1"/>
        <w:rPr>
          <w:rFonts w:ascii="ArialNarrow-Bold" w:hAnsi="ArialNarrow-Bold" w:cs="ArialNarrow-Bold"/>
          <w:sz w:val="24"/>
          <w:szCs w:val="24"/>
        </w:rPr>
      </w:pPr>
      <w:r>
        <w:rPr>
          <w:rFonts w:ascii="ArialNarrow-Bold" w:hAnsi="ArialNarrow-Bold" w:cs="ArialNarrow-Bold"/>
          <w:sz w:val="24"/>
          <w:szCs w:val="24"/>
        </w:rPr>
        <w:t>References and Consultations</w:t>
      </w:r>
    </w:p>
    <w:p w:rsidR="0077120C" w:rsidRDefault="0077120C" w:rsidP="00634822">
      <w:pPr>
        <w:pStyle w:val="Heading1"/>
        <w:rPr>
          <w:rFonts w:ascii="ArialNarrow-BoldItalic" w:hAnsi="ArialNarrow-BoldItalic" w:cs="ArialNarrow-BoldItalic"/>
          <w:i/>
          <w:iCs/>
          <w:sz w:val="24"/>
          <w:szCs w:val="24"/>
        </w:rPr>
      </w:pPr>
      <w:r>
        <w:rPr>
          <w:rFonts w:ascii="ArialNarrow-BoldItalic" w:hAnsi="ArialNarrow-BoldItalic" w:cs="ArialNarrow-BoldItalic"/>
          <w:i/>
          <w:iCs/>
          <w:sz w:val="24"/>
          <w:szCs w:val="24"/>
        </w:rPr>
        <w:t>Appendix</w:t>
      </w:r>
    </w:p>
    <w:p w:rsidR="0077120C" w:rsidRDefault="0077120C" w:rsidP="00634822">
      <w:pPr>
        <w:pStyle w:val="Heading1"/>
        <w:rPr>
          <w:rFonts w:ascii="ArialNarrow-Bold" w:hAnsi="ArialNarrow-Bold" w:cs="ArialNarrow-Bold"/>
          <w:sz w:val="24"/>
          <w:szCs w:val="24"/>
        </w:rPr>
      </w:pPr>
      <w:r>
        <w:rPr>
          <w:rFonts w:ascii="ArialNarrow-Bold" w:hAnsi="ArialNarrow-Bold" w:cs="ArialNarrow-Bold"/>
          <w:sz w:val="24"/>
          <w:szCs w:val="24"/>
        </w:rPr>
        <w:t>Figures</w:t>
      </w:r>
    </w:p>
    <w:p w:rsidR="000A2738" w:rsidRDefault="0077120C" w:rsidP="00634822">
      <w:pPr>
        <w:pStyle w:val="Heading1"/>
        <w:rPr>
          <w:rFonts w:ascii="ArialNarrow-Bold" w:hAnsi="ArialNarrow-Bold" w:cs="ArialNarrow-Bold"/>
          <w:sz w:val="24"/>
          <w:szCs w:val="24"/>
        </w:rPr>
      </w:pPr>
      <w:r>
        <w:rPr>
          <w:rFonts w:ascii="ArialNarrow-Bold" w:hAnsi="ArialNarrow-Bold" w:cs="ArialNarrow-Bold"/>
          <w:sz w:val="24"/>
          <w:szCs w:val="24"/>
        </w:rPr>
        <w:t>Plates</w:t>
      </w:r>
    </w:p>
    <w:p w:rsidR="00831945" w:rsidRDefault="00831945" w:rsidP="00634822">
      <w:pPr>
        <w:pStyle w:val="Heading1"/>
        <w:rPr>
          <w:rFonts w:ascii="ArialNarrow-Bold" w:hAnsi="ArialNarrow-Bold" w:cs="ArialNarrow-Bold"/>
          <w:sz w:val="24"/>
          <w:szCs w:val="24"/>
        </w:rPr>
      </w:pPr>
    </w:p>
    <w:p w:rsidR="00831945" w:rsidRDefault="00831945" w:rsidP="00634822">
      <w:pPr>
        <w:pStyle w:val="Heading1"/>
        <w:rPr>
          <w:rFonts w:ascii="ArialNarrow-Bold" w:hAnsi="ArialNarrow-Bold" w:cs="ArialNarrow-Bold"/>
          <w:sz w:val="24"/>
          <w:szCs w:val="24"/>
        </w:rPr>
      </w:pPr>
      <w:r>
        <w:rPr>
          <w:rFonts w:ascii="ArialNarrow-Bold" w:hAnsi="ArialNarrow-Bold" w:cs="ArialNarrow-Bold"/>
          <w:sz w:val="24"/>
          <w:szCs w:val="24"/>
        </w:rPr>
        <w:t>List of Figures</w:t>
      </w:r>
    </w:p>
    <w:p w:rsidR="00831945" w:rsidRDefault="00831945" w:rsidP="00634822">
      <w:pPr>
        <w:pStyle w:val="Heading1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Figure 1 Site location</w:t>
      </w:r>
    </w:p>
    <w:p w:rsidR="00831945" w:rsidRDefault="00831945" w:rsidP="00634822">
      <w:pPr>
        <w:pStyle w:val="Heading1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Figure 2 Site lactation on John Speeds map of Dublin dated 1610</w:t>
      </w:r>
    </w:p>
    <w:p w:rsidR="00831945" w:rsidRDefault="00831945" w:rsidP="00634822">
      <w:pPr>
        <w:pStyle w:val="Heading1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 xml:space="preserve">Figure 3 Site location on De </w:t>
      </w:r>
      <w:proofErr w:type="spellStart"/>
      <w:r>
        <w:rPr>
          <w:rFonts w:ascii="ArialNarrow" w:hAnsi="ArialNarrow" w:cs="ArialNarrow"/>
          <w:sz w:val="24"/>
          <w:szCs w:val="24"/>
        </w:rPr>
        <w:t>Gommes</w:t>
      </w:r>
      <w:proofErr w:type="spellEnd"/>
      <w:r>
        <w:rPr>
          <w:rFonts w:ascii="ArialNarrow" w:hAnsi="ArialNarrow" w:cs="ArialNarrow"/>
          <w:sz w:val="24"/>
          <w:szCs w:val="24"/>
        </w:rPr>
        <w:t xml:space="preserve"> map dated 1673</w:t>
      </w:r>
    </w:p>
    <w:p w:rsidR="00831945" w:rsidRDefault="00831945" w:rsidP="00634822">
      <w:pPr>
        <w:pStyle w:val="Heading1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Figure 4 Site location on Brookings map dated 1728</w:t>
      </w:r>
    </w:p>
    <w:p w:rsidR="00831945" w:rsidRDefault="00831945" w:rsidP="00634822">
      <w:pPr>
        <w:pStyle w:val="Heading1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 xml:space="preserve">Figure 5 Site location on </w:t>
      </w:r>
      <w:proofErr w:type="spellStart"/>
      <w:r>
        <w:rPr>
          <w:rFonts w:ascii="ArialNarrow" w:hAnsi="ArialNarrow" w:cs="ArialNarrow"/>
          <w:sz w:val="24"/>
          <w:szCs w:val="24"/>
        </w:rPr>
        <w:t>Rocques</w:t>
      </w:r>
      <w:proofErr w:type="spellEnd"/>
      <w:r>
        <w:rPr>
          <w:rFonts w:ascii="ArialNarrow" w:hAnsi="ArialNarrow" w:cs="ArialNarrow"/>
          <w:sz w:val="24"/>
          <w:szCs w:val="24"/>
        </w:rPr>
        <w:t xml:space="preserve"> map dated 1756</w:t>
      </w:r>
    </w:p>
    <w:p w:rsidR="00831945" w:rsidRDefault="00831945" w:rsidP="00634822">
      <w:pPr>
        <w:pStyle w:val="Heading1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Figure 6 Site location on Ordnance Survey map dated 1837-41</w:t>
      </w:r>
    </w:p>
    <w:p w:rsidR="00831945" w:rsidRDefault="00831945" w:rsidP="00634822">
      <w:pPr>
        <w:pStyle w:val="Heading1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Figure 7 Proposal overview plan by Haslam Architects 2019</w:t>
      </w:r>
    </w:p>
    <w:p w:rsidR="00831945" w:rsidRDefault="00831945" w:rsidP="00634822">
      <w:pPr>
        <w:pStyle w:val="Heading1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Figure 8 National monuments service – sites and monuments map (RMP)</w:t>
      </w:r>
    </w:p>
    <w:p w:rsidR="00831945" w:rsidRDefault="00831945" w:rsidP="00634822">
      <w:pPr>
        <w:pStyle w:val="Heading1"/>
        <w:rPr>
          <w:rFonts w:ascii="ArialNarrow-Bold" w:hAnsi="ArialNarrow-Bold" w:cs="ArialNarrow-Bold"/>
          <w:sz w:val="24"/>
          <w:szCs w:val="24"/>
        </w:rPr>
      </w:pPr>
      <w:r>
        <w:rPr>
          <w:rFonts w:ascii="ArialNarrow-Bold" w:hAnsi="ArialNarrow-Bold" w:cs="ArialNarrow-Bold"/>
          <w:sz w:val="24"/>
          <w:szCs w:val="24"/>
        </w:rPr>
        <w:lastRenderedPageBreak/>
        <w:t>List of Plates</w:t>
      </w:r>
    </w:p>
    <w:p w:rsidR="00831945" w:rsidRDefault="00831945" w:rsidP="00634822">
      <w:pPr>
        <w:pStyle w:val="Heading1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Plate 1 Photo taken from the south end of Meath St looking south towards the Coombe</w:t>
      </w:r>
    </w:p>
    <w:p w:rsidR="00831945" w:rsidRDefault="00831945" w:rsidP="00634822">
      <w:pPr>
        <w:pStyle w:val="Heading1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Plate 2 Photo taken from the south end of Meath St looking north</w:t>
      </w:r>
    </w:p>
    <w:p w:rsidR="00831945" w:rsidRDefault="00831945" w:rsidP="00634822">
      <w:pPr>
        <w:pStyle w:val="Heading1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Plate 3 Photo taken from the centre of Meath St looking south</w:t>
      </w:r>
    </w:p>
    <w:p w:rsidR="00831945" w:rsidRDefault="00831945" w:rsidP="00634822">
      <w:pPr>
        <w:pStyle w:val="Heading1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Plate 4 Photo taken from the centre of Meath St looking north</w:t>
      </w:r>
    </w:p>
    <w:p w:rsidR="00831945" w:rsidRDefault="00831945" w:rsidP="00634822">
      <w:pPr>
        <w:pStyle w:val="Heading1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Plate 5 Photo taken from the north end of Meath St looking south with St Catherine’s RC</w:t>
      </w:r>
    </w:p>
    <w:p w:rsidR="00831945" w:rsidRDefault="00831945" w:rsidP="00634822">
      <w:pPr>
        <w:pStyle w:val="Heading1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church in view</w:t>
      </w:r>
    </w:p>
    <w:p w:rsidR="00831945" w:rsidRDefault="00831945" w:rsidP="00634822">
      <w:pPr>
        <w:pStyle w:val="Heading1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Plate 6 Photo taken from the north end of Meath St looking north towards Thomas Street</w:t>
      </w:r>
    </w:p>
    <w:p w:rsidR="00831945" w:rsidRDefault="00831945" w:rsidP="00634822">
      <w:pPr>
        <w:pStyle w:val="Heading1"/>
        <w:rPr>
          <w:rFonts w:ascii="ArialNarrow" w:hAnsi="ArialNarrow" w:cs="ArialNarrow"/>
          <w:sz w:val="24"/>
          <w:szCs w:val="24"/>
        </w:rPr>
      </w:pPr>
    </w:p>
    <w:p w:rsidR="00831945" w:rsidRDefault="00831945" w:rsidP="00634822">
      <w:pPr>
        <w:pStyle w:val="Heading1"/>
        <w:rPr>
          <w:rFonts w:ascii="ArialNarrow-Bold" w:hAnsi="ArialNarrow-Bold" w:cs="ArialNarrow-Bold"/>
          <w:sz w:val="24"/>
          <w:szCs w:val="24"/>
        </w:rPr>
      </w:pPr>
      <w:r>
        <w:rPr>
          <w:rFonts w:ascii="ArialNarrow-Bold" w:hAnsi="ArialNarrow-Bold" w:cs="ArialNarrow-Bold"/>
          <w:sz w:val="24"/>
          <w:szCs w:val="24"/>
        </w:rPr>
        <w:t>Appendix</w:t>
      </w:r>
    </w:p>
    <w:p w:rsidR="00831945" w:rsidRDefault="00831945" w:rsidP="00634822">
      <w:pPr>
        <w:pStyle w:val="Heading1"/>
        <w:rPr>
          <w:rFonts w:ascii="ArialNarrow-Bold" w:hAnsi="ArialNarrow-Bold" w:cs="ArialNarrow-Bold"/>
          <w:sz w:val="24"/>
          <w:szCs w:val="24"/>
        </w:rPr>
      </w:pPr>
      <w:r>
        <w:rPr>
          <w:rFonts w:ascii="ArialNarrow-Bold" w:hAnsi="ArialNarrow-Bold" w:cs="ArialNarrow-Bold"/>
          <w:sz w:val="24"/>
          <w:szCs w:val="24"/>
        </w:rPr>
        <w:t>Appendix 1: Archaeological Sites and Monuments located on and adjacent to Meath Street</w:t>
      </w:r>
    </w:p>
    <w:p w:rsidR="00831945" w:rsidRDefault="00831945" w:rsidP="00634822">
      <w:pPr>
        <w:pStyle w:val="Heading1"/>
        <w:rPr>
          <w:rFonts w:ascii="ArialNarrow-Bold" w:hAnsi="ArialNarrow-Bold" w:cs="ArialNarrow-Bold"/>
          <w:sz w:val="24"/>
          <w:szCs w:val="24"/>
        </w:rPr>
      </w:pPr>
      <w:r>
        <w:rPr>
          <w:rFonts w:ascii="ArialNarrow-Bold" w:hAnsi="ArialNarrow-Bold" w:cs="ArialNarrow-Bold"/>
          <w:sz w:val="24"/>
          <w:szCs w:val="24"/>
        </w:rPr>
        <w:t>Appendix 2: Previous excavations in the surrounding vicinity</w:t>
      </w:r>
    </w:p>
    <w:p w:rsidR="00831945" w:rsidRDefault="00831945" w:rsidP="00634822">
      <w:pPr>
        <w:pStyle w:val="Heading1"/>
        <w:rPr>
          <w:rFonts w:ascii="ArialNarrow-Bold" w:hAnsi="ArialNarrow-Bold" w:cs="ArialNarrow-Bold"/>
          <w:sz w:val="23"/>
          <w:szCs w:val="23"/>
        </w:rPr>
      </w:pPr>
      <w:r>
        <w:rPr>
          <w:rFonts w:ascii="ArialNarrow-Bold" w:hAnsi="ArialNarrow-Bold" w:cs="ArialNarrow-Bold"/>
          <w:sz w:val="24"/>
          <w:szCs w:val="24"/>
        </w:rPr>
        <w:t xml:space="preserve">Appendix </w:t>
      </w:r>
      <w:r>
        <w:rPr>
          <w:rFonts w:ascii="ArialNarrow-Bold" w:hAnsi="ArialNarrow-Bold" w:cs="ArialNarrow-Bold"/>
          <w:sz w:val="23"/>
          <w:szCs w:val="23"/>
        </w:rPr>
        <w:t>3: Protected structures on Meath Street</w:t>
      </w:r>
    </w:p>
    <w:p w:rsidR="00831945" w:rsidRDefault="00831945" w:rsidP="00634822">
      <w:pPr>
        <w:pStyle w:val="Heading1"/>
        <w:rPr>
          <w:rFonts w:ascii="ArialNarrow-Bold" w:hAnsi="ArialNarrow-Bold" w:cs="ArialNarrow-Bold"/>
          <w:sz w:val="24"/>
          <w:szCs w:val="24"/>
        </w:rPr>
      </w:pPr>
      <w:r>
        <w:rPr>
          <w:rFonts w:ascii="ArialNarrow-Bold" w:hAnsi="ArialNarrow-Bold" w:cs="ArialNarrow-Bold"/>
          <w:sz w:val="24"/>
          <w:szCs w:val="24"/>
        </w:rPr>
        <w:t>Appendix 4: Dublin City development plan 2016-2022</w:t>
      </w:r>
    </w:p>
    <w:p w:rsidR="00831945" w:rsidRDefault="00831945" w:rsidP="00634822">
      <w:pPr>
        <w:pStyle w:val="Heading1"/>
        <w:rPr>
          <w:rFonts w:ascii="ArialNarrow-Bold" w:hAnsi="ArialNarrow-Bold" w:cs="ArialNarrow-Bold"/>
          <w:sz w:val="24"/>
          <w:szCs w:val="24"/>
        </w:rPr>
      </w:pPr>
      <w:r>
        <w:rPr>
          <w:rFonts w:ascii="ArialNarrow-Bold" w:hAnsi="ArialNarrow-Bold" w:cs="ArialNarrow-Bold"/>
          <w:sz w:val="24"/>
          <w:szCs w:val="24"/>
        </w:rPr>
        <w:t>Appendix 5: National Inventory of Architectural Heritage on Meath Street</w:t>
      </w:r>
    </w:p>
    <w:p w:rsidR="00831945" w:rsidRDefault="00831945" w:rsidP="00634822">
      <w:pPr>
        <w:pStyle w:val="Heading1"/>
        <w:rPr>
          <w:rFonts w:ascii="ArialNarrow-Bold" w:hAnsi="ArialNarrow-Bold" w:cs="ArialNarrow-Bold"/>
          <w:sz w:val="24"/>
          <w:szCs w:val="24"/>
        </w:rPr>
      </w:pPr>
    </w:p>
    <w:p w:rsidR="00831945" w:rsidRDefault="00831945" w:rsidP="00634822">
      <w:pPr>
        <w:pStyle w:val="Heading1"/>
        <w:rPr>
          <w:rFonts w:ascii="ArialNarrow-Bold" w:hAnsi="ArialNarrow-Bold" w:cs="ArialNarrow-Bold"/>
          <w:sz w:val="24"/>
          <w:szCs w:val="24"/>
        </w:rPr>
      </w:pPr>
      <w:r>
        <w:rPr>
          <w:rFonts w:ascii="ArialNarrow-Bold" w:hAnsi="ArialNarrow-Bold" w:cs="ArialNarrow-Bold"/>
          <w:sz w:val="24"/>
          <w:szCs w:val="24"/>
        </w:rPr>
        <w:t>Archaeological impact statement for Meath Street, Dublin 8 KW1 11AM</w:t>
      </w:r>
    </w:p>
    <w:p w:rsidR="00831945" w:rsidRDefault="00831945" w:rsidP="00634822">
      <w:pPr>
        <w:pStyle w:val="Heading1"/>
        <w:rPr>
          <w:rFonts w:ascii="ArialNarrow-Bold" w:hAnsi="ArialNarrow-Bold" w:cs="ArialNarrow-Bold"/>
          <w:sz w:val="24"/>
          <w:szCs w:val="24"/>
        </w:rPr>
      </w:pPr>
      <w:r>
        <w:rPr>
          <w:rFonts w:ascii="ArialNarrow-Bold" w:hAnsi="ArialNarrow-Bold" w:cs="ArialNarrow-Bold"/>
          <w:sz w:val="24"/>
          <w:szCs w:val="24"/>
        </w:rPr>
        <w:t>1 Introduction</w:t>
      </w:r>
    </w:p>
    <w:p w:rsidR="00831945" w:rsidRDefault="00831945" w:rsidP="00634822">
      <w:pPr>
        <w:pStyle w:val="Heading1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This report describes the results of an archaeological assessment of the proposed works to improve the</w:t>
      </w:r>
      <w:r w:rsidR="00EC7A4A">
        <w:rPr>
          <w:rFonts w:ascii="ArialNarrow" w:hAnsi="ArialNarrow" w:cs="ArialNarrow"/>
          <w:sz w:val="24"/>
          <w:szCs w:val="24"/>
        </w:rPr>
        <w:t xml:space="preserve"> </w:t>
      </w:r>
      <w:r>
        <w:rPr>
          <w:rFonts w:ascii="ArialNarrow" w:hAnsi="ArialNarrow" w:cs="ArialNarrow"/>
          <w:sz w:val="24"/>
          <w:szCs w:val="24"/>
        </w:rPr>
        <w:t>appearance of the area of Meath Street, Dublin 8, and its environs, including the adjacent parts of</w:t>
      </w:r>
      <w:r w:rsidR="00EC7A4A">
        <w:rPr>
          <w:rFonts w:ascii="ArialNarrow" w:hAnsi="ArialNarrow" w:cs="ArialNarrow"/>
          <w:sz w:val="24"/>
          <w:szCs w:val="24"/>
        </w:rPr>
        <w:t xml:space="preserve"> </w:t>
      </w:r>
      <w:proofErr w:type="spellStart"/>
      <w:r>
        <w:rPr>
          <w:rFonts w:ascii="ArialNarrow" w:hAnsi="ArialNarrow" w:cs="ArialNarrow"/>
          <w:sz w:val="24"/>
          <w:szCs w:val="24"/>
        </w:rPr>
        <w:t>Hambury</w:t>
      </w:r>
      <w:proofErr w:type="spellEnd"/>
      <w:r>
        <w:rPr>
          <w:rFonts w:ascii="ArialNarrow" w:hAnsi="ArialNarrow" w:cs="ArialNarrow"/>
          <w:sz w:val="24"/>
          <w:szCs w:val="24"/>
        </w:rPr>
        <w:t xml:space="preserve"> Lane, South Earl Street, Meath Place, </w:t>
      </w:r>
      <w:proofErr w:type="spellStart"/>
      <w:r>
        <w:rPr>
          <w:rFonts w:ascii="ArialNarrow" w:hAnsi="ArialNarrow" w:cs="ArialNarrow"/>
          <w:sz w:val="24"/>
          <w:szCs w:val="24"/>
        </w:rPr>
        <w:t>Gray</w:t>
      </w:r>
      <w:proofErr w:type="spellEnd"/>
      <w:r>
        <w:rPr>
          <w:rFonts w:ascii="ArialNarrow" w:hAnsi="ArialNarrow" w:cs="ArialNarrow"/>
          <w:sz w:val="24"/>
          <w:szCs w:val="24"/>
        </w:rPr>
        <w:t xml:space="preserve"> Street, Engine Alley and Carman’s Hall (Fig.1).</w:t>
      </w:r>
    </w:p>
    <w:p w:rsidR="00831945" w:rsidRDefault="00831945" w:rsidP="00634822">
      <w:pPr>
        <w:pStyle w:val="Heading1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Meath Street lies to the west and outside the medieval walled city of Dublin. The Street was laid out in</w:t>
      </w:r>
      <w:r w:rsidR="00EC7A4A">
        <w:rPr>
          <w:rFonts w:ascii="ArialNarrow" w:hAnsi="ArialNarrow" w:cs="ArialNarrow"/>
          <w:sz w:val="24"/>
          <w:szCs w:val="24"/>
        </w:rPr>
        <w:t xml:space="preserve"> </w:t>
      </w:r>
      <w:r>
        <w:rPr>
          <w:rFonts w:ascii="ArialNarrow" w:hAnsi="ArialNarrow" w:cs="ArialNarrow"/>
          <w:sz w:val="24"/>
          <w:szCs w:val="24"/>
        </w:rPr>
        <w:t>the late 17</w:t>
      </w:r>
      <w:r>
        <w:rPr>
          <w:rFonts w:ascii="ArialNarrow" w:hAnsi="ArialNarrow" w:cs="ArialNarrow"/>
          <w:sz w:val="17"/>
          <w:szCs w:val="17"/>
        </w:rPr>
        <w:t xml:space="preserve">th </w:t>
      </w:r>
      <w:r>
        <w:rPr>
          <w:rFonts w:ascii="ArialNarrow" w:hAnsi="ArialNarrow" w:cs="ArialNarrow"/>
          <w:sz w:val="24"/>
          <w:szCs w:val="24"/>
        </w:rPr>
        <w:t>century creating a thoroughfare linking the once medieval roadways of present-day</w:t>
      </w:r>
      <w:r w:rsidR="00EC7A4A">
        <w:rPr>
          <w:rFonts w:ascii="ArialNarrow" w:hAnsi="ArialNarrow" w:cs="ArialNarrow"/>
          <w:sz w:val="24"/>
          <w:szCs w:val="24"/>
        </w:rPr>
        <w:t xml:space="preserve"> </w:t>
      </w:r>
      <w:r>
        <w:rPr>
          <w:rFonts w:ascii="ArialNarrow" w:hAnsi="ArialNarrow" w:cs="ArialNarrow"/>
          <w:sz w:val="24"/>
          <w:szCs w:val="24"/>
        </w:rPr>
        <w:t>Thomas Street and the Coombe (Figs. 3-5).</w:t>
      </w:r>
    </w:p>
    <w:p w:rsidR="00EC7A4A" w:rsidRDefault="00EC7A4A" w:rsidP="00634822">
      <w:pPr>
        <w:pStyle w:val="Heading1"/>
        <w:rPr>
          <w:rFonts w:ascii="ArialNarrow" w:hAnsi="ArialNarrow" w:cs="ArialNarrow"/>
          <w:sz w:val="24"/>
          <w:szCs w:val="24"/>
        </w:rPr>
      </w:pPr>
    </w:p>
    <w:p w:rsidR="00831945" w:rsidRDefault="00831945" w:rsidP="00634822">
      <w:pPr>
        <w:pStyle w:val="Heading1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lastRenderedPageBreak/>
        <w:t>The Meath Street area lies within the zone of archaeological potential for the historic core of Dublin</w:t>
      </w:r>
      <w:r w:rsidR="00910113">
        <w:rPr>
          <w:rFonts w:ascii="ArialNarrow" w:hAnsi="ArialNarrow" w:cs="ArialNarrow"/>
          <w:sz w:val="24"/>
          <w:szCs w:val="24"/>
        </w:rPr>
        <w:t xml:space="preserve"> </w:t>
      </w:r>
      <w:r>
        <w:rPr>
          <w:rFonts w:ascii="ArialNarrow" w:hAnsi="ArialNarrow" w:cs="ArialNarrow"/>
          <w:sz w:val="24"/>
          <w:szCs w:val="24"/>
        </w:rPr>
        <w:t>(DU18-20). There are several recorded archaeological sites nearby including at least 7 historic</w:t>
      </w:r>
      <w:r w:rsidR="00910113">
        <w:rPr>
          <w:rFonts w:ascii="ArialNarrow" w:hAnsi="ArialNarrow" w:cs="ArialNarrow"/>
          <w:sz w:val="24"/>
          <w:szCs w:val="24"/>
        </w:rPr>
        <w:t xml:space="preserve"> </w:t>
      </w:r>
      <w:r>
        <w:rPr>
          <w:rFonts w:ascii="ArialNarrow" w:hAnsi="ArialNarrow" w:cs="ArialNarrow"/>
          <w:sz w:val="24"/>
          <w:szCs w:val="24"/>
        </w:rPr>
        <w:t>buildings along the street frontage (Fig.8).</w:t>
      </w:r>
    </w:p>
    <w:p w:rsidR="00910113" w:rsidRDefault="00910113" w:rsidP="00634822">
      <w:pPr>
        <w:pStyle w:val="Heading1"/>
        <w:rPr>
          <w:rFonts w:ascii="ArialNarrow" w:hAnsi="ArialNarrow" w:cs="ArialNarrow"/>
          <w:sz w:val="24"/>
          <w:szCs w:val="24"/>
        </w:rPr>
      </w:pPr>
    </w:p>
    <w:p w:rsidR="00831945" w:rsidRDefault="00831945" w:rsidP="00634822">
      <w:pPr>
        <w:pStyle w:val="Heading1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The improvement works form part of the Dublin City Council development plan (2016-22). In general,</w:t>
      </w:r>
      <w:r w:rsidR="00910113">
        <w:rPr>
          <w:rFonts w:ascii="ArialNarrow" w:hAnsi="ArialNarrow" w:cs="ArialNarrow"/>
          <w:sz w:val="24"/>
          <w:szCs w:val="24"/>
        </w:rPr>
        <w:t xml:space="preserve"> </w:t>
      </w:r>
      <w:r>
        <w:rPr>
          <w:rFonts w:ascii="ArialNarrow" w:hAnsi="ArialNarrow" w:cs="ArialNarrow"/>
          <w:sz w:val="24"/>
          <w:szCs w:val="24"/>
        </w:rPr>
        <w:t>these works will include removal and resurfacing of the existing street surfaces including widening of</w:t>
      </w:r>
      <w:r w:rsidR="00910113">
        <w:rPr>
          <w:rFonts w:ascii="ArialNarrow" w:hAnsi="ArialNarrow" w:cs="ArialNarrow"/>
          <w:sz w:val="24"/>
          <w:szCs w:val="24"/>
        </w:rPr>
        <w:t xml:space="preserve"> </w:t>
      </w:r>
      <w:r>
        <w:rPr>
          <w:rFonts w:ascii="ArialNarrow" w:hAnsi="ArialNarrow" w:cs="ArialNarrow"/>
          <w:sz w:val="24"/>
          <w:szCs w:val="24"/>
        </w:rPr>
        <w:t>existing footpaths. New Street lighting poles will also be erected with associated underground service</w:t>
      </w:r>
    </w:p>
    <w:p w:rsidR="00831945" w:rsidRDefault="00831945" w:rsidP="00634822">
      <w:pPr>
        <w:pStyle w:val="Heading1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ducts, manholes and drainage. It is also proposed to plant at least 16 mature trees along the length of</w:t>
      </w:r>
      <w:r w:rsidR="00910113">
        <w:rPr>
          <w:rFonts w:ascii="ArialNarrow" w:hAnsi="ArialNarrow" w:cs="ArialNarrow"/>
          <w:sz w:val="24"/>
          <w:szCs w:val="24"/>
        </w:rPr>
        <w:t xml:space="preserve"> </w:t>
      </w:r>
      <w:r>
        <w:rPr>
          <w:rFonts w:ascii="ArialNarrow" w:hAnsi="ArialNarrow" w:cs="ArialNarrow"/>
          <w:sz w:val="24"/>
          <w:szCs w:val="24"/>
        </w:rPr>
        <w:t>the street. Other installations include seating, parking bays and signage.</w:t>
      </w:r>
      <w:r w:rsidR="00910113">
        <w:rPr>
          <w:rFonts w:ascii="ArialNarrow" w:hAnsi="ArialNarrow" w:cs="ArialNarrow"/>
          <w:sz w:val="24"/>
          <w:szCs w:val="24"/>
        </w:rPr>
        <w:t xml:space="preserve"> </w:t>
      </w:r>
    </w:p>
    <w:p w:rsidR="00910113" w:rsidRDefault="00910113" w:rsidP="00634822">
      <w:pPr>
        <w:pStyle w:val="Heading1"/>
        <w:rPr>
          <w:rFonts w:ascii="ArialNarrow" w:hAnsi="ArialNarrow" w:cs="ArialNarrow"/>
          <w:sz w:val="24"/>
          <w:szCs w:val="24"/>
        </w:rPr>
      </w:pPr>
    </w:p>
    <w:p w:rsidR="00831945" w:rsidRDefault="00831945" w:rsidP="00634822">
      <w:pPr>
        <w:pStyle w:val="Heading1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This assessment was carried out on behalf of Grainne Mac Dermott of Dublin City Council by Aisling</w:t>
      </w:r>
      <w:r w:rsidR="00910113">
        <w:rPr>
          <w:rFonts w:ascii="ArialNarrow" w:hAnsi="ArialNarrow" w:cs="ArialNarrow"/>
          <w:sz w:val="24"/>
          <w:szCs w:val="24"/>
        </w:rPr>
        <w:t xml:space="preserve"> </w:t>
      </w:r>
      <w:r>
        <w:rPr>
          <w:rFonts w:ascii="ArialNarrow" w:hAnsi="ArialNarrow" w:cs="ArialNarrow"/>
          <w:sz w:val="24"/>
          <w:szCs w:val="24"/>
        </w:rPr>
        <w:t>Collins, of Aisling Collins Archaeological Services, in October 2020. It is subject to approval from the</w:t>
      </w:r>
      <w:r w:rsidR="00910113">
        <w:rPr>
          <w:rFonts w:ascii="ArialNarrow" w:hAnsi="ArialNarrow" w:cs="ArialNarrow"/>
          <w:sz w:val="24"/>
          <w:szCs w:val="24"/>
        </w:rPr>
        <w:t xml:space="preserve"> </w:t>
      </w:r>
      <w:r>
        <w:rPr>
          <w:rFonts w:ascii="ArialNarrow" w:hAnsi="ArialNarrow" w:cs="ArialNarrow"/>
          <w:sz w:val="24"/>
          <w:szCs w:val="24"/>
        </w:rPr>
        <w:t>department of Culture, Heritage and the Gaeltacht (DCHG) and Dublin City Archaeologist, Dr Ruth</w:t>
      </w:r>
      <w:r w:rsidR="00910113">
        <w:rPr>
          <w:rFonts w:ascii="ArialNarrow" w:hAnsi="ArialNarrow" w:cs="ArialNarrow"/>
          <w:sz w:val="24"/>
          <w:szCs w:val="24"/>
        </w:rPr>
        <w:t xml:space="preserve"> </w:t>
      </w:r>
      <w:r>
        <w:rPr>
          <w:rFonts w:ascii="ArialNarrow" w:hAnsi="ArialNarrow" w:cs="ArialNarrow"/>
          <w:sz w:val="24"/>
          <w:szCs w:val="24"/>
        </w:rPr>
        <w:t>Johnson.</w:t>
      </w:r>
    </w:p>
    <w:p w:rsidR="00472D36" w:rsidRDefault="00472D36" w:rsidP="00634822">
      <w:pPr>
        <w:pStyle w:val="Heading1"/>
        <w:rPr>
          <w:rFonts w:ascii="ArialNarrow" w:hAnsi="ArialNarrow" w:cs="ArialNarrow"/>
          <w:sz w:val="24"/>
          <w:szCs w:val="24"/>
        </w:rPr>
      </w:pPr>
    </w:p>
    <w:p w:rsidR="00472D36" w:rsidRDefault="00472D36" w:rsidP="00634822">
      <w:pPr>
        <w:pStyle w:val="Heading1"/>
        <w:rPr>
          <w:rFonts w:ascii="ArialNarrow-Bold" w:hAnsi="ArialNarrow-Bold" w:cs="ArialNarrow-Bold"/>
          <w:sz w:val="24"/>
          <w:szCs w:val="24"/>
        </w:rPr>
      </w:pPr>
      <w:r>
        <w:rPr>
          <w:rFonts w:ascii="ArialNarrow-Bold" w:hAnsi="ArialNarrow-Bold" w:cs="ArialNarrow-Bold"/>
          <w:sz w:val="24"/>
          <w:szCs w:val="24"/>
        </w:rPr>
        <w:t>2 The Historical and cartographic background</w:t>
      </w:r>
    </w:p>
    <w:p w:rsidR="00472D36" w:rsidRDefault="00472D36" w:rsidP="00634822">
      <w:pPr>
        <w:pStyle w:val="Heading1"/>
        <w:rPr>
          <w:rFonts w:ascii="ArialNarrow-Bold" w:hAnsi="ArialNarrow-Bold" w:cs="ArialNarrow-Bold"/>
          <w:sz w:val="24"/>
          <w:szCs w:val="24"/>
        </w:rPr>
      </w:pPr>
      <w:r>
        <w:rPr>
          <w:rFonts w:ascii="ArialNarrow-Bold" w:hAnsi="ArialNarrow-Bold" w:cs="ArialNarrow-Bold"/>
          <w:sz w:val="24"/>
          <w:szCs w:val="24"/>
        </w:rPr>
        <w:t>Historical background</w:t>
      </w:r>
    </w:p>
    <w:p w:rsidR="00472D36" w:rsidRDefault="00472D36" w:rsidP="00634822">
      <w:pPr>
        <w:pStyle w:val="Heading1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 xml:space="preserve">Dublin was established as a Viking </w:t>
      </w:r>
      <w:r>
        <w:rPr>
          <w:rFonts w:ascii="ArialNarrow-Italic" w:hAnsi="ArialNarrow-Italic" w:cs="ArialNarrow-Italic"/>
          <w:i/>
          <w:iCs/>
          <w:sz w:val="24"/>
          <w:szCs w:val="24"/>
        </w:rPr>
        <w:t xml:space="preserve">Longport </w:t>
      </w:r>
      <w:r>
        <w:rPr>
          <w:rFonts w:ascii="ArialNarrow" w:hAnsi="ArialNarrow" w:cs="ArialNarrow"/>
          <w:sz w:val="24"/>
          <w:szCs w:val="24"/>
        </w:rPr>
        <w:t>in 841. The location of initial settlement appears to have</w:t>
      </w:r>
      <w:r>
        <w:rPr>
          <w:rFonts w:ascii="ArialNarrow" w:hAnsi="ArialNarrow" w:cs="ArialNarrow"/>
          <w:sz w:val="24"/>
          <w:szCs w:val="24"/>
        </w:rPr>
        <w:t xml:space="preserve"> </w:t>
      </w:r>
      <w:r>
        <w:rPr>
          <w:rFonts w:ascii="ArialNarrow" w:hAnsi="ArialNarrow" w:cs="ArialNarrow"/>
          <w:sz w:val="24"/>
          <w:szCs w:val="24"/>
        </w:rPr>
        <w:t xml:space="preserve">been ear </w:t>
      </w:r>
      <w:proofErr w:type="spellStart"/>
      <w:r>
        <w:rPr>
          <w:rFonts w:ascii="ArialNarrow" w:hAnsi="ArialNarrow" w:cs="ArialNarrow"/>
          <w:sz w:val="24"/>
          <w:szCs w:val="24"/>
        </w:rPr>
        <w:t>Kilmainham</w:t>
      </w:r>
      <w:proofErr w:type="spellEnd"/>
      <w:r>
        <w:rPr>
          <w:rFonts w:ascii="ArialNarrow" w:hAnsi="ArialNarrow" w:cs="ArialNarrow"/>
          <w:sz w:val="24"/>
          <w:szCs w:val="24"/>
        </w:rPr>
        <w:t xml:space="preserve"> – </w:t>
      </w:r>
      <w:proofErr w:type="spellStart"/>
      <w:r>
        <w:rPr>
          <w:rFonts w:ascii="ArialNarrow" w:hAnsi="ArialNarrow" w:cs="ArialNarrow"/>
          <w:sz w:val="24"/>
          <w:szCs w:val="24"/>
        </w:rPr>
        <w:t>Islandbridge</w:t>
      </w:r>
      <w:proofErr w:type="spellEnd"/>
      <w:r>
        <w:rPr>
          <w:rFonts w:ascii="ArialNarrow" w:hAnsi="ArialNarrow" w:cs="ArialNarrow"/>
          <w:sz w:val="24"/>
          <w:szCs w:val="24"/>
        </w:rPr>
        <w:t>, where a cemetery of ninth century date was discovered during the</w:t>
      </w:r>
      <w:r>
        <w:rPr>
          <w:rFonts w:ascii="ArialNarrow" w:hAnsi="ArialNarrow" w:cs="ArialNarrow"/>
          <w:sz w:val="24"/>
          <w:szCs w:val="24"/>
        </w:rPr>
        <w:t xml:space="preserve"> </w:t>
      </w:r>
      <w:r>
        <w:rPr>
          <w:rFonts w:ascii="ArialNarrow" w:hAnsi="ArialNarrow" w:cs="ArialNarrow"/>
          <w:sz w:val="24"/>
          <w:szCs w:val="24"/>
        </w:rPr>
        <w:t>last century (Wilds, 1866-9). In 902 the settlement was captured by an Irish alliance and Dublin was</w:t>
      </w:r>
      <w:r>
        <w:rPr>
          <w:rFonts w:ascii="ArialNarrow" w:hAnsi="ArialNarrow" w:cs="ArialNarrow"/>
          <w:sz w:val="24"/>
          <w:szCs w:val="24"/>
        </w:rPr>
        <w:t xml:space="preserve"> </w:t>
      </w:r>
      <w:r>
        <w:rPr>
          <w:rFonts w:ascii="ArialNarrow" w:hAnsi="ArialNarrow" w:cs="ArialNarrow"/>
          <w:sz w:val="24"/>
          <w:szCs w:val="24"/>
        </w:rPr>
        <w:t>abandoned. However, the dispossessed Vikings returned in 917 and established themselves in a</w:t>
      </w:r>
      <w:r>
        <w:rPr>
          <w:rFonts w:ascii="ArialNarrow" w:hAnsi="ArialNarrow" w:cs="ArialNarrow"/>
          <w:sz w:val="24"/>
          <w:szCs w:val="24"/>
        </w:rPr>
        <w:t xml:space="preserve"> </w:t>
      </w:r>
      <w:r>
        <w:rPr>
          <w:rFonts w:ascii="ArialNarrow" w:hAnsi="ArialNarrow" w:cs="ArialNarrow"/>
          <w:sz w:val="24"/>
          <w:szCs w:val="24"/>
        </w:rPr>
        <w:t xml:space="preserve">different location, on a spur overlooking the rivers </w:t>
      </w:r>
      <w:proofErr w:type="spellStart"/>
      <w:r>
        <w:rPr>
          <w:rFonts w:ascii="ArialNarrow" w:hAnsi="ArialNarrow" w:cs="ArialNarrow"/>
          <w:sz w:val="24"/>
          <w:szCs w:val="24"/>
        </w:rPr>
        <w:t>Liffey</w:t>
      </w:r>
      <w:proofErr w:type="spellEnd"/>
      <w:r>
        <w:rPr>
          <w:rFonts w:ascii="ArialNarrow" w:hAnsi="ArialNarrow" w:cs="ArialNarrow"/>
          <w:sz w:val="24"/>
          <w:szCs w:val="24"/>
        </w:rPr>
        <w:t xml:space="preserve"> and </w:t>
      </w:r>
      <w:proofErr w:type="spellStart"/>
      <w:r>
        <w:rPr>
          <w:rFonts w:ascii="ArialNarrow" w:hAnsi="ArialNarrow" w:cs="ArialNarrow"/>
          <w:sz w:val="24"/>
          <w:szCs w:val="24"/>
        </w:rPr>
        <w:t>Poddle</w:t>
      </w:r>
      <w:proofErr w:type="spellEnd"/>
      <w:r>
        <w:rPr>
          <w:rFonts w:ascii="ArialNarrow" w:hAnsi="ArialNarrow" w:cs="ArialNarrow"/>
          <w:sz w:val="24"/>
          <w:szCs w:val="24"/>
        </w:rPr>
        <w:t xml:space="preserve"> in the vicinity of the present Christ</w:t>
      </w:r>
      <w:r>
        <w:rPr>
          <w:rFonts w:ascii="ArialNarrow" w:hAnsi="ArialNarrow" w:cs="ArialNarrow"/>
          <w:sz w:val="24"/>
          <w:szCs w:val="24"/>
        </w:rPr>
        <w:t xml:space="preserve"> </w:t>
      </w:r>
      <w:r>
        <w:rPr>
          <w:rFonts w:ascii="ArialNarrow" w:hAnsi="ArialNarrow" w:cs="ArialNarrow"/>
          <w:sz w:val="24"/>
          <w:szCs w:val="24"/>
        </w:rPr>
        <w:t>Church cathedral. The Viking town was enc</w:t>
      </w:r>
      <w:r>
        <w:rPr>
          <w:rFonts w:ascii="ArialNarrow" w:hAnsi="ArialNarrow" w:cs="ArialNarrow"/>
          <w:sz w:val="24"/>
          <w:szCs w:val="24"/>
        </w:rPr>
        <w:t>losed by an earthen embankment in</w:t>
      </w:r>
      <w:r>
        <w:rPr>
          <w:rFonts w:ascii="ArialNarrow" w:hAnsi="ArialNarrow" w:cs="ArialNarrow"/>
          <w:sz w:val="24"/>
          <w:szCs w:val="24"/>
        </w:rPr>
        <w:t xml:space="preserve"> the early tenth century</w:t>
      </w:r>
      <w:r>
        <w:rPr>
          <w:rFonts w:ascii="ArialNarrow" w:hAnsi="ArialNarrow" w:cs="ArialNarrow"/>
          <w:sz w:val="24"/>
          <w:szCs w:val="24"/>
        </w:rPr>
        <w:t xml:space="preserve"> </w:t>
      </w:r>
      <w:r>
        <w:rPr>
          <w:rFonts w:ascii="ArialNarrow" w:hAnsi="ArialNarrow" w:cs="ArialNarrow"/>
          <w:sz w:val="24"/>
          <w:szCs w:val="24"/>
        </w:rPr>
        <w:t>and this was modified in four stages, culminating in a stone wall construction c. 1100 (Wallace, 1981,</w:t>
      </w:r>
      <w:r>
        <w:rPr>
          <w:rFonts w:ascii="ArialNarrow" w:hAnsi="ArialNarrow" w:cs="ArialNarrow"/>
          <w:sz w:val="24"/>
          <w:szCs w:val="24"/>
        </w:rPr>
        <w:t xml:space="preserve"> </w:t>
      </w:r>
      <w:r>
        <w:rPr>
          <w:rFonts w:ascii="ArialNarrow" w:hAnsi="ArialNarrow" w:cs="ArialNarrow"/>
          <w:sz w:val="24"/>
          <w:szCs w:val="24"/>
        </w:rPr>
        <w:t>110-13). It is estimated that the Viking town covered an area of 12 hectares. The earliest settlement</w:t>
      </w:r>
      <w:r>
        <w:rPr>
          <w:rFonts w:ascii="ArialNarrow" w:hAnsi="ArialNarrow" w:cs="ArialNarrow"/>
          <w:sz w:val="24"/>
          <w:szCs w:val="24"/>
        </w:rPr>
        <w:t xml:space="preserve"> </w:t>
      </w:r>
      <w:r>
        <w:rPr>
          <w:rFonts w:ascii="ArialNarrow" w:hAnsi="ArialNarrow" w:cs="ArialNarrow"/>
          <w:sz w:val="24"/>
          <w:szCs w:val="24"/>
        </w:rPr>
        <w:t>within the town was along the riverfront, with expansion towards the present site of the Castle and</w:t>
      </w:r>
      <w:r>
        <w:rPr>
          <w:rFonts w:ascii="ArialNarrow" w:hAnsi="ArialNarrow" w:cs="ArialNarrow"/>
          <w:sz w:val="24"/>
          <w:szCs w:val="24"/>
        </w:rPr>
        <w:t xml:space="preserve"> </w:t>
      </w:r>
      <w:r>
        <w:rPr>
          <w:rFonts w:ascii="ArialNarrow" w:hAnsi="ArialNarrow" w:cs="ArialNarrow"/>
          <w:sz w:val="24"/>
          <w:szCs w:val="24"/>
        </w:rPr>
        <w:t>Christchurch Cathedral.</w:t>
      </w:r>
    </w:p>
    <w:p w:rsidR="00472D36" w:rsidRDefault="00472D36" w:rsidP="00634822">
      <w:pPr>
        <w:pStyle w:val="Heading1"/>
        <w:rPr>
          <w:rFonts w:ascii="ArialNarrow" w:hAnsi="ArialNarrow" w:cs="ArialNarrow"/>
          <w:sz w:val="24"/>
          <w:szCs w:val="24"/>
        </w:rPr>
      </w:pPr>
    </w:p>
    <w:p w:rsidR="00472D36" w:rsidRDefault="00472D36" w:rsidP="00634822">
      <w:pPr>
        <w:pStyle w:val="Heading1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The coming of the Norman’s is not affected as an archaeological watershed until the thirteenth century,</w:t>
      </w:r>
      <w:r w:rsidR="002F1138">
        <w:rPr>
          <w:rFonts w:ascii="ArialNarrow" w:hAnsi="ArialNarrow" w:cs="ArialNarrow"/>
          <w:sz w:val="24"/>
          <w:szCs w:val="24"/>
        </w:rPr>
        <w:t xml:space="preserve"> </w:t>
      </w:r>
      <w:r>
        <w:rPr>
          <w:rFonts w:ascii="ArialNarrow" w:hAnsi="ArialNarrow" w:cs="ArialNarrow"/>
          <w:sz w:val="24"/>
          <w:szCs w:val="24"/>
        </w:rPr>
        <w:t>their innovative impact on the town is clear architecturally from about 1186 when a major building</w:t>
      </w:r>
      <w:r w:rsidR="002F1138">
        <w:rPr>
          <w:rFonts w:ascii="ArialNarrow" w:hAnsi="ArialNarrow" w:cs="ArialNarrow"/>
          <w:sz w:val="24"/>
          <w:szCs w:val="24"/>
        </w:rPr>
        <w:t xml:space="preserve"> </w:t>
      </w:r>
      <w:r>
        <w:rPr>
          <w:rFonts w:ascii="ArialNarrow" w:hAnsi="ArialNarrow" w:cs="ArialNarrow"/>
          <w:sz w:val="24"/>
          <w:szCs w:val="24"/>
        </w:rPr>
        <w:t>programme commenced at Christchurch Cathedral.</w:t>
      </w:r>
    </w:p>
    <w:p w:rsidR="00425012" w:rsidRDefault="00425012" w:rsidP="00634822">
      <w:pPr>
        <w:pStyle w:val="Heading1"/>
        <w:rPr>
          <w:rFonts w:ascii="ArialNarrow" w:hAnsi="ArialNarrow" w:cs="ArialNarrow"/>
          <w:sz w:val="24"/>
          <w:szCs w:val="24"/>
        </w:rPr>
      </w:pPr>
    </w:p>
    <w:p w:rsidR="00425012" w:rsidRDefault="00425012" w:rsidP="00634822">
      <w:pPr>
        <w:pStyle w:val="Heading1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lastRenderedPageBreak/>
        <w:t>The area now known as The Liberties developed to the west of the Norman city of Dublin, along the</w:t>
      </w:r>
      <w:r>
        <w:rPr>
          <w:rFonts w:ascii="ArialNarrow" w:hAnsi="ArialNarrow" w:cs="ArialNarrow"/>
          <w:sz w:val="24"/>
          <w:szCs w:val="24"/>
        </w:rPr>
        <w:t xml:space="preserve"> </w:t>
      </w:r>
      <w:r>
        <w:rPr>
          <w:rFonts w:ascii="ArialNarrow" w:hAnsi="ArialNarrow" w:cs="ArialNarrow"/>
          <w:sz w:val="24"/>
          <w:szCs w:val="24"/>
        </w:rPr>
        <w:t xml:space="preserve">main western approach known as the </w:t>
      </w:r>
      <w:proofErr w:type="spellStart"/>
      <w:r>
        <w:rPr>
          <w:rFonts w:ascii="ArialNarrow" w:hAnsi="ArialNarrow" w:cs="ArialNarrow"/>
          <w:sz w:val="24"/>
          <w:szCs w:val="24"/>
        </w:rPr>
        <w:t>Sligh</w:t>
      </w:r>
      <w:proofErr w:type="spellEnd"/>
      <w:r>
        <w:rPr>
          <w:rFonts w:ascii="ArialNarrow" w:hAnsi="ArialNarrow" w:cs="ArialNarrow"/>
          <w:sz w:val="24"/>
          <w:szCs w:val="24"/>
        </w:rPr>
        <w:t xml:space="preserve"> </w:t>
      </w:r>
      <w:proofErr w:type="spellStart"/>
      <w:r>
        <w:rPr>
          <w:rFonts w:ascii="ArialNarrow" w:hAnsi="ArialNarrow" w:cs="ArialNarrow"/>
          <w:sz w:val="24"/>
          <w:szCs w:val="24"/>
        </w:rPr>
        <w:t>Mhor</w:t>
      </w:r>
      <w:proofErr w:type="spellEnd"/>
      <w:r>
        <w:rPr>
          <w:rFonts w:ascii="ArialNarrow" w:hAnsi="ArialNarrow" w:cs="ArialNarrow"/>
          <w:sz w:val="24"/>
          <w:szCs w:val="24"/>
        </w:rPr>
        <w:t xml:space="preserve"> (present day Thomas Street). In the 12th century, a</w:t>
      </w:r>
      <w:r>
        <w:rPr>
          <w:rFonts w:ascii="ArialNarrow" w:hAnsi="ArialNarrow" w:cs="ArialNarrow"/>
          <w:sz w:val="24"/>
          <w:szCs w:val="24"/>
        </w:rPr>
        <w:t xml:space="preserve"> </w:t>
      </w:r>
      <w:r>
        <w:rPr>
          <w:rFonts w:ascii="ArialNarrow" w:hAnsi="ArialNarrow" w:cs="ArialNarrow"/>
          <w:sz w:val="24"/>
          <w:szCs w:val="24"/>
        </w:rPr>
        <w:t xml:space="preserve">royal abbey was established in the townland of </w:t>
      </w:r>
      <w:proofErr w:type="spellStart"/>
      <w:r>
        <w:rPr>
          <w:rFonts w:ascii="ArialNarrow" w:hAnsi="ArialNarrow" w:cs="ArialNarrow"/>
          <w:sz w:val="24"/>
          <w:szCs w:val="24"/>
        </w:rPr>
        <w:t>Donore</w:t>
      </w:r>
      <w:proofErr w:type="spellEnd"/>
      <w:r>
        <w:rPr>
          <w:rFonts w:ascii="ArialNarrow" w:hAnsi="ArialNarrow" w:cs="ArialNarrow"/>
          <w:sz w:val="24"/>
          <w:szCs w:val="24"/>
        </w:rPr>
        <w:t xml:space="preserve"> and given extensive estates in counties Meath,</w:t>
      </w:r>
      <w:r>
        <w:rPr>
          <w:rFonts w:ascii="ArialNarrow" w:hAnsi="ArialNarrow" w:cs="ArialNarrow"/>
          <w:sz w:val="24"/>
          <w:szCs w:val="24"/>
        </w:rPr>
        <w:t xml:space="preserve"> </w:t>
      </w:r>
      <w:r>
        <w:rPr>
          <w:rFonts w:ascii="ArialNarrow" w:hAnsi="ArialNarrow" w:cs="ArialNarrow"/>
          <w:sz w:val="24"/>
          <w:szCs w:val="24"/>
        </w:rPr>
        <w:t>Dublin and Wicklow, including an area of its own jurisdiction and certain privileges and entitlements to</w:t>
      </w:r>
    </w:p>
    <w:p w:rsidR="00425012" w:rsidRDefault="00425012" w:rsidP="00634822">
      <w:pPr>
        <w:pStyle w:val="Heading1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regulate trade and commerce within the ‘liberty’. And hence the name, The Liberties. At its height in the</w:t>
      </w:r>
      <w:r>
        <w:rPr>
          <w:rFonts w:ascii="ArialNarrow" w:hAnsi="ArialNarrow" w:cs="ArialNarrow"/>
          <w:sz w:val="24"/>
          <w:szCs w:val="24"/>
        </w:rPr>
        <w:t xml:space="preserve"> </w:t>
      </w:r>
      <w:r>
        <w:rPr>
          <w:rFonts w:ascii="ArialNarrow" w:hAnsi="ArialNarrow" w:cs="ArialNarrow"/>
          <w:sz w:val="24"/>
          <w:szCs w:val="24"/>
        </w:rPr>
        <w:t>15th century, the abbey would have formed one of the largest complexes in the city .</w:t>
      </w:r>
    </w:p>
    <w:p w:rsidR="00425012" w:rsidRDefault="00425012" w:rsidP="00634822">
      <w:pPr>
        <w:pStyle w:val="Heading1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In the 12</w:t>
      </w:r>
      <w:r>
        <w:rPr>
          <w:rFonts w:ascii="ArialNarrow" w:hAnsi="ArialNarrow" w:cs="ArialNarrow"/>
          <w:sz w:val="17"/>
          <w:szCs w:val="17"/>
        </w:rPr>
        <w:t xml:space="preserve">th </w:t>
      </w:r>
      <w:r>
        <w:rPr>
          <w:rFonts w:ascii="ArialNarrow" w:hAnsi="ArialNarrow" w:cs="ArialNarrow"/>
          <w:sz w:val="24"/>
          <w:szCs w:val="24"/>
        </w:rPr>
        <w:t>century, King Henry II of England ordered an Abbey of St Thomas the Martyr to be</w:t>
      </w:r>
      <w:r>
        <w:rPr>
          <w:rFonts w:ascii="ArialNarrow" w:hAnsi="ArialNarrow" w:cs="ArialNarrow"/>
          <w:sz w:val="24"/>
          <w:szCs w:val="24"/>
        </w:rPr>
        <w:t xml:space="preserve"> </w:t>
      </w:r>
      <w:r>
        <w:rPr>
          <w:rFonts w:ascii="ArialNarrow" w:hAnsi="ArialNarrow" w:cs="ArialNarrow"/>
          <w:sz w:val="24"/>
          <w:szCs w:val="24"/>
        </w:rPr>
        <w:t>established at a site close to the modern church of St Catherine. The Augustinian monks of the Abbey</w:t>
      </w:r>
      <w:r>
        <w:rPr>
          <w:rFonts w:ascii="ArialNarrow" w:hAnsi="ArialNarrow" w:cs="ArialNarrow"/>
          <w:sz w:val="24"/>
          <w:szCs w:val="24"/>
        </w:rPr>
        <w:t xml:space="preserve"> </w:t>
      </w:r>
      <w:r>
        <w:rPr>
          <w:rFonts w:ascii="ArialNarrow" w:hAnsi="ArialNarrow" w:cs="ArialNarrow"/>
          <w:sz w:val="24"/>
          <w:szCs w:val="24"/>
        </w:rPr>
        <w:t>were given extensive lands to the west of the city, as well as in counties Dublin, Meath and Wicklow,</w:t>
      </w:r>
      <w:r>
        <w:rPr>
          <w:rFonts w:ascii="ArialNarrow" w:hAnsi="ArialNarrow" w:cs="ArialNarrow"/>
          <w:sz w:val="24"/>
          <w:szCs w:val="24"/>
        </w:rPr>
        <w:t xml:space="preserve"> </w:t>
      </w:r>
      <w:r>
        <w:rPr>
          <w:rFonts w:ascii="ArialNarrow" w:hAnsi="ArialNarrow" w:cs="ArialNarrow"/>
          <w:sz w:val="24"/>
          <w:szCs w:val="24"/>
        </w:rPr>
        <w:t>and certain privileges and powers to control trade within their ‘liberty’ and as a result the Liberty of St</w:t>
      </w:r>
      <w:r>
        <w:rPr>
          <w:rFonts w:ascii="ArialNarrow" w:hAnsi="ArialNarrow" w:cs="ArialNarrow"/>
          <w:sz w:val="24"/>
          <w:szCs w:val="24"/>
        </w:rPr>
        <w:t xml:space="preserve"> </w:t>
      </w:r>
      <w:r>
        <w:rPr>
          <w:rFonts w:ascii="ArialNarrow" w:hAnsi="ArialNarrow" w:cs="ArialNarrow"/>
          <w:sz w:val="24"/>
          <w:szCs w:val="24"/>
        </w:rPr>
        <w:t xml:space="preserve">Thomas Court &amp; </w:t>
      </w:r>
      <w:proofErr w:type="spellStart"/>
      <w:r>
        <w:rPr>
          <w:rFonts w:ascii="ArialNarrow" w:hAnsi="ArialNarrow" w:cs="ArialNarrow"/>
          <w:sz w:val="24"/>
          <w:szCs w:val="24"/>
        </w:rPr>
        <w:t>Donore</w:t>
      </w:r>
      <w:proofErr w:type="spellEnd"/>
      <w:r>
        <w:rPr>
          <w:rFonts w:ascii="ArialNarrow" w:hAnsi="ArialNarrow" w:cs="ArialNarrow"/>
          <w:sz w:val="24"/>
          <w:szCs w:val="24"/>
        </w:rPr>
        <w:t xml:space="preserve"> became extremely wealthy. The abbey in turn gave its name to St Thomas</w:t>
      </w:r>
    </w:p>
    <w:p w:rsidR="00425012" w:rsidRDefault="00425012" w:rsidP="00634822">
      <w:pPr>
        <w:pStyle w:val="Heading1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Street, the main street of the area, which itself ran along the alignment of the ancient western route into</w:t>
      </w:r>
      <w:r>
        <w:rPr>
          <w:rFonts w:ascii="ArialNarrow" w:hAnsi="ArialNarrow" w:cs="ArialNarrow"/>
          <w:sz w:val="24"/>
          <w:szCs w:val="24"/>
        </w:rPr>
        <w:t xml:space="preserve"> </w:t>
      </w:r>
      <w:r>
        <w:rPr>
          <w:rFonts w:ascii="ArialNarrow" w:hAnsi="ArialNarrow" w:cs="ArialNarrow"/>
          <w:sz w:val="24"/>
          <w:szCs w:val="24"/>
        </w:rPr>
        <w:t>the city of Dublin. It quickly became a bustling marketplace and trading street, lined with mills, hostelries</w:t>
      </w:r>
      <w:r>
        <w:rPr>
          <w:rFonts w:ascii="ArialNarrow" w:hAnsi="ArialNarrow" w:cs="ArialNarrow"/>
          <w:sz w:val="24"/>
          <w:szCs w:val="24"/>
        </w:rPr>
        <w:t xml:space="preserve"> </w:t>
      </w:r>
      <w:r>
        <w:rPr>
          <w:rFonts w:ascii="ArialNarrow" w:hAnsi="ArialNarrow" w:cs="ArialNarrow"/>
          <w:sz w:val="24"/>
          <w:szCs w:val="24"/>
        </w:rPr>
        <w:t>and various providers all serving the growing city.</w:t>
      </w:r>
    </w:p>
    <w:p w:rsidR="00FF4AAE" w:rsidRDefault="00FF4AAE" w:rsidP="00634822">
      <w:pPr>
        <w:pStyle w:val="Heading1"/>
        <w:rPr>
          <w:rFonts w:ascii="ArialNarrow" w:hAnsi="ArialNarrow" w:cs="ArialNarrow"/>
          <w:sz w:val="24"/>
          <w:szCs w:val="24"/>
        </w:rPr>
      </w:pPr>
    </w:p>
    <w:p w:rsidR="00FF4AAE" w:rsidRDefault="00FF4AAE" w:rsidP="00634822">
      <w:pPr>
        <w:pStyle w:val="Heading1"/>
        <w:rPr>
          <w:rFonts w:ascii="ArialNarrow-Italic" w:hAnsi="ArialNarrow-Italic" w:cs="ArialNarrow-Italic"/>
          <w:i/>
          <w:iCs/>
          <w:sz w:val="24"/>
          <w:szCs w:val="24"/>
        </w:rPr>
      </w:pPr>
      <w:r>
        <w:rPr>
          <w:rFonts w:ascii="ArialNarrow-Italic" w:hAnsi="ArialNarrow-Italic" w:cs="ArialNarrow-Italic"/>
          <w:i/>
          <w:iCs/>
          <w:sz w:val="24"/>
          <w:szCs w:val="24"/>
        </w:rPr>
        <w:t>St Thomas Abbey</w:t>
      </w:r>
    </w:p>
    <w:p w:rsidR="00FF4AAE" w:rsidRDefault="00FF4AAE" w:rsidP="00634822">
      <w:pPr>
        <w:pStyle w:val="Heading1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The Augustinian abbey of St Thomas the Martyr lay outside the medieval walls of Dublin in the western</w:t>
      </w:r>
      <w:r>
        <w:rPr>
          <w:rFonts w:ascii="ArialNarrow" w:hAnsi="ArialNarrow" w:cs="ArialNarrow"/>
          <w:sz w:val="24"/>
          <w:szCs w:val="24"/>
        </w:rPr>
        <w:t xml:space="preserve"> </w:t>
      </w:r>
      <w:r>
        <w:rPr>
          <w:rFonts w:ascii="ArialNarrow" w:hAnsi="ArialNarrow" w:cs="ArialNarrow"/>
          <w:sz w:val="24"/>
          <w:szCs w:val="24"/>
        </w:rPr>
        <w:t xml:space="preserve">suburbs, just off of modern-day Thomas Street. It was founded by William </w:t>
      </w:r>
      <w:proofErr w:type="spellStart"/>
      <w:r>
        <w:rPr>
          <w:rFonts w:ascii="ArialNarrow" w:hAnsi="ArialNarrow" w:cs="ArialNarrow"/>
          <w:sz w:val="24"/>
          <w:szCs w:val="24"/>
        </w:rPr>
        <w:t>FitzAldelm</w:t>
      </w:r>
      <w:proofErr w:type="spellEnd"/>
      <w:r>
        <w:rPr>
          <w:rFonts w:ascii="ArialNarrow" w:hAnsi="ArialNarrow" w:cs="ArialNarrow"/>
          <w:sz w:val="24"/>
          <w:szCs w:val="24"/>
        </w:rPr>
        <w:t xml:space="preserve">, </w:t>
      </w:r>
      <w:proofErr w:type="spellStart"/>
      <w:r>
        <w:rPr>
          <w:rFonts w:ascii="ArialNarrow" w:hAnsi="ArialNarrow" w:cs="ArialNarrow"/>
          <w:sz w:val="24"/>
          <w:szCs w:val="24"/>
        </w:rPr>
        <w:t>custos</w:t>
      </w:r>
      <w:proofErr w:type="spellEnd"/>
      <w:r>
        <w:rPr>
          <w:rFonts w:ascii="ArialNarrow" w:hAnsi="ArialNarrow" w:cs="ArialNarrow"/>
          <w:sz w:val="24"/>
          <w:szCs w:val="24"/>
        </w:rPr>
        <w:t xml:space="preserve"> of Ireland,</w:t>
      </w:r>
      <w:r>
        <w:rPr>
          <w:rFonts w:ascii="ArialNarrow" w:hAnsi="ArialNarrow" w:cs="ArialNarrow"/>
          <w:sz w:val="24"/>
          <w:szCs w:val="24"/>
        </w:rPr>
        <w:t xml:space="preserve"> </w:t>
      </w:r>
      <w:r>
        <w:rPr>
          <w:rFonts w:ascii="ArialNarrow" w:hAnsi="ArialNarrow" w:cs="ArialNarrow"/>
          <w:sz w:val="24"/>
          <w:szCs w:val="24"/>
        </w:rPr>
        <w:t>on behalf of Henry II, king of England, in 1177. The abbey of St Thomas the Martyr followed the</w:t>
      </w:r>
      <w:r>
        <w:rPr>
          <w:rFonts w:ascii="ArialNarrow" w:hAnsi="ArialNarrow" w:cs="ArialNarrow"/>
          <w:sz w:val="24"/>
          <w:szCs w:val="24"/>
        </w:rPr>
        <w:t xml:space="preserve"> </w:t>
      </w:r>
      <w:proofErr w:type="spellStart"/>
      <w:r>
        <w:rPr>
          <w:rFonts w:ascii="ArialNarrow" w:hAnsi="ArialNarrow" w:cs="ArialNarrow"/>
          <w:sz w:val="24"/>
          <w:szCs w:val="24"/>
        </w:rPr>
        <w:t>Victorine</w:t>
      </w:r>
      <w:proofErr w:type="spellEnd"/>
      <w:r>
        <w:rPr>
          <w:rFonts w:ascii="ArialNarrow" w:hAnsi="ArialNarrow" w:cs="ArialNarrow"/>
          <w:sz w:val="24"/>
          <w:szCs w:val="24"/>
        </w:rPr>
        <w:t xml:space="preserve"> rule, which was also followed in St Augustine’s Abbey in Bristol, England. It is therefore likely</w:t>
      </w:r>
      <w:r>
        <w:rPr>
          <w:rFonts w:ascii="ArialNarrow" w:hAnsi="ArialNarrow" w:cs="ArialNarrow"/>
          <w:sz w:val="24"/>
          <w:szCs w:val="24"/>
        </w:rPr>
        <w:t xml:space="preserve"> </w:t>
      </w:r>
      <w:r>
        <w:rPr>
          <w:rFonts w:ascii="ArialNarrow" w:hAnsi="ArialNarrow" w:cs="ArialNarrow"/>
          <w:sz w:val="24"/>
          <w:szCs w:val="24"/>
        </w:rPr>
        <w:t xml:space="preserve">that the first canons came over from Bristol. No trace of the abbey remains on the modern </w:t>
      </w:r>
      <w:proofErr w:type="spellStart"/>
      <w:r>
        <w:rPr>
          <w:rFonts w:ascii="ArialNarrow" w:hAnsi="ArialNarrow" w:cs="ArialNarrow"/>
          <w:sz w:val="24"/>
          <w:szCs w:val="24"/>
        </w:rPr>
        <w:t>andscape</w:t>
      </w:r>
      <w:proofErr w:type="spellEnd"/>
      <w:r>
        <w:rPr>
          <w:rFonts w:ascii="ArialNarrow" w:hAnsi="ArialNarrow" w:cs="ArialNarrow"/>
          <w:sz w:val="24"/>
          <w:szCs w:val="24"/>
        </w:rPr>
        <w:t>.</w:t>
      </w:r>
    </w:p>
    <w:p w:rsidR="00C45A44" w:rsidRDefault="00C45A44" w:rsidP="00634822">
      <w:pPr>
        <w:pStyle w:val="Heading1"/>
        <w:rPr>
          <w:rFonts w:ascii="ArialNarrow" w:hAnsi="ArialNarrow" w:cs="ArialNarrow"/>
          <w:sz w:val="24"/>
          <w:szCs w:val="24"/>
        </w:rPr>
      </w:pPr>
    </w:p>
    <w:p w:rsidR="00FF4AAE" w:rsidRDefault="00FF4AAE" w:rsidP="00634822">
      <w:pPr>
        <w:pStyle w:val="Heading1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The abbey was dedicated to Thomas Becket, archbishop of Canterbury, who had been murdered in his</w:t>
      </w:r>
      <w:r w:rsidR="00C45A44">
        <w:rPr>
          <w:rFonts w:ascii="ArialNarrow" w:hAnsi="ArialNarrow" w:cs="ArialNarrow"/>
          <w:sz w:val="24"/>
          <w:szCs w:val="24"/>
        </w:rPr>
        <w:t xml:space="preserve"> </w:t>
      </w:r>
      <w:r>
        <w:rPr>
          <w:rFonts w:ascii="ArialNarrow" w:hAnsi="ArialNarrow" w:cs="ArialNarrow"/>
          <w:sz w:val="24"/>
          <w:szCs w:val="24"/>
        </w:rPr>
        <w:t>cathedral by Henry II’s knights in 1170. Becket was canonised in 1173, and the abbey in Dublin was</w:t>
      </w:r>
      <w:r w:rsidR="00C45A44">
        <w:rPr>
          <w:rFonts w:ascii="ArialNarrow" w:hAnsi="ArialNarrow" w:cs="ArialNarrow"/>
          <w:sz w:val="24"/>
          <w:szCs w:val="24"/>
        </w:rPr>
        <w:t xml:space="preserve"> </w:t>
      </w:r>
      <w:r>
        <w:rPr>
          <w:rFonts w:ascii="ArialNarrow" w:hAnsi="ArialNarrow" w:cs="ArialNarrow"/>
          <w:sz w:val="24"/>
          <w:szCs w:val="24"/>
        </w:rPr>
        <w:t>founded shortly afterwards as an act of restitution by the king.</w:t>
      </w:r>
    </w:p>
    <w:p w:rsidR="00C45A44" w:rsidRDefault="00C45A44" w:rsidP="00634822">
      <w:pPr>
        <w:pStyle w:val="Heading1"/>
        <w:rPr>
          <w:rFonts w:ascii="ArialNarrow" w:hAnsi="ArialNarrow" w:cs="ArialNarrow"/>
          <w:sz w:val="24"/>
          <w:szCs w:val="24"/>
        </w:rPr>
      </w:pPr>
    </w:p>
    <w:p w:rsidR="00FF4AAE" w:rsidRDefault="00FF4AAE" w:rsidP="00634822">
      <w:pPr>
        <w:pStyle w:val="Heading1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The founder, Henry II, was king of England. He visited Ireland in 1171, partly to escape the scandal of</w:t>
      </w:r>
      <w:r w:rsidR="00C45A44">
        <w:rPr>
          <w:rFonts w:ascii="ArialNarrow" w:hAnsi="ArialNarrow" w:cs="ArialNarrow"/>
          <w:sz w:val="24"/>
          <w:szCs w:val="24"/>
        </w:rPr>
        <w:t xml:space="preserve"> </w:t>
      </w:r>
      <w:r>
        <w:rPr>
          <w:rFonts w:ascii="ArialNarrow" w:hAnsi="ArialNarrow" w:cs="ArialNarrow"/>
          <w:sz w:val="24"/>
          <w:szCs w:val="24"/>
        </w:rPr>
        <w:t>Thomas Becket’s murder. While he was here, he compelled both recent Anglo-Norman conquerors and</w:t>
      </w:r>
      <w:r w:rsidR="00C45A44">
        <w:rPr>
          <w:rFonts w:ascii="ArialNarrow" w:hAnsi="ArialNarrow" w:cs="ArialNarrow"/>
          <w:sz w:val="24"/>
          <w:szCs w:val="24"/>
        </w:rPr>
        <w:t xml:space="preserve"> </w:t>
      </w:r>
      <w:r>
        <w:rPr>
          <w:rFonts w:ascii="ArialNarrow" w:hAnsi="ArialNarrow" w:cs="ArialNarrow"/>
          <w:sz w:val="24"/>
          <w:szCs w:val="24"/>
        </w:rPr>
        <w:t xml:space="preserve">Irish kings to submit to him, making him overlord of Ireland. He made William </w:t>
      </w:r>
      <w:proofErr w:type="spellStart"/>
      <w:r>
        <w:rPr>
          <w:rFonts w:ascii="ArialNarrow" w:hAnsi="ArialNarrow" w:cs="ArialNarrow"/>
          <w:sz w:val="24"/>
          <w:szCs w:val="24"/>
        </w:rPr>
        <w:t>FitzAldhelm</w:t>
      </w:r>
      <w:proofErr w:type="spellEnd"/>
      <w:r>
        <w:rPr>
          <w:rFonts w:ascii="ArialNarrow" w:hAnsi="ArialNarrow" w:cs="ArialNarrow"/>
          <w:sz w:val="24"/>
          <w:szCs w:val="24"/>
        </w:rPr>
        <w:t xml:space="preserve"> his steward in</w:t>
      </w:r>
      <w:r w:rsidR="00C45A44">
        <w:rPr>
          <w:rFonts w:ascii="ArialNarrow" w:hAnsi="ArialNarrow" w:cs="ArialNarrow"/>
          <w:sz w:val="24"/>
          <w:szCs w:val="24"/>
        </w:rPr>
        <w:t xml:space="preserve"> </w:t>
      </w:r>
      <w:r>
        <w:rPr>
          <w:rFonts w:ascii="ArialNarrow" w:hAnsi="ArialNarrow" w:cs="ArialNarrow"/>
          <w:sz w:val="24"/>
          <w:szCs w:val="24"/>
        </w:rPr>
        <w:t>Ireland when he left to return to England and it was he who was instrumental in founding the abbey.</w:t>
      </w:r>
    </w:p>
    <w:p w:rsidR="00FF4AAE" w:rsidRDefault="00FF4AAE" w:rsidP="00634822">
      <w:pPr>
        <w:pStyle w:val="Heading1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lastRenderedPageBreak/>
        <w:t>The abbey of St Thomas the martyr was the only royal foundation in medieval Ireland and its most</w:t>
      </w:r>
      <w:r w:rsidR="00C45A44">
        <w:rPr>
          <w:rFonts w:ascii="ArialNarrow" w:hAnsi="ArialNarrow" w:cs="ArialNarrow"/>
          <w:sz w:val="24"/>
          <w:szCs w:val="24"/>
        </w:rPr>
        <w:t xml:space="preserve"> </w:t>
      </w:r>
      <w:r>
        <w:rPr>
          <w:rFonts w:ascii="ArialNarrow" w:hAnsi="ArialNarrow" w:cs="ArialNarrow"/>
          <w:sz w:val="24"/>
          <w:szCs w:val="24"/>
        </w:rPr>
        <w:t>generous royal benefactor was Henry’s son, the infamous King John. Henry made John lord of Ireland</w:t>
      </w:r>
      <w:r w:rsidR="00C45A44">
        <w:rPr>
          <w:rFonts w:ascii="ArialNarrow" w:hAnsi="ArialNarrow" w:cs="ArialNarrow"/>
          <w:sz w:val="24"/>
          <w:szCs w:val="24"/>
        </w:rPr>
        <w:t xml:space="preserve"> </w:t>
      </w:r>
      <w:r>
        <w:rPr>
          <w:rFonts w:ascii="ArialNarrow" w:hAnsi="ArialNarrow" w:cs="ArialNarrow"/>
          <w:sz w:val="24"/>
          <w:szCs w:val="24"/>
        </w:rPr>
        <w:t>and he visited Ireland twice, therefore he appears to have taken a special interest in his lordship. Even</w:t>
      </w:r>
      <w:r w:rsidR="00C45A44">
        <w:rPr>
          <w:rFonts w:ascii="ArialNarrow" w:hAnsi="ArialNarrow" w:cs="ArialNarrow"/>
          <w:sz w:val="24"/>
          <w:szCs w:val="24"/>
        </w:rPr>
        <w:t xml:space="preserve"> </w:t>
      </w:r>
      <w:r>
        <w:rPr>
          <w:rFonts w:ascii="ArialNarrow" w:hAnsi="ArialNarrow" w:cs="ArialNarrow"/>
          <w:sz w:val="24"/>
          <w:szCs w:val="24"/>
        </w:rPr>
        <w:t>before he became king, John issued a charter granting the abbey all its possessions as free alms.</w:t>
      </w:r>
    </w:p>
    <w:p w:rsidR="00FF4AAE" w:rsidRDefault="00FF4AAE" w:rsidP="00634822">
      <w:pPr>
        <w:pStyle w:val="Heading1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When he became king, he granted the abbey a tithe of the rent of 200 marks that he received from the</w:t>
      </w:r>
      <w:r w:rsidR="00C45A44">
        <w:rPr>
          <w:rFonts w:ascii="ArialNarrow" w:hAnsi="ArialNarrow" w:cs="ArialNarrow"/>
          <w:sz w:val="24"/>
          <w:szCs w:val="24"/>
        </w:rPr>
        <w:t xml:space="preserve"> </w:t>
      </w:r>
      <w:r>
        <w:rPr>
          <w:rFonts w:ascii="ArialNarrow" w:hAnsi="ArialNarrow" w:cs="ArialNarrow"/>
          <w:sz w:val="24"/>
          <w:szCs w:val="24"/>
        </w:rPr>
        <w:t>city of Dublin. John also granted St Thomas’ his tithe of ale</w:t>
      </w:r>
      <w:r w:rsidR="00C45A44">
        <w:rPr>
          <w:rFonts w:ascii="ArialNarrow" w:hAnsi="ArialNarrow" w:cs="ArialNarrow"/>
          <w:sz w:val="24"/>
          <w:szCs w:val="24"/>
        </w:rPr>
        <w:t xml:space="preserve"> that he had by custom of the t</w:t>
      </w:r>
      <w:r>
        <w:rPr>
          <w:rFonts w:ascii="ArialNarrow" w:hAnsi="ArialNarrow" w:cs="ArialNarrow"/>
          <w:sz w:val="24"/>
          <w:szCs w:val="24"/>
        </w:rPr>
        <w:t>averns of</w:t>
      </w:r>
      <w:r w:rsidR="00C45A44">
        <w:rPr>
          <w:rFonts w:ascii="ArialNarrow" w:hAnsi="ArialNarrow" w:cs="ArialNarrow"/>
          <w:sz w:val="24"/>
          <w:szCs w:val="24"/>
        </w:rPr>
        <w:t xml:space="preserve"> </w:t>
      </w:r>
      <w:r>
        <w:rPr>
          <w:rFonts w:ascii="ArialNarrow" w:hAnsi="ArialNarrow" w:cs="ArialNarrow"/>
          <w:sz w:val="24"/>
          <w:szCs w:val="24"/>
        </w:rPr>
        <w:t>Dublin.</w:t>
      </w:r>
    </w:p>
    <w:p w:rsidR="00FF02BD" w:rsidRDefault="00FF02BD" w:rsidP="00634822">
      <w:pPr>
        <w:pStyle w:val="Heading1"/>
        <w:rPr>
          <w:rFonts w:ascii="ArialNarrow" w:hAnsi="ArialNarrow" w:cs="ArialNarrow"/>
          <w:sz w:val="24"/>
          <w:szCs w:val="24"/>
        </w:rPr>
      </w:pPr>
    </w:p>
    <w:p w:rsidR="00FF02BD" w:rsidRDefault="00FF02BD" w:rsidP="00634822">
      <w:pPr>
        <w:pStyle w:val="Heading1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Due to the abbey’s association with the Crown, many of the new Anglo-Norman settlers also became its</w:t>
      </w:r>
      <w:r>
        <w:rPr>
          <w:rFonts w:ascii="ArialNarrow" w:hAnsi="ArialNarrow" w:cs="ArialNarrow"/>
          <w:sz w:val="24"/>
          <w:szCs w:val="24"/>
        </w:rPr>
        <w:t xml:space="preserve"> </w:t>
      </w:r>
      <w:r>
        <w:rPr>
          <w:rFonts w:ascii="ArialNarrow" w:hAnsi="ArialNarrow" w:cs="ArialNarrow"/>
          <w:sz w:val="24"/>
          <w:szCs w:val="24"/>
        </w:rPr>
        <w:t>patrons. Some of the abbey’s earliest donors included Hugh de Lacy, lord of Meath, Richard de Clare,</w:t>
      </w:r>
      <w:r>
        <w:rPr>
          <w:rFonts w:ascii="ArialNarrow" w:hAnsi="ArialNarrow" w:cs="ArialNarrow"/>
          <w:sz w:val="24"/>
          <w:szCs w:val="24"/>
        </w:rPr>
        <w:t xml:space="preserve"> </w:t>
      </w:r>
      <w:r>
        <w:rPr>
          <w:rFonts w:ascii="ArialNarrow" w:hAnsi="ArialNarrow" w:cs="ArialNarrow"/>
          <w:sz w:val="24"/>
          <w:szCs w:val="24"/>
        </w:rPr>
        <w:t xml:space="preserve">lord of Leinster and John de </w:t>
      </w:r>
      <w:proofErr w:type="spellStart"/>
      <w:r>
        <w:rPr>
          <w:rFonts w:ascii="ArialNarrow" w:hAnsi="ArialNarrow" w:cs="ArialNarrow"/>
          <w:sz w:val="24"/>
          <w:szCs w:val="24"/>
        </w:rPr>
        <w:t>Courcy</w:t>
      </w:r>
      <w:proofErr w:type="spellEnd"/>
      <w:r>
        <w:rPr>
          <w:rFonts w:ascii="ArialNarrow" w:hAnsi="ArialNarrow" w:cs="ArialNarrow"/>
          <w:sz w:val="24"/>
          <w:szCs w:val="24"/>
        </w:rPr>
        <w:t>, who had conquered Ulster. The abbey also became a very</w:t>
      </w:r>
      <w:r>
        <w:rPr>
          <w:rFonts w:ascii="ArialNarrow" w:hAnsi="ArialNarrow" w:cs="ArialNarrow"/>
          <w:sz w:val="24"/>
          <w:szCs w:val="24"/>
        </w:rPr>
        <w:t xml:space="preserve"> </w:t>
      </w:r>
      <w:r>
        <w:rPr>
          <w:rFonts w:ascii="ArialNarrow" w:hAnsi="ArialNarrow" w:cs="ArialNarrow"/>
          <w:sz w:val="24"/>
          <w:szCs w:val="24"/>
        </w:rPr>
        <w:t>popular burial place for some of Ireland’s most important new settlers, including Hugh de Lacy and</w:t>
      </w:r>
      <w:r>
        <w:rPr>
          <w:rFonts w:ascii="ArialNarrow" w:hAnsi="ArialNarrow" w:cs="ArialNarrow"/>
          <w:sz w:val="24"/>
          <w:szCs w:val="24"/>
        </w:rPr>
        <w:t xml:space="preserve"> </w:t>
      </w:r>
      <w:proofErr w:type="spellStart"/>
      <w:r>
        <w:rPr>
          <w:rFonts w:ascii="ArialNarrow" w:hAnsi="ArialNarrow" w:cs="ArialNarrow"/>
          <w:sz w:val="24"/>
          <w:szCs w:val="24"/>
        </w:rPr>
        <w:t>Basilia</w:t>
      </w:r>
      <w:proofErr w:type="spellEnd"/>
      <w:r>
        <w:rPr>
          <w:rFonts w:ascii="ArialNarrow" w:hAnsi="ArialNarrow" w:cs="ArialNarrow"/>
          <w:sz w:val="24"/>
          <w:szCs w:val="24"/>
        </w:rPr>
        <w:t xml:space="preserve"> de Clare, Richard’s sister.</w:t>
      </w:r>
    </w:p>
    <w:p w:rsidR="00FF02BD" w:rsidRDefault="00FF02BD" w:rsidP="00634822">
      <w:pPr>
        <w:pStyle w:val="Heading1"/>
        <w:rPr>
          <w:rFonts w:ascii="ArialNarrow" w:hAnsi="ArialNarrow" w:cs="ArialNarrow"/>
          <w:sz w:val="24"/>
          <w:szCs w:val="24"/>
        </w:rPr>
      </w:pPr>
    </w:p>
    <w:p w:rsidR="00AE0862" w:rsidRDefault="00FF02BD" w:rsidP="00634822">
      <w:pPr>
        <w:pStyle w:val="Heading1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No trace of the abbey remains above ground, but the probable south wall of the abbey’s church was</w:t>
      </w:r>
      <w:r>
        <w:rPr>
          <w:rFonts w:ascii="ArialNarrow" w:hAnsi="ArialNarrow" w:cs="ArialNarrow"/>
          <w:sz w:val="24"/>
          <w:szCs w:val="24"/>
        </w:rPr>
        <w:t xml:space="preserve"> </w:t>
      </w:r>
      <w:r>
        <w:rPr>
          <w:rFonts w:ascii="ArialNarrow" w:hAnsi="ArialNarrow" w:cs="ArialNarrow"/>
          <w:sz w:val="24"/>
          <w:szCs w:val="24"/>
        </w:rPr>
        <w:t>found by Claire Walsh during an archaeological excavation in 1997 at 2-5 Meath Market, Earl Street</w:t>
      </w:r>
      <w:r>
        <w:rPr>
          <w:rFonts w:ascii="ArialNarrow" w:hAnsi="ArialNarrow" w:cs="ArialNarrow"/>
          <w:sz w:val="24"/>
          <w:szCs w:val="24"/>
        </w:rPr>
        <w:t xml:space="preserve"> </w:t>
      </w:r>
      <w:r>
        <w:rPr>
          <w:rFonts w:ascii="ArialNarrow" w:hAnsi="ArialNarrow" w:cs="ArialNarrow"/>
          <w:sz w:val="24"/>
          <w:szCs w:val="24"/>
        </w:rPr>
        <w:t>South, just off Meath Street. The cemetery of St Catherine’s church, which was adjacent to the abbey,</w:t>
      </w:r>
      <w:r w:rsidR="00AE0862">
        <w:rPr>
          <w:rFonts w:ascii="ArialNarrow" w:hAnsi="ArialNarrow" w:cs="ArialNarrow"/>
          <w:sz w:val="24"/>
          <w:szCs w:val="24"/>
        </w:rPr>
        <w:t xml:space="preserve"> </w:t>
      </w:r>
      <w:r w:rsidR="00AE0862">
        <w:rPr>
          <w:rFonts w:ascii="ArialNarrow" w:hAnsi="ArialNarrow" w:cs="ArialNarrow"/>
          <w:sz w:val="24"/>
          <w:szCs w:val="24"/>
        </w:rPr>
        <w:t>still survives as a public park, maintained by Dublin City Council. Thomas Court, the entrance to the</w:t>
      </w:r>
    </w:p>
    <w:p w:rsidR="00FF02BD" w:rsidRDefault="00AE0862" w:rsidP="00634822">
      <w:pPr>
        <w:pStyle w:val="Heading1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 xml:space="preserve">abbey precinct is situated to the west of the cemetery. </w:t>
      </w:r>
      <w:proofErr w:type="spellStart"/>
      <w:r>
        <w:rPr>
          <w:rFonts w:ascii="ArialNarrow" w:hAnsi="ArialNarrow" w:cs="ArialNarrow"/>
          <w:sz w:val="24"/>
          <w:szCs w:val="24"/>
        </w:rPr>
        <w:t>Hanbury</w:t>
      </w:r>
      <w:proofErr w:type="spellEnd"/>
      <w:r>
        <w:rPr>
          <w:rFonts w:ascii="ArialNarrow" w:hAnsi="ArialNarrow" w:cs="ArialNarrow"/>
          <w:sz w:val="24"/>
          <w:szCs w:val="24"/>
        </w:rPr>
        <w:t xml:space="preserve"> Lane probably marks the northern</w:t>
      </w:r>
      <w:r>
        <w:rPr>
          <w:rFonts w:ascii="ArialNarrow" w:hAnsi="ArialNarrow" w:cs="ArialNarrow"/>
          <w:sz w:val="24"/>
          <w:szCs w:val="24"/>
        </w:rPr>
        <w:t xml:space="preserve"> </w:t>
      </w:r>
      <w:r>
        <w:rPr>
          <w:rFonts w:ascii="ArialNarrow" w:hAnsi="ArialNarrow" w:cs="ArialNarrow"/>
          <w:sz w:val="24"/>
          <w:szCs w:val="24"/>
        </w:rPr>
        <w:t>extent of the abbey precinct, which would have extended down to modern-day Pimlico.</w:t>
      </w:r>
    </w:p>
    <w:p w:rsidR="00DE13A6" w:rsidRDefault="00DE13A6" w:rsidP="00634822">
      <w:pPr>
        <w:pStyle w:val="Heading1"/>
        <w:rPr>
          <w:rFonts w:ascii="ArialNarrow" w:hAnsi="ArialNarrow" w:cs="ArialNarrow"/>
          <w:sz w:val="24"/>
          <w:szCs w:val="24"/>
        </w:rPr>
      </w:pPr>
    </w:p>
    <w:p w:rsidR="00DE13A6" w:rsidRDefault="00DE13A6" w:rsidP="00634822">
      <w:pPr>
        <w:pStyle w:val="Heading1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 xml:space="preserve">James St located northwest of Meath St runs along the ancient route knows as the </w:t>
      </w:r>
      <w:proofErr w:type="spellStart"/>
      <w:r>
        <w:rPr>
          <w:rFonts w:ascii="ArialNarrow" w:hAnsi="ArialNarrow" w:cs="ArialNarrow"/>
          <w:sz w:val="24"/>
          <w:szCs w:val="24"/>
        </w:rPr>
        <w:t>Sligh</w:t>
      </w:r>
      <w:proofErr w:type="spellEnd"/>
      <w:r>
        <w:rPr>
          <w:rFonts w:ascii="ArialNarrow" w:hAnsi="ArialNarrow" w:cs="ArialNarrow"/>
          <w:sz w:val="24"/>
          <w:szCs w:val="24"/>
        </w:rPr>
        <w:t xml:space="preserve"> </w:t>
      </w:r>
      <w:proofErr w:type="spellStart"/>
      <w:r>
        <w:rPr>
          <w:rFonts w:ascii="ArialNarrow" w:hAnsi="ArialNarrow" w:cs="ArialNarrow"/>
          <w:sz w:val="24"/>
          <w:szCs w:val="24"/>
        </w:rPr>
        <w:t>Mhor</w:t>
      </w:r>
      <w:proofErr w:type="spellEnd"/>
      <w:r>
        <w:rPr>
          <w:rFonts w:ascii="ArialNarrow" w:hAnsi="ArialNarrow" w:cs="ArialNarrow"/>
          <w:sz w:val="24"/>
          <w:szCs w:val="24"/>
        </w:rPr>
        <w:t xml:space="preserve"> (DU018-02023), part of a pre-Viking road network across Ireland. By the time Dublin was walled in the 11</w:t>
      </w:r>
      <w:r w:rsidRPr="00DE13A6">
        <w:rPr>
          <w:rFonts w:ascii="ArialNarrow" w:hAnsi="ArialNarrow" w:cs="ArialNarrow"/>
          <w:sz w:val="17"/>
          <w:szCs w:val="17"/>
          <w:vertAlign w:val="superscript"/>
        </w:rPr>
        <w:t>th</w:t>
      </w:r>
      <w:r>
        <w:rPr>
          <w:rFonts w:ascii="ArialNarrow" w:hAnsi="ArialNarrow" w:cs="ArialNarrow"/>
          <w:sz w:val="17"/>
          <w:szCs w:val="17"/>
        </w:rPr>
        <w:t xml:space="preserve"> </w:t>
      </w:r>
      <w:r>
        <w:rPr>
          <w:rFonts w:ascii="ArialNarrow" w:hAnsi="ArialNarrow" w:cs="ArialNarrow"/>
          <w:sz w:val="24"/>
          <w:szCs w:val="24"/>
        </w:rPr>
        <w:t>century James St was outside the city. After the Anglo Normans arrived and throughout the Medieval</w:t>
      </w:r>
      <w:r>
        <w:rPr>
          <w:rFonts w:ascii="ArialNarrow" w:hAnsi="ArialNarrow" w:cs="ArialNarrow"/>
          <w:sz w:val="24"/>
          <w:szCs w:val="24"/>
        </w:rPr>
        <w:t xml:space="preserve"> </w:t>
      </w:r>
      <w:r>
        <w:rPr>
          <w:rFonts w:ascii="ArialNarrow" w:hAnsi="ArialNarrow" w:cs="ArialNarrow"/>
          <w:sz w:val="24"/>
          <w:szCs w:val="24"/>
        </w:rPr>
        <w:t>period James St was considered suburban until the 17</w:t>
      </w:r>
      <w:r>
        <w:rPr>
          <w:rFonts w:ascii="ArialNarrow" w:hAnsi="ArialNarrow" w:cs="ArialNarrow"/>
          <w:sz w:val="17"/>
          <w:szCs w:val="17"/>
        </w:rPr>
        <w:t xml:space="preserve">th </w:t>
      </w:r>
      <w:r>
        <w:rPr>
          <w:rFonts w:ascii="ArialNarrow" w:hAnsi="ArialNarrow" w:cs="ArialNarrow"/>
          <w:sz w:val="24"/>
          <w:szCs w:val="24"/>
        </w:rPr>
        <w:t>C.</w:t>
      </w:r>
      <w:r>
        <w:rPr>
          <w:rFonts w:ascii="ArialNarrow" w:hAnsi="ArialNarrow" w:cs="ArialNarrow"/>
          <w:sz w:val="24"/>
          <w:szCs w:val="24"/>
        </w:rPr>
        <w:t xml:space="preserve"> </w:t>
      </w:r>
    </w:p>
    <w:p w:rsidR="00DE13A6" w:rsidRDefault="00DE13A6" w:rsidP="00634822">
      <w:pPr>
        <w:pStyle w:val="Heading1"/>
        <w:rPr>
          <w:rFonts w:ascii="ArialNarrow" w:hAnsi="ArialNarrow" w:cs="ArialNarrow"/>
          <w:sz w:val="24"/>
          <w:szCs w:val="24"/>
        </w:rPr>
      </w:pPr>
    </w:p>
    <w:p w:rsidR="00DE13A6" w:rsidRDefault="00DE13A6" w:rsidP="00634822">
      <w:pPr>
        <w:pStyle w:val="Heading1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“</w:t>
      </w:r>
      <w:r>
        <w:rPr>
          <w:rFonts w:ascii="ArialNarrow-Italic" w:hAnsi="ArialNarrow-Italic" w:cs="ArialNarrow-Italic"/>
          <w:i/>
          <w:iCs/>
          <w:sz w:val="24"/>
          <w:szCs w:val="24"/>
        </w:rPr>
        <w:t xml:space="preserve">James gate is mentioned by documentary sources in 1485 </w:t>
      </w:r>
      <w:proofErr w:type="spellStart"/>
      <w:r>
        <w:rPr>
          <w:rFonts w:ascii="ArialNarrow-Italic" w:hAnsi="ArialNarrow-Italic" w:cs="ArialNarrow-Italic"/>
          <w:i/>
          <w:iCs/>
          <w:sz w:val="24"/>
          <w:szCs w:val="24"/>
        </w:rPr>
        <w:t>ad</w:t>
      </w:r>
      <w:proofErr w:type="spellEnd"/>
      <w:r>
        <w:rPr>
          <w:rFonts w:ascii="ArialNarrow-Italic" w:hAnsi="ArialNarrow-Italic" w:cs="ArialNarrow-Italic"/>
          <w:i/>
          <w:iCs/>
          <w:sz w:val="24"/>
          <w:szCs w:val="24"/>
        </w:rPr>
        <w:t xml:space="preserve"> 1555 as a tower over a gate in 1599</w:t>
      </w:r>
      <w:r>
        <w:rPr>
          <w:rFonts w:ascii="ArialNarrow-Italic" w:hAnsi="ArialNarrow-Italic" w:cs="ArialNarrow-Italic"/>
          <w:i/>
          <w:iCs/>
          <w:sz w:val="24"/>
          <w:szCs w:val="24"/>
        </w:rPr>
        <w:t xml:space="preserve"> </w:t>
      </w:r>
      <w:r>
        <w:rPr>
          <w:rFonts w:ascii="ArialNarrow-Italic" w:hAnsi="ArialNarrow-Italic" w:cs="ArialNarrow-Italic"/>
          <w:i/>
          <w:iCs/>
          <w:sz w:val="24"/>
          <w:szCs w:val="24"/>
        </w:rPr>
        <w:t>(Clarke, 2002, 22). It is depicted on maps in 1610, 1673 and 1728. The gate formed part of the city</w:t>
      </w:r>
      <w:r>
        <w:rPr>
          <w:rFonts w:ascii="ArialNarrow-Italic" w:hAnsi="ArialNarrow-Italic" w:cs="ArialNarrow-Italic"/>
          <w:i/>
          <w:iCs/>
          <w:sz w:val="24"/>
          <w:szCs w:val="24"/>
        </w:rPr>
        <w:t xml:space="preserve"> </w:t>
      </w:r>
      <w:r>
        <w:rPr>
          <w:rFonts w:ascii="ArialNarrow-Italic" w:hAnsi="ArialNarrow-Italic" w:cs="ArialNarrow-Italic"/>
          <w:i/>
          <w:iCs/>
          <w:sz w:val="24"/>
          <w:szCs w:val="24"/>
        </w:rPr>
        <w:t>defences erected during the confederate wars in the mid-17</w:t>
      </w:r>
      <w:r>
        <w:rPr>
          <w:rFonts w:ascii="ArialNarrow-Italic" w:hAnsi="ArialNarrow-Italic" w:cs="ArialNarrow-Italic"/>
          <w:i/>
          <w:iCs/>
          <w:sz w:val="17"/>
          <w:szCs w:val="17"/>
        </w:rPr>
        <w:t xml:space="preserve">th </w:t>
      </w:r>
      <w:r>
        <w:rPr>
          <w:rFonts w:ascii="ArialNarrow-Italic" w:hAnsi="ArialNarrow-Italic" w:cs="ArialNarrow-Italic"/>
          <w:i/>
          <w:iCs/>
          <w:sz w:val="24"/>
          <w:szCs w:val="24"/>
        </w:rPr>
        <w:t xml:space="preserve">c s depicted on the </w:t>
      </w:r>
      <w:proofErr w:type="spellStart"/>
      <w:r>
        <w:rPr>
          <w:rFonts w:ascii="ArialNarrow-Italic" w:hAnsi="ArialNarrow-Italic" w:cs="ArialNarrow-Italic"/>
          <w:i/>
          <w:iCs/>
          <w:sz w:val="24"/>
          <w:szCs w:val="24"/>
        </w:rPr>
        <w:t>Downe</w:t>
      </w:r>
      <w:proofErr w:type="spellEnd"/>
      <w:r>
        <w:rPr>
          <w:rFonts w:ascii="ArialNarrow-Italic" w:hAnsi="ArialNarrow-Italic" w:cs="ArialNarrow-Italic"/>
          <w:i/>
          <w:iCs/>
          <w:sz w:val="24"/>
          <w:szCs w:val="24"/>
        </w:rPr>
        <w:t xml:space="preserve"> Survey </w:t>
      </w:r>
      <w:proofErr w:type="spellStart"/>
      <w:r>
        <w:rPr>
          <w:rFonts w:ascii="ArialNarrow-Italic" w:hAnsi="ArialNarrow-Italic" w:cs="ArialNarrow-Italic"/>
          <w:i/>
          <w:iCs/>
          <w:sz w:val="24"/>
          <w:szCs w:val="24"/>
        </w:rPr>
        <w:t>map</w:t>
      </w:r>
      <w:r>
        <w:rPr>
          <w:rFonts w:ascii="ArialNarrow" w:hAnsi="ArialNarrow" w:cs="ArialNarrow"/>
          <w:sz w:val="24"/>
          <w:szCs w:val="24"/>
        </w:rPr>
        <w:t>.”A</w:t>
      </w:r>
      <w:proofErr w:type="spellEnd"/>
      <w:r>
        <w:rPr>
          <w:rFonts w:ascii="ArialNarrow" w:hAnsi="ArialNarrow" w:cs="ArialNarrow"/>
          <w:sz w:val="24"/>
          <w:szCs w:val="24"/>
        </w:rPr>
        <w:t xml:space="preserve"> Giacometti, 2017. It is generally thought the gate was removed in the18th century.</w:t>
      </w:r>
    </w:p>
    <w:p w:rsidR="00DE13A6" w:rsidRDefault="00DE13A6" w:rsidP="00634822">
      <w:pPr>
        <w:pStyle w:val="Heading1"/>
        <w:rPr>
          <w:rFonts w:ascii="ArialNarrow" w:hAnsi="ArialNarrow" w:cs="ArialNarrow"/>
          <w:sz w:val="24"/>
          <w:szCs w:val="24"/>
        </w:rPr>
      </w:pPr>
    </w:p>
    <w:p w:rsidR="00DE13A6" w:rsidRDefault="00DE13A6" w:rsidP="00634822">
      <w:pPr>
        <w:pStyle w:val="Heading1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lastRenderedPageBreak/>
        <w:t>With the dissolution of monasteries by King Henry VIII in the 16</w:t>
      </w:r>
      <w:r>
        <w:rPr>
          <w:rFonts w:ascii="ArialNarrow" w:hAnsi="ArialNarrow" w:cs="ArialNarrow"/>
          <w:sz w:val="17"/>
          <w:szCs w:val="17"/>
        </w:rPr>
        <w:t xml:space="preserve">th </w:t>
      </w:r>
      <w:r>
        <w:rPr>
          <w:rFonts w:ascii="ArialNarrow" w:hAnsi="ArialNarrow" w:cs="ArialNarrow"/>
          <w:sz w:val="24"/>
          <w:szCs w:val="24"/>
        </w:rPr>
        <w:t>century, the abbey’s lands passed into</w:t>
      </w:r>
      <w:r>
        <w:rPr>
          <w:rFonts w:ascii="ArialNarrow" w:hAnsi="ArialNarrow" w:cs="ArialNarrow"/>
          <w:sz w:val="24"/>
          <w:szCs w:val="24"/>
        </w:rPr>
        <w:t xml:space="preserve"> </w:t>
      </w:r>
      <w:r>
        <w:rPr>
          <w:rFonts w:ascii="ArialNarrow" w:hAnsi="ArialNarrow" w:cs="ArialNarrow"/>
          <w:sz w:val="24"/>
          <w:szCs w:val="24"/>
        </w:rPr>
        <w:t xml:space="preserve">the ownership of Sir William </w:t>
      </w:r>
      <w:proofErr w:type="spellStart"/>
      <w:r>
        <w:rPr>
          <w:rFonts w:ascii="ArialNarrow" w:hAnsi="ArialNarrow" w:cs="ArialNarrow"/>
          <w:sz w:val="24"/>
          <w:szCs w:val="24"/>
        </w:rPr>
        <w:t>Brabazon</w:t>
      </w:r>
      <w:proofErr w:type="spellEnd"/>
      <w:r>
        <w:rPr>
          <w:rFonts w:ascii="ArialNarrow" w:hAnsi="ArialNarrow" w:cs="ArialNarrow"/>
          <w:sz w:val="24"/>
          <w:szCs w:val="24"/>
        </w:rPr>
        <w:t xml:space="preserve">, an ambitious courtier of the king. The </w:t>
      </w:r>
      <w:proofErr w:type="spellStart"/>
      <w:r>
        <w:rPr>
          <w:rFonts w:ascii="ArialNarrow" w:hAnsi="ArialNarrow" w:cs="ArialNarrow"/>
          <w:sz w:val="24"/>
          <w:szCs w:val="24"/>
        </w:rPr>
        <w:t>Brabazon</w:t>
      </w:r>
      <w:proofErr w:type="spellEnd"/>
      <w:r>
        <w:rPr>
          <w:rFonts w:ascii="ArialNarrow" w:hAnsi="ArialNarrow" w:cs="ArialNarrow"/>
          <w:sz w:val="24"/>
          <w:szCs w:val="24"/>
        </w:rPr>
        <w:t xml:space="preserve"> family, who</w:t>
      </w:r>
      <w:r>
        <w:rPr>
          <w:rFonts w:ascii="ArialNarrow" w:hAnsi="ArialNarrow" w:cs="ArialNarrow"/>
          <w:sz w:val="24"/>
          <w:szCs w:val="24"/>
        </w:rPr>
        <w:t xml:space="preserve"> </w:t>
      </w:r>
      <w:r>
        <w:rPr>
          <w:rFonts w:ascii="ArialNarrow" w:hAnsi="ArialNarrow" w:cs="ArialNarrow"/>
          <w:sz w:val="24"/>
          <w:szCs w:val="24"/>
        </w:rPr>
        <w:t xml:space="preserve">later became </w:t>
      </w:r>
      <w:r>
        <w:rPr>
          <w:rFonts w:ascii="ArialNarrow-Bold" w:hAnsi="ArialNarrow-Bold" w:cs="ArialNarrow-Bold"/>
          <w:sz w:val="24"/>
          <w:szCs w:val="24"/>
        </w:rPr>
        <w:t>Earls of Meath</w:t>
      </w:r>
      <w:r>
        <w:rPr>
          <w:rFonts w:ascii="ArialNarrow" w:hAnsi="ArialNarrow" w:cs="ArialNarrow"/>
          <w:sz w:val="24"/>
          <w:szCs w:val="24"/>
        </w:rPr>
        <w:t>, dominated the area as landowners for the next 300 years and different</w:t>
      </w:r>
    </w:p>
    <w:p w:rsidR="00DE13A6" w:rsidRDefault="00DE13A6" w:rsidP="00634822">
      <w:pPr>
        <w:pStyle w:val="Heading1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generations of the family were responsible for many of the urban development we recognise today. The</w:t>
      </w:r>
      <w:r>
        <w:rPr>
          <w:rFonts w:ascii="ArialNarrow" w:hAnsi="ArialNarrow" w:cs="ArialNarrow"/>
          <w:sz w:val="24"/>
          <w:szCs w:val="24"/>
        </w:rPr>
        <w:t xml:space="preserve"> </w:t>
      </w:r>
      <w:r>
        <w:rPr>
          <w:rFonts w:ascii="ArialNarrow" w:hAnsi="ArialNarrow" w:cs="ArialNarrow"/>
          <w:sz w:val="24"/>
          <w:szCs w:val="24"/>
        </w:rPr>
        <w:t>great market space at Newmarket was laid out in the 1620s by the second Earl of Meath and his</w:t>
      </w:r>
      <w:r>
        <w:rPr>
          <w:rFonts w:ascii="ArialNarrow" w:hAnsi="ArialNarrow" w:cs="ArialNarrow"/>
          <w:sz w:val="24"/>
          <w:szCs w:val="24"/>
        </w:rPr>
        <w:t xml:space="preserve"> </w:t>
      </w:r>
      <w:r>
        <w:rPr>
          <w:rFonts w:ascii="ArialNarrow" w:hAnsi="ArialNarrow" w:cs="ArialNarrow"/>
          <w:sz w:val="24"/>
          <w:szCs w:val="24"/>
        </w:rPr>
        <w:t>townhouse was located close by. A later earl supported some of the pioneering Victorian-era housing</w:t>
      </w:r>
      <w:r>
        <w:rPr>
          <w:rFonts w:ascii="ArialNarrow" w:hAnsi="ArialNarrow" w:cs="ArialNarrow"/>
          <w:sz w:val="24"/>
          <w:szCs w:val="24"/>
        </w:rPr>
        <w:t xml:space="preserve"> </w:t>
      </w:r>
      <w:r>
        <w:rPr>
          <w:rFonts w:ascii="ArialNarrow" w:hAnsi="ArialNarrow" w:cs="ArialNarrow"/>
          <w:sz w:val="24"/>
          <w:szCs w:val="24"/>
        </w:rPr>
        <w:t xml:space="preserve">developments for the working class. Today, street names such as Meath Street, </w:t>
      </w:r>
      <w:proofErr w:type="spellStart"/>
      <w:r>
        <w:rPr>
          <w:rFonts w:ascii="ArialNarrow" w:hAnsi="ArialNarrow" w:cs="ArialNarrow"/>
          <w:sz w:val="24"/>
          <w:szCs w:val="24"/>
        </w:rPr>
        <w:t>Brabazon</w:t>
      </w:r>
      <w:proofErr w:type="spellEnd"/>
      <w:r>
        <w:rPr>
          <w:rFonts w:ascii="ArialNarrow" w:hAnsi="ArialNarrow" w:cs="ArialNarrow"/>
          <w:sz w:val="24"/>
          <w:szCs w:val="24"/>
        </w:rPr>
        <w:t xml:space="preserve"> Street and</w:t>
      </w:r>
    </w:p>
    <w:p w:rsidR="00DE13A6" w:rsidRDefault="00DE13A6" w:rsidP="00634822">
      <w:pPr>
        <w:pStyle w:val="Heading1"/>
        <w:rPr>
          <w:rFonts w:ascii="ArialNarrow" w:hAnsi="ArialNarrow" w:cs="ArialNarrow"/>
          <w:sz w:val="24"/>
          <w:szCs w:val="24"/>
        </w:rPr>
      </w:pPr>
      <w:proofErr w:type="spellStart"/>
      <w:r>
        <w:rPr>
          <w:rFonts w:ascii="ArialNarrow" w:hAnsi="ArialNarrow" w:cs="ArialNarrow"/>
          <w:sz w:val="24"/>
          <w:szCs w:val="24"/>
        </w:rPr>
        <w:t>Ardee</w:t>
      </w:r>
      <w:proofErr w:type="spellEnd"/>
      <w:r>
        <w:rPr>
          <w:rFonts w:ascii="ArialNarrow" w:hAnsi="ArialNarrow" w:cs="ArialNarrow"/>
          <w:sz w:val="24"/>
          <w:szCs w:val="24"/>
        </w:rPr>
        <w:t xml:space="preserve"> Street evoke the family connection.</w:t>
      </w:r>
    </w:p>
    <w:p w:rsidR="00DE13A6" w:rsidRDefault="00DE13A6" w:rsidP="00634822">
      <w:pPr>
        <w:pStyle w:val="Heading1"/>
        <w:rPr>
          <w:rFonts w:ascii="ArialNarrow" w:hAnsi="ArialNarrow" w:cs="ArialNarrow"/>
          <w:sz w:val="24"/>
          <w:szCs w:val="24"/>
        </w:rPr>
      </w:pPr>
    </w:p>
    <w:p w:rsidR="00DE13A6" w:rsidRDefault="00DE13A6" w:rsidP="00634822">
      <w:pPr>
        <w:pStyle w:val="Heading1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The mercantile character of the area attracted generations of tradesmen and crafts. The area grew into</w:t>
      </w:r>
      <w:r>
        <w:rPr>
          <w:rFonts w:ascii="ArialNarrow" w:hAnsi="ArialNarrow" w:cs="ArialNarrow"/>
          <w:sz w:val="24"/>
          <w:szCs w:val="24"/>
        </w:rPr>
        <w:t xml:space="preserve"> </w:t>
      </w:r>
      <w:r>
        <w:rPr>
          <w:rFonts w:ascii="ArialNarrow" w:hAnsi="ArialNarrow" w:cs="ArialNarrow"/>
          <w:sz w:val="24"/>
          <w:szCs w:val="24"/>
        </w:rPr>
        <w:t>an industrial suburb of Dublin, with an extensive tradition of brewing, distilling, tanning, weaving and</w:t>
      </w:r>
      <w:r>
        <w:rPr>
          <w:rFonts w:ascii="ArialNarrow" w:hAnsi="ArialNarrow" w:cs="ArialNarrow"/>
          <w:sz w:val="24"/>
          <w:szCs w:val="24"/>
        </w:rPr>
        <w:t xml:space="preserve"> </w:t>
      </w:r>
      <w:r>
        <w:rPr>
          <w:rFonts w:ascii="ArialNarrow" w:hAnsi="ArialNarrow" w:cs="ArialNarrow"/>
          <w:sz w:val="24"/>
          <w:szCs w:val="24"/>
        </w:rPr>
        <w:t>trade in agricultural produce.</w:t>
      </w:r>
    </w:p>
    <w:p w:rsidR="00F660DD" w:rsidRDefault="00F660DD" w:rsidP="00634822">
      <w:pPr>
        <w:pStyle w:val="Heading1"/>
        <w:rPr>
          <w:rFonts w:ascii="ArialNarrow" w:hAnsi="ArialNarrow" w:cs="ArialNarrow"/>
          <w:sz w:val="24"/>
          <w:szCs w:val="24"/>
        </w:rPr>
      </w:pPr>
    </w:p>
    <w:p w:rsidR="00F660DD" w:rsidRDefault="00F660DD" w:rsidP="00634822">
      <w:pPr>
        <w:pStyle w:val="Heading1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In the 16</w:t>
      </w:r>
      <w:r>
        <w:rPr>
          <w:rFonts w:ascii="ArialNarrow" w:hAnsi="ArialNarrow" w:cs="ArialNarrow"/>
          <w:sz w:val="17"/>
          <w:szCs w:val="17"/>
        </w:rPr>
        <w:t xml:space="preserve">th </w:t>
      </w:r>
      <w:r>
        <w:rPr>
          <w:rFonts w:ascii="ArialNarrow" w:hAnsi="ArialNarrow" w:cs="ArialNarrow"/>
          <w:sz w:val="24"/>
          <w:szCs w:val="24"/>
        </w:rPr>
        <w:t>and 17</w:t>
      </w:r>
      <w:r>
        <w:rPr>
          <w:rFonts w:ascii="ArialNarrow" w:hAnsi="ArialNarrow" w:cs="ArialNarrow"/>
          <w:sz w:val="17"/>
          <w:szCs w:val="17"/>
        </w:rPr>
        <w:t xml:space="preserve">th </w:t>
      </w:r>
      <w:r>
        <w:rPr>
          <w:rFonts w:ascii="ArialNarrow" w:hAnsi="ArialNarrow" w:cs="ArialNarrow"/>
          <w:sz w:val="24"/>
          <w:szCs w:val="24"/>
        </w:rPr>
        <w:t>centuries the area had a notable Huguenot population and became a centre of</w:t>
      </w:r>
      <w:r>
        <w:rPr>
          <w:rFonts w:ascii="ArialNarrow" w:hAnsi="ArialNarrow" w:cs="ArialNarrow"/>
          <w:sz w:val="24"/>
          <w:szCs w:val="24"/>
        </w:rPr>
        <w:t xml:space="preserve"> </w:t>
      </w:r>
      <w:r>
        <w:rPr>
          <w:rFonts w:ascii="ArialNarrow" w:hAnsi="ArialNarrow" w:cs="ArialNarrow"/>
          <w:sz w:val="24"/>
          <w:szCs w:val="24"/>
        </w:rPr>
        <w:t>excellence in silverwork, wool and silk weaving, as well as ‘dirty industries’ such as tanning (leather</w:t>
      </w:r>
      <w:r>
        <w:rPr>
          <w:rFonts w:ascii="ArialNarrow" w:hAnsi="ArialNarrow" w:cs="ArialNarrow"/>
          <w:sz w:val="24"/>
          <w:szCs w:val="24"/>
        </w:rPr>
        <w:t xml:space="preserve"> </w:t>
      </w:r>
      <w:r>
        <w:rPr>
          <w:rFonts w:ascii="ArialNarrow" w:hAnsi="ArialNarrow" w:cs="ArialNarrow"/>
          <w:sz w:val="24"/>
          <w:szCs w:val="24"/>
        </w:rPr>
        <w:t>making). European tradesmen brought their own distinctive architectural styles to the city, such as</w:t>
      </w:r>
      <w:r>
        <w:rPr>
          <w:rFonts w:ascii="ArialNarrow" w:hAnsi="ArialNarrow" w:cs="ArialNarrow"/>
          <w:sz w:val="24"/>
          <w:szCs w:val="24"/>
        </w:rPr>
        <w:t xml:space="preserve"> </w:t>
      </w:r>
      <w:r>
        <w:rPr>
          <w:rFonts w:ascii="ArialNarrow" w:hAnsi="ArialNarrow" w:cs="ArialNarrow"/>
          <w:sz w:val="24"/>
          <w:szCs w:val="24"/>
        </w:rPr>
        <w:t xml:space="preserve">gable-fronted houses or ‘Dutch </w:t>
      </w:r>
      <w:proofErr w:type="spellStart"/>
      <w:r>
        <w:rPr>
          <w:rFonts w:ascii="ArialNarrow" w:hAnsi="ArialNarrow" w:cs="ArialNarrow"/>
          <w:sz w:val="24"/>
          <w:szCs w:val="24"/>
        </w:rPr>
        <w:t>Billys</w:t>
      </w:r>
      <w:proofErr w:type="spellEnd"/>
      <w:r>
        <w:rPr>
          <w:rFonts w:ascii="ArialNarrow" w:hAnsi="ArialNarrow" w:cs="ArialNarrow"/>
          <w:sz w:val="24"/>
          <w:szCs w:val="24"/>
        </w:rPr>
        <w:t>’ as they were known, and these houses became a feature of</w:t>
      </w:r>
      <w:r>
        <w:rPr>
          <w:rFonts w:ascii="ArialNarrow" w:hAnsi="ArialNarrow" w:cs="ArialNarrow"/>
          <w:sz w:val="24"/>
          <w:szCs w:val="24"/>
        </w:rPr>
        <w:t xml:space="preserve"> </w:t>
      </w:r>
      <w:r>
        <w:rPr>
          <w:rFonts w:ascii="ArialNarrow" w:hAnsi="ArialNarrow" w:cs="ArialNarrow"/>
          <w:sz w:val="24"/>
          <w:szCs w:val="24"/>
        </w:rPr>
        <w:t xml:space="preserve">areas such as Pimlico, </w:t>
      </w:r>
      <w:proofErr w:type="spellStart"/>
      <w:r>
        <w:rPr>
          <w:rFonts w:ascii="ArialNarrow" w:hAnsi="ArialNarrow" w:cs="ArialNarrow"/>
          <w:sz w:val="24"/>
          <w:szCs w:val="24"/>
        </w:rPr>
        <w:t>Spitalfields</w:t>
      </w:r>
      <w:proofErr w:type="spellEnd"/>
      <w:r>
        <w:rPr>
          <w:rFonts w:ascii="ArialNarrow" w:hAnsi="ArialNarrow" w:cs="ArialNarrow"/>
          <w:sz w:val="24"/>
          <w:szCs w:val="24"/>
        </w:rPr>
        <w:t xml:space="preserve"> and The </w:t>
      </w:r>
      <w:proofErr w:type="spellStart"/>
      <w:r>
        <w:rPr>
          <w:rFonts w:ascii="ArialNarrow" w:hAnsi="ArialNarrow" w:cs="ArialNarrow"/>
          <w:sz w:val="24"/>
          <w:szCs w:val="24"/>
        </w:rPr>
        <w:t>Tenters</w:t>
      </w:r>
      <w:proofErr w:type="spellEnd"/>
      <w:r>
        <w:rPr>
          <w:rFonts w:ascii="ArialNarrow" w:hAnsi="ArialNarrow" w:cs="ArialNarrow"/>
          <w:sz w:val="24"/>
          <w:szCs w:val="24"/>
        </w:rPr>
        <w:t xml:space="preserve">. The area’s </w:t>
      </w:r>
      <w:proofErr w:type="spellStart"/>
      <w:r>
        <w:rPr>
          <w:rFonts w:ascii="ArialNarrow" w:hAnsi="ArialNarrow" w:cs="ArialNarrow"/>
          <w:sz w:val="24"/>
          <w:szCs w:val="24"/>
        </w:rPr>
        <w:t>placenames</w:t>
      </w:r>
      <w:proofErr w:type="spellEnd"/>
      <w:r>
        <w:rPr>
          <w:rFonts w:ascii="ArialNarrow" w:hAnsi="ArialNarrow" w:cs="ArialNarrow"/>
          <w:sz w:val="24"/>
          <w:szCs w:val="24"/>
        </w:rPr>
        <w:t xml:space="preserve"> reflected its diverse and</w:t>
      </w:r>
      <w:r>
        <w:rPr>
          <w:rFonts w:ascii="ArialNarrow" w:hAnsi="ArialNarrow" w:cs="ArialNarrow"/>
          <w:sz w:val="24"/>
          <w:szCs w:val="24"/>
        </w:rPr>
        <w:t xml:space="preserve"> </w:t>
      </w:r>
      <w:r>
        <w:rPr>
          <w:rFonts w:ascii="ArialNarrow" w:hAnsi="ArialNarrow" w:cs="ArialNarrow"/>
          <w:sz w:val="24"/>
          <w:szCs w:val="24"/>
        </w:rPr>
        <w:t xml:space="preserve">international population: so </w:t>
      </w:r>
      <w:proofErr w:type="spellStart"/>
      <w:r>
        <w:rPr>
          <w:rFonts w:ascii="ArialNarrow" w:hAnsi="ArialNarrow" w:cs="ArialNarrow"/>
          <w:sz w:val="24"/>
          <w:szCs w:val="24"/>
        </w:rPr>
        <w:t>Marrowlane</w:t>
      </w:r>
      <w:proofErr w:type="spellEnd"/>
      <w:r>
        <w:rPr>
          <w:rFonts w:ascii="ArialNarrow" w:hAnsi="ArialNarrow" w:cs="ArialNarrow"/>
          <w:sz w:val="24"/>
          <w:szCs w:val="24"/>
        </w:rPr>
        <w:t xml:space="preserve"> Lane (</w:t>
      </w:r>
      <w:r>
        <w:rPr>
          <w:rFonts w:ascii="ArialNarrow-Italic" w:hAnsi="ArialNarrow-Italic" w:cs="ArialNarrow-Italic"/>
          <w:i/>
          <w:iCs/>
          <w:sz w:val="24"/>
          <w:szCs w:val="24"/>
        </w:rPr>
        <w:t>or Marie le Bon Lane</w:t>
      </w:r>
      <w:r>
        <w:rPr>
          <w:rFonts w:ascii="ArialNarrow" w:hAnsi="ArialNarrow" w:cs="ArialNarrow"/>
          <w:sz w:val="24"/>
          <w:szCs w:val="24"/>
        </w:rPr>
        <w:t xml:space="preserve">), and </w:t>
      </w:r>
      <w:proofErr w:type="spellStart"/>
      <w:r>
        <w:rPr>
          <w:rFonts w:ascii="ArialNarrow" w:hAnsi="ArialNarrow" w:cs="ArialNarrow"/>
          <w:sz w:val="24"/>
          <w:szCs w:val="24"/>
        </w:rPr>
        <w:t>Fumbally</w:t>
      </w:r>
      <w:proofErr w:type="spellEnd"/>
      <w:r>
        <w:rPr>
          <w:rFonts w:ascii="ArialNarrow" w:hAnsi="ArialNarrow" w:cs="ArialNarrow"/>
          <w:sz w:val="24"/>
          <w:szCs w:val="24"/>
        </w:rPr>
        <w:t xml:space="preserve"> Lane (</w:t>
      </w:r>
      <w:proofErr w:type="spellStart"/>
      <w:r>
        <w:rPr>
          <w:rFonts w:ascii="ArialNarrow-Italic" w:hAnsi="ArialNarrow-Italic" w:cs="ArialNarrow-Italic"/>
          <w:i/>
          <w:iCs/>
          <w:sz w:val="24"/>
          <w:szCs w:val="24"/>
        </w:rPr>
        <w:t>Fombily</w:t>
      </w:r>
      <w:proofErr w:type="spellEnd"/>
      <w:r>
        <w:rPr>
          <w:rFonts w:ascii="ArialNarrow-Italic" w:hAnsi="ArialNarrow-Italic" w:cs="ArialNarrow-Italic"/>
          <w:i/>
          <w:iCs/>
          <w:sz w:val="24"/>
          <w:szCs w:val="24"/>
        </w:rPr>
        <w:t xml:space="preserve"> </w:t>
      </w:r>
      <w:r>
        <w:rPr>
          <w:rFonts w:ascii="ArialNarrow-Italic" w:hAnsi="ArialNarrow-Italic" w:cs="ArialNarrow-Italic"/>
          <w:i/>
          <w:iCs/>
          <w:sz w:val="24"/>
          <w:szCs w:val="24"/>
        </w:rPr>
        <w:t>Lane</w:t>
      </w:r>
      <w:r>
        <w:rPr>
          <w:rFonts w:ascii="ArialNarrow" w:hAnsi="ArialNarrow" w:cs="ArialNarrow"/>
          <w:sz w:val="24"/>
          <w:szCs w:val="24"/>
        </w:rPr>
        <w:t>) evoke the area’s French Huguenot community.</w:t>
      </w:r>
    </w:p>
    <w:p w:rsidR="00F660DD" w:rsidRDefault="00F660DD" w:rsidP="00634822">
      <w:pPr>
        <w:pStyle w:val="Heading1"/>
        <w:rPr>
          <w:rFonts w:ascii="ArialNarrow" w:hAnsi="ArialNarrow" w:cs="ArialNarrow"/>
          <w:sz w:val="24"/>
          <w:szCs w:val="24"/>
        </w:rPr>
      </w:pPr>
    </w:p>
    <w:p w:rsidR="00F660DD" w:rsidRDefault="00F660DD" w:rsidP="00634822">
      <w:pPr>
        <w:pStyle w:val="Heading1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Meath Street emerged in the later 17th C as a planned residential and commercial street speculatively</w:t>
      </w:r>
      <w:r>
        <w:rPr>
          <w:rFonts w:ascii="ArialNarrow" w:hAnsi="ArialNarrow" w:cs="ArialNarrow"/>
          <w:sz w:val="24"/>
          <w:szCs w:val="24"/>
        </w:rPr>
        <w:t xml:space="preserve"> </w:t>
      </w:r>
      <w:r>
        <w:rPr>
          <w:rFonts w:ascii="ArialNarrow" w:hAnsi="ArialNarrow" w:cs="ArialNarrow"/>
          <w:sz w:val="24"/>
          <w:szCs w:val="24"/>
        </w:rPr>
        <w:t>laid out by the Earls of Meath to run from The Coombe to Thomas Street. The street measured 44 feet</w:t>
      </w:r>
      <w:r>
        <w:rPr>
          <w:rFonts w:ascii="ArialNarrow" w:hAnsi="ArialNarrow" w:cs="ArialNarrow"/>
          <w:sz w:val="24"/>
          <w:szCs w:val="24"/>
        </w:rPr>
        <w:t xml:space="preserve"> </w:t>
      </w:r>
      <w:r>
        <w:rPr>
          <w:rFonts w:ascii="ArialNarrow" w:hAnsi="ArialNarrow" w:cs="ArialNarrow"/>
          <w:sz w:val="24"/>
          <w:szCs w:val="24"/>
        </w:rPr>
        <w:t>and was straight and regular but the Earl’s limited ownership meant the street narrowed at either end,</w:t>
      </w:r>
      <w:r>
        <w:rPr>
          <w:rFonts w:ascii="ArialNarrow" w:hAnsi="ArialNarrow" w:cs="ArialNarrow"/>
          <w:sz w:val="24"/>
          <w:szCs w:val="24"/>
        </w:rPr>
        <w:t xml:space="preserve"> </w:t>
      </w:r>
      <w:r>
        <w:rPr>
          <w:rFonts w:ascii="ArialNarrow" w:hAnsi="ArialNarrow" w:cs="ArialNarrow"/>
          <w:sz w:val="24"/>
          <w:szCs w:val="24"/>
        </w:rPr>
        <w:t>due to existing buildings.</w:t>
      </w:r>
    </w:p>
    <w:p w:rsidR="00F660DD" w:rsidRDefault="00F660DD" w:rsidP="00634822">
      <w:pPr>
        <w:pStyle w:val="Heading1"/>
        <w:rPr>
          <w:rFonts w:ascii="ArialNarrow" w:hAnsi="ArialNarrow" w:cs="ArialNarrow"/>
          <w:sz w:val="24"/>
          <w:szCs w:val="24"/>
        </w:rPr>
      </w:pPr>
    </w:p>
    <w:p w:rsidR="00F660DD" w:rsidRDefault="00F660DD" w:rsidP="00634822">
      <w:pPr>
        <w:pStyle w:val="Heading1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During the late 18th and 19</w:t>
      </w:r>
      <w:r>
        <w:rPr>
          <w:rFonts w:ascii="ArialNarrow" w:hAnsi="ArialNarrow" w:cs="ArialNarrow"/>
          <w:sz w:val="17"/>
          <w:szCs w:val="17"/>
        </w:rPr>
        <w:t xml:space="preserve">th </w:t>
      </w:r>
      <w:r>
        <w:rPr>
          <w:rFonts w:ascii="ArialNarrow" w:hAnsi="ArialNarrow" w:cs="ArialNarrow"/>
          <w:sz w:val="24"/>
          <w:szCs w:val="24"/>
        </w:rPr>
        <w:t>century, The Liberties was dominated by great brewing and distilling</w:t>
      </w:r>
      <w:r>
        <w:rPr>
          <w:rFonts w:ascii="ArialNarrow" w:hAnsi="ArialNarrow" w:cs="ArialNarrow"/>
          <w:sz w:val="24"/>
          <w:szCs w:val="24"/>
        </w:rPr>
        <w:t xml:space="preserve"> </w:t>
      </w:r>
      <w:r>
        <w:rPr>
          <w:rFonts w:ascii="ArialNarrow" w:hAnsi="ArialNarrow" w:cs="ArialNarrow"/>
          <w:sz w:val="24"/>
          <w:szCs w:val="24"/>
        </w:rPr>
        <w:t>families, most notably the Guinness family, who from 1759 built and developed the world’s largest</w:t>
      </w:r>
      <w:r>
        <w:rPr>
          <w:rFonts w:ascii="ArialNarrow" w:hAnsi="ArialNarrow" w:cs="ArialNarrow"/>
          <w:sz w:val="24"/>
          <w:szCs w:val="24"/>
        </w:rPr>
        <w:t xml:space="preserve"> </w:t>
      </w:r>
      <w:r>
        <w:rPr>
          <w:rFonts w:ascii="ArialNarrow" w:hAnsi="ArialNarrow" w:cs="ArialNarrow"/>
          <w:sz w:val="24"/>
          <w:szCs w:val="24"/>
        </w:rPr>
        <w:t>brewery at St James’s Gate. Renowned distillers Powers, Jameson, Millar and Roe were all located</w:t>
      </w:r>
      <w:r>
        <w:rPr>
          <w:rFonts w:ascii="ArialNarrow" w:hAnsi="ArialNarrow" w:cs="ArialNarrow"/>
          <w:sz w:val="24"/>
          <w:szCs w:val="24"/>
        </w:rPr>
        <w:t xml:space="preserve"> </w:t>
      </w:r>
      <w:r>
        <w:rPr>
          <w:rFonts w:ascii="ArialNarrow" w:hAnsi="ArialNarrow" w:cs="ArialNarrow"/>
          <w:sz w:val="24"/>
          <w:szCs w:val="24"/>
        </w:rPr>
        <w:t xml:space="preserve">here, creating a Victorian cityscape of chimneystacks, mills, </w:t>
      </w:r>
      <w:proofErr w:type="spellStart"/>
      <w:r>
        <w:rPr>
          <w:rFonts w:ascii="ArialNarrow" w:hAnsi="ArialNarrow" w:cs="ArialNarrow"/>
          <w:sz w:val="24"/>
          <w:szCs w:val="24"/>
        </w:rPr>
        <w:t>malthouses</w:t>
      </w:r>
      <w:proofErr w:type="spellEnd"/>
      <w:r>
        <w:rPr>
          <w:rFonts w:ascii="ArialNarrow" w:hAnsi="ArialNarrow" w:cs="ArialNarrow"/>
          <w:sz w:val="24"/>
          <w:szCs w:val="24"/>
        </w:rPr>
        <w:t xml:space="preserve"> and bustling streets. The area</w:t>
      </w:r>
    </w:p>
    <w:p w:rsidR="00F660DD" w:rsidRDefault="00F660DD" w:rsidP="00634822">
      <w:pPr>
        <w:pStyle w:val="Heading1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even had its own harbour linking it to the Grand Canal, and a mini-railway through the St James’s Gate</w:t>
      </w:r>
      <w:r>
        <w:rPr>
          <w:rFonts w:ascii="ArialNarrow" w:hAnsi="ArialNarrow" w:cs="ArialNarrow"/>
          <w:sz w:val="24"/>
          <w:szCs w:val="24"/>
        </w:rPr>
        <w:t xml:space="preserve"> </w:t>
      </w:r>
      <w:r>
        <w:rPr>
          <w:rFonts w:ascii="ArialNarrow" w:hAnsi="ArialNarrow" w:cs="ArialNarrow"/>
          <w:sz w:val="24"/>
          <w:szCs w:val="24"/>
        </w:rPr>
        <w:t xml:space="preserve">brewery to the River </w:t>
      </w:r>
      <w:proofErr w:type="spellStart"/>
      <w:r>
        <w:rPr>
          <w:rFonts w:ascii="ArialNarrow" w:hAnsi="ArialNarrow" w:cs="ArialNarrow"/>
          <w:sz w:val="24"/>
          <w:szCs w:val="24"/>
        </w:rPr>
        <w:t>Liffey</w:t>
      </w:r>
      <w:proofErr w:type="spellEnd"/>
      <w:r>
        <w:rPr>
          <w:rFonts w:ascii="ArialNarrow" w:hAnsi="ArialNarrow" w:cs="ArialNarrow"/>
          <w:sz w:val="24"/>
          <w:szCs w:val="24"/>
        </w:rPr>
        <w:t xml:space="preserve"> quays.</w:t>
      </w:r>
    </w:p>
    <w:p w:rsidR="00F660DD" w:rsidRDefault="00F660DD" w:rsidP="00634822">
      <w:pPr>
        <w:pStyle w:val="Heading1"/>
        <w:rPr>
          <w:rFonts w:ascii="ArialNarrow" w:hAnsi="ArialNarrow" w:cs="ArialNarrow"/>
          <w:sz w:val="24"/>
          <w:szCs w:val="24"/>
        </w:rPr>
      </w:pPr>
    </w:p>
    <w:p w:rsidR="00F660DD" w:rsidRDefault="00F660DD" w:rsidP="00634822">
      <w:pPr>
        <w:pStyle w:val="Heading1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The area’s growing craft industries drew resistance from English merchants and a series of laws and</w:t>
      </w:r>
      <w:r>
        <w:rPr>
          <w:rFonts w:ascii="ArialNarrow" w:hAnsi="ArialNarrow" w:cs="ArialNarrow"/>
          <w:sz w:val="24"/>
          <w:szCs w:val="24"/>
        </w:rPr>
        <w:t xml:space="preserve"> </w:t>
      </w:r>
      <w:r>
        <w:rPr>
          <w:rFonts w:ascii="ArialNarrow" w:hAnsi="ArialNarrow" w:cs="ArialNarrow"/>
          <w:sz w:val="24"/>
          <w:szCs w:val="24"/>
        </w:rPr>
        <w:t>trade restrictions imposed on Irish produce after the Act of Union in 1801 gradually destroyed a number</w:t>
      </w:r>
      <w:r>
        <w:rPr>
          <w:rFonts w:ascii="ArialNarrow" w:hAnsi="ArialNarrow" w:cs="ArialNarrow"/>
          <w:sz w:val="24"/>
          <w:szCs w:val="24"/>
        </w:rPr>
        <w:t xml:space="preserve"> </w:t>
      </w:r>
      <w:r>
        <w:rPr>
          <w:rFonts w:ascii="ArialNarrow" w:hAnsi="ArialNarrow" w:cs="ArialNarrow"/>
          <w:sz w:val="24"/>
          <w:szCs w:val="24"/>
        </w:rPr>
        <w:t>of key industries. The area began to decline.</w:t>
      </w:r>
    </w:p>
    <w:p w:rsidR="008B2292" w:rsidRDefault="008B2292" w:rsidP="00634822">
      <w:pPr>
        <w:pStyle w:val="Heading1"/>
        <w:rPr>
          <w:rFonts w:ascii="ArialNarrow" w:hAnsi="ArialNarrow" w:cs="ArialNarrow"/>
          <w:sz w:val="24"/>
          <w:szCs w:val="24"/>
        </w:rPr>
      </w:pPr>
    </w:p>
    <w:p w:rsidR="008B2292" w:rsidRDefault="008B2292" w:rsidP="00634822">
      <w:pPr>
        <w:pStyle w:val="Heading1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However, this industrial wealth and prowess went hand in hand with dire poverty and often horrendous</w:t>
      </w:r>
      <w:r>
        <w:rPr>
          <w:rFonts w:ascii="ArialNarrow" w:hAnsi="ArialNarrow" w:cs="ArialNarrow"/>
          <w:sz w:val="24"/>
          <w:szCs w:val="24"/>
        </w:rPr>
        <w:t xml:space="preserve"> </w:t>
      </w:r>
      <w:r>
        <w:rPr>
          <w:rFonts w:ascii="ArialNarrow" w:hAnsi="ArialNarrow" w:cs="ArialNarrow"/>
          <w:sz w:val="24"/>
          <w:szCs w:val="24"/>
        </w:rPr>
        <w:t>living conditions. The 19</w:t>
      </w:r>
      <w:r>
        <w:rPr>
          <w:rFonts w:ascii="ArialNarrow" w:hAnsi="ArialNarrow" w:cs="ArialNarrow"/>
          <w:sz w:val="17"/>
          <w:szCs w:val="17"/>
        </w:rPr>
        <w:t xml:space="preserve">th </w:t>
      </w:r>
      <w:r>
        <w:rPr>
          <w:rFonts w:ascii="ArialNarrow" w:hAnsi="ArialNarrow" w:cs="ArialNarrow"/>
          <w:sz w:val="24"/>
          <w:szCs w:val="24"/>
        </w:rPr>
        <w:t>century Liberties had notorious slums which in turn spurred a number of</w:t>
      </w:r>
      <w:r>
        <w:rPr>
          <w:rFonts w:ascii="ArialNarrow" w:hAnsi="ArialNarrow" w:cs="ArialNarrow"/>
          <w:sz w:val="24"/>
          <w:szCs w:val="24"/>
        </w:rPr>
        <w:t xml:space="preserve"> </w:t>
      </w:r>
      <w:r>
        <w:rPr>
          <w:rFonts w:ascii="ArialNarrow" w:hAnsi="ArialNarrow" w:cs="ArialNarrow"/>
          <w:sz w:val="24"/>
          <w:szCs w:val="24"/>
        </w:rPr>
        <w:t>enlightening housing developments by the Earls of Meath and the Guinness and Power families in the</w:t>
      </w:r>
      <w:r>
        <w:rPr>
          <w:rFonts w:ascii="ArialNarrow" w:hAnsi="ArialNarrow" w:cs="ArialNarrow"/>
          <w:sz w:val="24"/>
          <w:szCs w:val="24"/>
        </w:rPr>
        <w:t xml:space="preserve"> </w:t>
      </w:r>
      <w:r>
        <w:rPr>
          <w:rFonts w:ascii="ArialNarrow" w:hAnsi="ArialNarrow" w:cs="ArialNarrow"/>
          <w:sz w:val="24"/>
          <w:szCs w:val="24"/>
        </w:rPr>
        <w:t xml:space="preserve">latter years of the century. The now-charming enclaves about </w:t>
      </w:r>
      <w:proofErr w:type="spellStart"/>
      <w:r>
        <w:rPr>
          <w:rFonts w:ascii="ArialNarrow" w:hAnsi="ArialNarrow" w:cs="ArialNarrow"/>
          <w:sz w:val="24"/>
          <w:szCs w:val="24"/>
        </w:rPr>
        <w:t>Gray</w:t>
      </w:r>
      <w:proofErr w:type="spellEnd"/>
      <w:r>
        <w:rPr>
          <w:rFonts w:ascii="ArialNarrow" w:hAnsi="ArialNarrow" w:cs="ArialNarrow"/>
          <w:sz w:val="24"/>
          <w:szCs w:val="24"/>
        </w:rPr>
        <w:t xml:space="preserve"> Street and John Dillon Street were</w:t>
      </w:r>
      <w:r>
        <w:rPr>
          <w:rFonts w:ascii="ArialNarrow" w:hAnsi="ArialNarrow" w:cs="ArialNarrow"/>
          <w:sz w:val="24"/>
          <w:szCs w:val="24"/>
        </w:rPr>
        <w:t xml:space="preserve"> </w:t>
      </w:r>
      <w:r>
        <w:rPr>
          <w:rFonts w:ascii="ArialNarrow" w:hAnsi="ArialNarrow" w:cs="ArialNarrow"/>
          <w:sz w:val="24"/>
          <w:szCs w:val="24"/>
        </w:rPr>
        <w:t>originally examples of modern new homes built for the working class by the Dublin Artisan Dwelling</w:t>
      </w:r>
      <w:r>
        <w:rPr>
          <w:rFonts w:ascii="ArialNarrow" w:hAnsi="ArialNarrow" w:cs="ArialNarrow"/>
          <w:sz w:val="24"/>
          <w:szCs w:val="24"/>
        </w:rPr>
        <w:t xml:space="preserve"> </w:t>
      </w:r>
      <w:r>
        <w:rPr>
          <w:rFonts w:ascii="ArialNarrow" w:hAnsi="ArialNarrow" w:cs="ArialNarrow"/>
          <w:sz w:val="24"/>
          <w:szCs w:val="24"/>
        </w:rPr>
        <w:t>Company, while the Iveagh Trust Buildings on Patrick Street remain beautiful examples of the first ‘flats’</w:t>
      </w:r>
      <w:r>
        <w:rPr>
          <w:rFonts w:ascii="ArialNarrow" w:hAnsi="ArialNarrow" w:cs="ArialNarrow"/>
          <w:sz w:val="24"/>
          <w:szCs w:val="24"/>
        </w:rPr>
        <w:t xml:space="preserve"> </w:t>
      </w:r>
      <w:r>
        <w:rPr>
          <w:rFonts w:ascii="ArialNarrow" w:hAnsi="ArialNarrow" w:cs="ArialNarrow"/>
          <w:sz w:val="24"/>
          <w:szCs w:val="24"/>
        </w:rPr>
        <w:t>built for Dubliners. It was only when the Wide Streets Commissioners looked at the street in the 19th C</w:t>
      </w:r>
      <w:r>
        <w:rPr>
          <w:rFonts w:ascii="ArialNarrow" w:hAnsi="ArialNarrow" w:cs="ArialNarrow"/>
          <w:sz w:val="24"/>
          <w:szCs w:val="24"/>
        </w:rPr>
        <w:t xml:space="preserve"> </w:t>
      </w:r>
      <w:r>
        <w:rPr>
          <w:rFonts w:ascii="ArialNarrow" w:hAnsi="ArialNarrow" w:cs="ArialNarrow"/>
          <w:sz w:val="24"/>
          <w:szCs w:val="24"/>
        </w:rPr>
        <w:t>that the junction with Thomas Street, known as Meath Row, was widened and improved.</w:t>
      </w:r>
    </w:p>
    <w:p w:rsidR="008B2292" w:rsidRDefault="008B2292" w:rsidP="00634822">
      <w:pPr>
        <w:pStyle w:val="Heading1"/>
        <w:rPr>
          <w:rFonts w:ascii="ArialNarrow" w:hAnsi="ArialNarrow" w:cs="ArialNarrow"/>
          <w:sz w:val="24"/>
          <w:szCs w:val="24"/>
        </w:rPr>
      </w:pPr>
    </w:p>
    <w:p w:rsidR="008B2292" w:rsidRDefault="008B2292" w:rsidP="00634822">
      <w:pPr>
        <w:pStyle w:val="Heading1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The ancient ‘liberties’ were finally abolished and subsumed in</w:t>
      </w:r>
      <w:r>
        <w:rPr>
          <w:rFonts w:ascii="ArialNarrow" w:hAnsi="ArialNarrow" w:cs="ArialNarrow"/>
          <w:sz w:val="24"/>
          <w:szCs w:val="24"/>
        </w:rPr>
        <w:t>to the city in the 1840s, howev</w:t>
      </w:r>
      <w:r>
        <w:rPr>
          <w:rFonts w:ascii="ArialNarrow" w:hAnsi="ArialNarrow" w:cs="ArialNarrow"/>
          <w:sz w:val="24"/>
          <w:szCs w:val="24"/>
        </w:rPr>
        <w:t>er the</w:t>
      </w:r>
      <w:r>
        <w:rPr>
          <w:rFonts w:ascii="ArialNarrow" w:hAnsi="ArialNarrow" w:cs="ArialNarrow"/>
          <w:sz w:val="24"/>
          <w:szCs w:val="24"/>
        </w:rPr>
        <w:t xml:space="preserve"> </w:t>
      </w:r>
      <w:r>
        <w:rPr>
          <w:rFonts w:ascii="ArialNarrow" w:hAnsi="ArialNarrow" w:cs="ArialNarrow"/>
          <w:sz w:val="24"/>
          <w:szCs w:val="24"/>
        </w:rPr>
        <w:t>name ‘The Liberties’ remained and became primarily to mean the old Earl of Meath’s Liberty.</w:t>
      </w:r>
    </w:p>
    <w:p w:rsidR="00857ED1" w:rsidRDefault="00857ED1" w:rsidP="00634822">
      <w:pPr>
        <w:pStyle w:val="Heading1"/>
        <w:rPr>
          <w:rFonts w:ascii="ArialNarrow" w:hAnsi="ArialNarrow" w:cs="ArialNarrow"/>
          <w:sz w:val="24"/>
          <w:szCs w:val="24"/>
        </w:rPr>
      </w:pPr>
    </w:p>
    <w:p w:rsidR="00857ED1" w:rsidRDefault="00857ED1" w:rsidP="00634822">
      <w:pPr>
        <w:pStyle w:val="Heading1"/>
        <w:rPr>
          <w:rFonts w:ascii="ArialNarrow-Bold" w:hAnsi="ArialNarrow-Bold" w:cs="ArialNarrow-Bold"/>
          <w:sz w:val="24"/>
          <w:szCs w:val="24"/>
        </w:rPr>
      </w:pPr>
      <w:r>
        <w:rPr>
          <w:rFonts w:ascii="ArialNarrow-Bold" w:hAnsi="ArialNarrow-Bold" w:cs="ArialNarrow-Bold"/>
          <w:sz w:val="24"/>
          <w:szCs w:val="24"/>
        </w:rPr>
        <w:t>Cartographic background</w:t>
      </w:r>
    </w:p>
    <w:p w:rsidR="00857ED1" w:rsidRDefault="00857ED1" w:rsidP="00634822">
      <w:pPr>
        <w:pStyle w:val="Heading1"/>
        <w:rPr>
          <w:rFonts w:ascii="ArialNarrow-Italic" w:hAnsi="ArialNarrow-Italic" w:cs="ArialNarrow-Italic"/>
          <w:i/>
          <w:iCs/>
          <w:sz w:val="24"/>
          <w:szCs w:val="24"/>
        </w:rPr>
      </w:pPr>
      <w:r>
        <w:rPr>
          <w:rFonts w:ascii="ArialNarrow-Italic" w:hAnsi="ArialNarrow-Italic" w:cs="ArialNarrow-Italic"/>
          <w:i/>
          <w:iCs/>
          <w:sz w:val="24"/>
          <w:szCs w:val="24"/>
        </w:rPr>
        <w:t>John Speeds map 1610</w:t>
      </w:r>
    </w:p>
    <w:p w:rsidR="00857ED1" w:rsidRDefault="00857ED1" w:rsidP="00634822">
      <w:pPr>
        <w:pStyle w:val="Heading1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The precinct of St Thomas’s Abbey is clearly depicted on Speeds map with walls, gates and small</w:t>
      </w:r>
    </w:p>
    <w:p w:rsidR="00857ED1" w:rsidRDefault="00857ED1" w:rsidP="00634822">
      <w:pPr>
        <w:pStyle w:val="Heading1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buildings evident. St Catherine’s church (#57) is also visible along with pitch roof houses fronting onto</w:t>
      </w:r>
    </w:p>
    <w:p w:rsidR="00857ED1" w:rsidRDefault="00857ED1" w:rsidP="00634822">
      <w:pPr>
        <w:pStyle w:val="Heading1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Thomas street. Meath Street was not yet developed and the area is depicted as open space on lands</w:t>
      </w:r>
    </w:p>
    <w:p w:rsidR="00857ED1" w:rsidRDefault="00857ED1" w:rsidP="00634822">
      <w:pPr>
        <w:pStyle w:val="Heading1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which belonged to the Abbey (Fig. 2).</w:t>
      </w:r>
    </w:p>
    <w:p w:rsidR="00857ED1" w:rsidRDefault="00857ED1" w:rsidP="00634822">
      <w:pPr>
        <w:pStyle w:val="Heading1"/>
        <w:rPr>
          <w:rFonts w:ascii="ArialNarrow" w:hAnsi="ArialNarrow" w:cs="ArialNarrow"/>
          <w:sz w:val="24"/>
          <w:szCs w:val="24"/>
        </w:rPr>
      </w:pPr>
    </w:p>
    <w:p w:rsidR="00857ED1" w:rsidRDefault="00857ED1" w:rsidP="00634822">
      <w:pPr>
        <w:pStyle w:val="Heading1"/>
        <w:rPr>
          <w:rFonts w:ascii="ArialNarrow-Italic" w:hAnsi="ArialNarrow-Italic" w:cs="ArialNarrow-Italic"/>
          <w:i/>
          <w:iCs/>
          <w:sz w:val="24"/>
          <w:szCs w:val="24"/>
        </w:rPr>
      </w:pPr>
      <w:r>
        <w:rPr>
          <w:rFonts w:ascii="ArialNarrow-Italic" w:hAnsi="ArialNarrow-Italic" w:cs="ArialNarrow-Italic"/>
          <w:i/>
          <w:iCs/>
          <w:sz w:val="24"/>
          <w:szCs w:val="24"/>
        </w:rPr>
        <w:t xml:space="preserve">De </w:t>
      </w:r>
      <w:proofErr w:type="spellStart"/>
      <w:r>
        <w:rPr>
          <w:rFonts w:ascii="ArialNarrow-Italic" w:hAnsi="ArialNarrow-Italic" w:cs="ArialNarrow-Italic"/>
          <w:i/>
          <w:iCs/>
          <w:sz w:val="24"/>
          <w:szCs w:val="24"/>
        </w:rPr>
        <w:t>Gommes</w:t>
      </w:r>
      <w:proofErr w:type="spellEnd"/>
      <w:r>
        <w:rPr>
          <w:rFonts w:ascii="ArialNarrow-Italic" w:hAnsi="ArialNarrow-Italic" w:cs="ArialNarrow-Italic"/>
          <w:i/>
          <w:iCs/>
          <w:sz w:val="24"/>
          <w:szCs w:val="24"/>
        </w:rPr>
        <w:t xml:space="preserve"> Map 1673</w:t>
      </w:r>
    </w:p>
    <w:p w:rsidR="00857ED1" w:rsidRDefault="00857ED1" w:rsidP="00634822">
      <w:pPr>
        <w:pStyle w:val="Heading1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lastRenderedPageBreak/>
        <w:t>By 1673 the buildings of St Thomas’s Abbey have all gone and the area is part of an open field system</w:t>
      </w:r>
      <w:r>
        <w:rPr>
          <w:rFonts w:ascii="ArialNarrow" w:hAnsi="ArialNarrow" w:cs="ArialNarrow"/>
          <w:sz w:val="24"/>
          <w:szCs w:val="24"/>
        </w:rPr>
        <w:t xml:space="preserve"> </w:t>
      </w:r>
      <w:r>
        <w:rPr>
          <w:rFonts w:ascii="ArialNarrow" w:hAnsi="ArialNarrow" w:cs="ArialNarrow"/>
          <w:sz w:val="24"/>
          <w:szCs w:val="24"/>
        </w:rPr>
        <w:t>referred to as St Thomas Court. Meath Street and its side streets are not yet developed. St Catherine’s</w:t>
      </w:r>
      <w:r>
        <w:rPr>
          <w:rFonts w:ascii="ArialNarrow" w:hAnsi="ArialNarrow" w:cs="ArialNarrow"/>
          <w:sz w:val="24"/>
          <w:szCs w:val="24"/>
        </w:rPr>
        <w:t xml:space="preserve"> </w:t>
      </w:r>
      <w:r>
        <w:rPr>
          <w:rFonts w:ascii="ArialNarrow" w:hAnsi="ArialNarrow" w:cs="ArialNarrow"/>
          <w:sz w:val="24"/>
          <w:szCs w:val="24"/>
        </w:rPr>
        <w:t>church is depicted along with the city watercourse on Thomas Street (dotted black line).</w:t>
      </w:r>
      <w:r>
        <w:rPr>
          <w:rFonts w:ascii="ArialNarrow" w:hAnsi="ArialNarrow" w:cs="ArialNarrow"/>
          <w:sz w:val="24"/>
          <w:szCs w:val="24"/>
        </w:rPr>
        <w:t xml:space="preserve"> </w:t>
      </w:r>
      <w:r>
        <w:rPr>
          <w:rFonts w:ascii="ArialNarrow" w:hAnsi="ArialNarrow" w:cs="ArialNarrow"/>
          <w:sz w:val="24"/>
          <w:szCs w:val="24"/>
        </w:rPr>
        <w:t>(Fig.3).</w:t>
      </w:r>
    </w:p>
    <w:p w:rsidR="00857ED1" w:rsidRDefault="00857ED1" w:rsidP="00634822">
      <w:pPr>
        <w:pStyle w:val="Heading1"/>
        <w:rPr>
          <w:rFonts w:ascii="ArialNarrow" w:hAnsi="ArialNarrow" w:cs="ArialNarrow"/>
          <w:sz w:val="24"/>
          <w:szCs w:val="24"/>
        </w:rPr>
      </w:pPr>
    </w:p>
    <w:p w:rsidR="00857ED1" w:rsidRDefault="00857ED1" w:rsidP="00634822">
      <w:pPr>
        <w:pStyle w:val="Heading1"/>
        <w:rPr>
          <w:rFonts w:ascii="ArialNarrow-Italic" w:hAnsi="ArialNarrow-Italic" w:cs="ArialNarrow-Italic"/>
          <w:i/>
          <w:iCs/>
          <w:sz w:val="24"/>
          <w:szCs w:val="24"/>
        </w:rPr>
      </w:pPr>
      <w:r>
        <w:rPr>
          <w:rFonts w:ascii="ArialNarrow-Italic" w:hAnsi="ArialNarrow-Italic" w:cs="ArialNarrow-Italic"/>
          <w:i/>
          <w:iCs/>
          <w:sz w:val="24"/>
          <w:szCs w:val="24"/>
        </w:rPr>
        <w:t>Brookings map of 1728</w:t>
      </w:r>
    </w:p>
    <w:p w:rsidR="00857ED1" w:rsidRDefault="00857ED1" w:rsidP="00634822">
      <w:pPr>
        <w:pStyle w:val="Heading1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Charl</w:t>
      </w:r>
      <w:r>
        <w:rPr>
          <w:rFonts w:ascii="ArialNarrow" w:hAnsi="ArialNarrow" w:cs="ArialNarrow"/>
          <w:sz w:val="24"/>
          <w:szCs w:val="24"/>
        </w:rPr>
        <w:t>es B</w:t>
      </w:r>
      <w:r>
        <w:rPr>
          <w:rFonts w:ascii="ArialNarrow" w:hAnsi="ArialNarrow" w:cs="ArialNarrow"/>
          <w:sz w:val="24"/>
          <w:szCs w:val="24"/>
        </w:rPr>
        <w:t>rookings map is probably the first map which depicts Meath Street (named after the Earl of</w:t>
      </w:r>
      <w:r>
        <w:rPr>
          <w:rFonts w:ascii="ArialNarrow" w:hAnsi="ArialNarrow" w:cs="ArialNarrow"/>
          <w:sz w:val="24"/>
          <w:szCs w:val="24"/>
        </w:rPr>
        <w:t xml:space="preserve"> </w:t>
      </w:r>
      <w:r>
        <w:rPr>
          <w:rFonts w:ascii="ArialNarrow" w:hAnsi="ArialNarrow" w:cs="ArialNarrow"/>
          <w:sz w:val="24"/>
          <w:szCs w:val="24"/>
        </w:rPr>
        <w:t>Meath). It is clearly named along with sides Streets including Earl Street,</w:t>
      </w:r>
      <w:r>
        <w:rPr>
          <w:rFonts w:ascii="ArialNarrow" w:hAnsi="ArialNarrow" w:cs="ArialNarrow"/>
          <w:sz w:val="24"/>
          <w:szCs w:val="24"/>
        </w:rPr>
        <w:t xml:space="preserve"> </w:t>
      </w:r>
      <w:proofErr w:type="spellStart"/>
      <w:r>
        <w:rPr>
          <w:rFonts w:ascii="ArialNarrow" w:hAnsi="ArialNarrow" w:cs="ArialNarrow"/>
          <w:sz w:val="24"/>
          <w:szCs w:val="24"/>
        </w:rPr>
        <w:t>Coless</w:t>
      </w:r>
      <w:proofErr w:type="spellEnd"/>
      <w:r>
        <w:rPr>
          <w:rFonts w:ascii="ArialNarrow" w:hAnsi="ArialNarrow" w:cs="ArialNarrow"/>
          <w:sz w:val="24"/>
          <w:szCs w:val="24"/>
        </w:rPr>
        <w:t xml:space="preserve"> Alley and Elbow Lane.</w:t>
      </w:r>
      <w:r>
        <w:rPr>
          <w:rFonts w:ascii="ArialNarrow" w:hAnsi="ArialNarrow" w:cs="ArialNarrow"/>
          <w:sz w:val="24"/>
          <w:szCs w:val="24"/>
        </w:rPr>
        <w:t xml:space="preserve"> </w:t>
      </w:r>
      <w:r>
        <w:rPr>
          <w:rFonts w:ascii="ArialNarrow" w:hAnsi="ArialNarrow" w:cs="ArialNarrow"/>
          <w:sz w:val="24"/>
          <w:szCs w:val="24"/>
        </w:rPr>
        <w:t xml:space="preserve">The area is now becoming urbanised and </w:t>
      </w:r>
      <w:r>
        <w:rPr>
          <w:rFonts w:ascii="ArialNarrow" w:hAnsi="ArialNarrow" w:cs="ArialNarrow"/>
          <w:sz w:val="24"/>
          <w:szCs w:val="24"/>
        </w:rPr>
        <w:t>presumably</w:t>
      </w:r>
      <w:r>
        <w:rPr>
          <w:rFonts w:ascii="ArialNarrow" w:hAnsi="ArialNarrow" w:cs="ArialNarrow"/>
          <w:sz w:val="24"/>
          <w:szCs w:val="24"/>
        </w:rPr>
        <w:t xml:space="preserve"> the buildings </w:t>
      </w:r>
      <w:r>
        <w:rPr>
          <w:rFonts w:ascii="ArialNarrow" w:hAnsi="ArialNarrow" w:cs="ArialNarrow"/>
          <w:sz w:val="24"/>
          <w:szCs w:val="24"/>
        </w:rPr>
        <w:t>associated</w:t>
      </w:r>
      <w:r>
        <w:rPr>
          <w:rFonts w:ascii="ArialNarrow" w:hAnsi="ArialNarrow" w:cs="ArialNarrow"/>
          <w:sz w:val="24"/>
          <w:szCs w:val="24"/>
        </w:rPr>
        <w:t xml:space="preserve"> with St Thomas’s abbey</w:t>
      </w:r>
    </w:p>
    <w:p w:rsidR="00857ED1" w:rsidRDefault="00857ED1" w:rsidP="00634822">
      <w:pPr>
        <w:pStyle w:val="Heading1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were by now demolished and cleared away as none are depicted (Fig. 4).</w:t>
      </w:r>
    </w:p>
    <w:p w:rsidR="00857ED1" w:rsidRDefault="00857ED1" w:rsidP="00634822">
      <w:pPr>
        <w:pStyle w:val="Heading1"/>
        <w:rPr>
          <w:rFonts w:ascii="ArialNarrow" w:hAnsi="ArialNarrow" w:cs="ArialNarrow"/>
          <w:sz w:val="24"/>
          <w:szCs w:val="24"/>
        </w:rPr>
      </w:pPr>
    </w:p>
    <w:p w:rsidR="00857ED1" w:rsidRDefault="00857ED1" w:rsidP="00634822">
      <w:pPr>
        <w:pStyle w:val="Heading1"/>
        <w:rPr>
          <w:rFonts w:ascii="ArialNarrow-Italic" w:hAnsi="ArialNarrow-Italic" w:cs="ArialNarrow-Italic"/>
          <w:i/>
          <w:iCs/>
          <w:sz w:val="24"/>
          <w:szCs w:val="24"/>
        </w:rPr>
      </w:pPr>
    </w:p>
    <w:p w:rsidR="00857ED1" w:rsidRDefault="00857ED1" w:rsidP="00634822">
      <w:pPr>
        <w:pStyle w:val="Heading1"/>
        <w:rPr>
          <w:rFonts w:ascii="ArialNarrow-Italic" w:hAnsi="ArialNarrow-Italic" w:cs="ArialNarrow-Italic"/>
          <w:i/>
          <w:iCs/>
          <w:sz w:val="24"/>
          <w:szCs w:val="24"/>
        </w:rPr>
      </w:pPr>
    </w:p>
    <w:p w:rsidR="00857ED1" w:rsidRDefault="00857ED1" w:rsidP="00634822">
      <w:pPr>
        <w:pStyle w:val="Heading1"/>
        <w:rPr>
          <w:rFonts w:ascii="ArialNarrow-Italic" w:hAnsi="ArialNarrow-Italic" w:cs="ArialNarrow-Italic"/>
          <w:i/>
          <w:iCs/>
          <w:sz w:val="24"/>
          <w:szCs w:val="24"/>
        </w:rPr>
      </w:pPr>
      <w:r>
        <w:rPr>
          <w:rFonts w:ascii="ArialNarrow-Italic" w:hAnsi="ArialNarrow-Italic" w:cs="ArialNarrow-Italic"/>
          <w:i/>
          <w:iCs/>
          <w:sz w:val="24"/>
          <w:szCs w:val="24"/>
        </w:rPr>
        <w:t>Roque’s map of 1756</w:t>
      </w:r>
    </w:p>
    <w:p w:rsidR="00857ED1" w:rsidRDefault="00857ED1" w:rsidP="00634822">
      <w:pPr>
        <w:pStyle w:val="Heading1"/>
        <w:rPr>
          <w:rFonts w:ascii="ArialNarrow" w:hAnsi="ArialNarrow" w:cs="ArialNarrow"/>
          <w:sz w:val="24"/>
          <w:szCs w:val="24"/>
        </w:rPr>
      </w:pPr>
      <w:proofErr w:type="spellStart"/>
      <w:r>
        <w:rPr>
          <w:rFonts w:ascii="ArialNarrow" w:hAnsi="ArialNarrow" w:cs="ArialNarrow"/>
          <w:sz w:val="24"/>
          <w:szCs w:val="24"/>
        </w:rPr>
        <w:t>Rocque’s</w:t>
      </w:r>
      <w:proofErr w:type="spellEnd"/>
      <w:r>
        <w:rPr>
          <w:rFonts w:ascii="ArialNarrow" w:hAnsi="ArialNarrow" w:cs="ArialNarrow"/>
          <w:sz w:val="24"/>
          <w:szCs w:val="24"/>
        </w:rPr>
        <w:t xml:space="preserve"> map gives us a detail picture of how urbanised and built up this part the city suburbs had</w:t>
      </w:r>
      <w:r>
        <w:rPr>
          <w:rFonts w:ascii="ArialNarrow" w:hAnsi="ArialNarrow" w:cs="ArialNarrow"/>
          <w:sz w:val="24"/>
          <w:szCs w:val="24"/>
        </w:rPr>
        <w:t xml:space="preserve"> </w:t>
      </w:r>
      <w:r>
        <w:rPr>
          <w:rFonts w:ascii="ArialNarrow" w:hAnsi="ArialNarrow" w:cs="ArialNarrow"/>
          <w:sz w:val="24"/>
          <w:szCs w:val="24"/>
        </w:rPr>
        <w:t>become by the mid-18</w:t>
      </w:r>
      <w:r>
        <w:rPr>
          <w:rFonts w:ascii="ArialNarrow" w:hAnsi="ArialNarrow" w:cs="ArialNarrow"/>
          <w:sz w:val="17"/>
          <w:szCs w:val="17"/>
        </w:rPr>
        <w:t xml:space="preserve">th </w:t>
      </w:r>
      <w:r>
        <w:rPr>
          <w:rFonts w:ascii="ArialNarrow" w:hAnsi="ArialNarrow" w:cs="ArialNarrow"/>
          <w:sz w:val="24"/>
          <w:szCs w:val="24"/>
        </w:rPr>
        <w:t>century. Domestic buildings on Roque maps are usually dotted while the darker</w:t>
      </w:r>
      <w:r>
        <w:rPr>
          <w:rFonts w:ascii="ArialNarrow" w:hAnsi="ArialNarrow" w:cs="ArialNarrow"/>
          <w:sz w:val="24"/>
          <w:szCs w:val="24"/>
        </w:rPr>
        <w:t xml:space="preserve"> </w:t>
      </w:r>
      <w:r>
        <w:rPr>
          <w:rFonts w:ascii="ArialNarrow" w:hAnsi="ArialNarrow" w:cs="ArialNarrow"/>
          <w:sz w:val="24"/>
          <w:szCs w:val="24"/>
        </w:rPr>
        <w:t>shaded buildings are usually industrial or out buildings. This would suggest that the buildings on both</w:t>
      </w:r>
      <w:r>
        <w:rPr>
          <w:rFonts w:ascii="ArialNarrow" w:hAnsi="ArialNarrow" w:cs="ArialNarrow"/>
          <w:sz w:val="24"/>
          <w:szCs w:val="24"/>
        </w:rPr>
        <w:t xml:space="preserve"> </w:t>
      </w:r>
      <w:r>
        <w:rPr>
          <w:rFonts w:ascii="ArialNarrow" w:hAnsi="ArialNarrow" w:cs="ArialNarrow"/>
          <w:sz w:val="24"/>
          <w:szCs w:val="24"/>
        </w:rPr>
        <w:t>sides of Meath Street are domestic houses with at least 46 on the western side and up to 50 on the</w:t>
      </w:r>
    </w:p>
    <w:p w:rsidR="00857ED1" w:rsidRDefault="00857ED1" w:rsidP="00634822">
      <w:pPr>
        <w:pStyle w:val="Heading1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east. The house plots were probably between 4-6 meters in width with small walled gardens to their</w:t>
      </w:r>
      <w:r>
        <w:rPr>
          <w:rFonts w:ascii="ArialNarrow" w:hAnsi="ArialNarrow" w:cs="ArialNarrow"/>
          <w:sz w:val="24"/>
          <w:szCs w:val="24"/>
        </w:rPr>
        <w:t xml:space="preserve"> </w:t>
      </w:r>
      <w:r>
        <w:rPr>
          <w:rFonts w:ascii="ArialNarrow" w:hAnsi="ArialNarrow" w:cs="ArialNarrow"/>
          <w:sz w:val="24"/>
          <w:szCs w:val="24"/>
        </w:rPr>
        <w:t>rear. The houses were probably red brick gable fronted (2-3 storey) structures known as Dutch billies</w:t>
      </w:r>
      <w:r>
        <w:rPr>
          <w:rFonts w:ascii="ArialNarrow" w:hAnsi="ArialNarrow" w:cs="ArialNarrow"/>
          <w:sz w:val="24"/>
          <w:szCs w:val="24"/>
        </w:rPr>
        <w:t xml:space="preserve"> </w:t>
      </w:r>
      <w:r>
        <w:rPr>
          <w:rFonts w:ascii="ArialNarrow" w:hAnsi="ArialNarrow" w:cs="ArialNarrow"/>
          <w:sz w:val="24"/>
          <w:szCs w:val="24"/>
        </w:rPr>
        <w:t>(Fig. 5).</w:t>
      </w:r>
      <w:r>
        <w:rPr>
          <w:rFonts w:ascii="ArialNarrow" w:hAnsi="ArialNarrow" w:cs="ArialNarrow"/>
          <w:sz w:val="24"/>
          <w:szCs w:val="24"/>
        </w:rPr>
        <w:t xml:space="preserve"> </w:t>
      </w:r>
    </w:p>
    <w:p w:rsidR="00857ED1" w:rsidRDefault="00857ED1" w:rsidP="00634822">
      <w:pPr>
        <w:pStyle w:val="Heading1"/>
        <w:rPr>
          <w:rFonts w:ascii="ArialNarrow" w:hAnsi="ArialNarrow" w:cs="ArialNarrow"/>
          <w:sz w:val="24"/>
          <w:szCs w:val="24"/>
        </w:rPr>
      </w:pPr>
    </w:p>
    <w:p w:rsidR="00857ED1" w:rsidRDefault="00857ED1" w:rsidP="00634822">
      <w:pPr>
        <w:pStyle w:val="Heading1"/>
        <w:rPr>
          <w:rFonts w:ascii="ArialNarrow-Italic" w:hAnsi="ArialNarrow-Italic" w:cs="ArialNarrow-Italic"/>
          <w:i/>
          <w:iCs/>
          <w:sz w:val="24"/>
          <w:szCs w:val="24"/>
        </w:rPr>
      </w:pPr>
      <w:r>
        <w:rPr>
          <w:rFonts w:ascii="ArialNarrow-Italic" w:hAnsi="ArialNarrow-Italic" w:cs="ArialNarrow-Italic"/>
          <w:i/>
          <w:iCs/>
          <w:sz w:val="24"/>
          <w:szCs w:val="24"/>
        </w:rPr>
        <w:t>1847 OS Map</w:t>
      </w:r>
    </w:p>
    <w:p w:rsidR="00285A0E" w:rsidRDefault="00857ED1" w:rsidP="00634822">
      <w:pPr>
        <w:pStyle w:val="Heading1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The north and south ends of Meath Street were widened by this time. This work was carried out by the</w:t>
      </w:r>
      <w:r>
        <w:rPr>
          <w:rFonts w:ascii="ArialNarrow" w:hAnsi="ArialNarrow" w:cs="ArialNarrow"/>
          <w:sz w:val="24"/>
          <w:szCs w:val="24"/>
        </w:rPr>
        <w:t xml:space="preserve"> </w:t>
      </w:r>
      <w:r>
        <w:rPr>
          <w:rFonts w:ascii="ArialNarrow" w:hAnsi="ArialNarrow" w:cs="ArialNarrow"/>
          <w:sz w:val="24"/>
          <w:szCs w:val="24"/>
        </w:rPr>
        <w:t>wide street commission (formed in 1758) and would have involved the demolition some of the buildings</w:t>
      </w:r>
      <w:r>
        <w:rPr>
          <w:rFonts w:ascii="ArialNarrow" w:hAnsi="ArialNarrow" w:cs="ArialNarrow"/>
          <w:sz w:val="24"/>
          <w:szCs w:val="24"/>
        </w:rPr>
        <w:t xml:space="preserve"> </w:t>
      </w:r>
      <w:r>
        <w:rPr>
          <w:rFonts w:ascii="ArialNarrow" w:hAnsi="ArialNarrow" w:cs="ArialNarrow"/>
          <w:sz w:val="24"/>
          <w:szCs w:val="24"/>
        </w:rPr>
        <w:t xml:space="preserve">depicted on the </w:t>
      </w:r>
      <w:proofErr w:type="spellStart"/>
      <w:r>
        <w:rPr>
          <w:rFonts w:ascii="ArialNarrow" w:hAnsi="ArialNarrow" w:cs="ArialNarrow"/>
          <w:sz w:val="24"/>
          <w:szCs w:val="24"/>
        </w:rPr>
        <w:t>Rocque</w:t>
      </w:r>
      <w:proofErr w:type="spellEnd"/>
      <w:r>
        <w:rPr>
          <w:rFonts w:ascii="ArialNarrow" w:hAnsi="ArialNarrow" w:cs="ArialNarrow"/>
          <w:sz w:val="24"/>
          <w:szCs w:val="24"/>
        </w:rPr>
        <w:t xml:space="preserve"> map. The remainder of the street may also have been widened slightly and</w:t>
      </w:r>
      <w:r>
        <w:rPr>
          <w:rFonts w:ascii="ArialNarrow" w:hAnsi="ArialNarrow" w:cs="ArialNarrow"/>
          <w:sz w:val="24"/>
          <w:szCs w:val="24"/>
        </w:rPr>
        <w:t xml:space="preserve"> </w:t>
      </w:r>
      <w:r>
        <w:rPr>
          <w:rFonts w:ascii="ArialNarrow" w:hAnsi="ArialNarrow" w:cs="ArialNarrow"/>
          <w:sz w:val="24"/>
          <w:szCs w:val="24"/>
        </w:rPr>
        <w:t>with the possibility that some of the buildings were incorporated into the new buildings with minimal or</w:t>
      </w:r>
      <w:r w:rsidR="00285A0E">
        <w:rPr>
          <w:rFonts w:ascii="ArialNarrow" w:hAnsi="ArialNarrow" w:cs="ArialNarrow"/>
          <w:sz w:val="24"/>
          <w:szCs w:val="24"/>
        </w:rPr>
        <w:t xml:space="preserve"> </w:t>
      </w:r>
      <w:r w:rsidR="00285A0E">
        <w:rPr>
          <w:rFonts w:ascii="ArialNarrow" w:hAnsi="ArialNarrow" w:cs="ArialNarrow"/>
          <w:sz w:val="24"/>
          <w:szCs w:val="24"/>
        </w:rPr>
        <w:t>partial demolition only required – usually the front facades of the buildings were removed with new ones</w:t>
      </w:r>
      <w:r w:rsidR="00285A0E">
        <w:rPr>
          <w:rFonts w:ascii="ArialNarrow" w:hAnsi="ArialNarrow" w:cs="ArialNarrow"/>
          <w:sz w:val="24"/>
          <w:szCs w:val="24"/>
        </w:rPr>
        <w:t xml:space="preserve"> </w:t>
      </w:r>
      <w:r w:rsidR="00285A0E">
        <w:rPr>
          <w:rFonts w:ascii="ArialNarrow" w:hAnsi="ArialNarrow" w:cs="ArialNarrow"/>
          <w:sz w:val="24"/>
          <w:szCs w:val="24"/>
        </w:rPr>
        <w:t>build set back from the street.</w:t>
      </w:r>
    </w:p>
    <w:p w:rsidR="00285A0E" w:rsidRDefault="00285A0E" w:rsidP="00634822">
      <w:pPr>
        <w:pStyle w:val="Heading1"/>
        <w:rPr>
          <w:rFonts w:ascii="ArialNarrow" w:hAnsi="ArialNarrow" w:cs="ArialNarrow"/>
          <w:sz w:val="24"/>
          <w:szCs w:val="24"/>
        </w:rPr>
      </w:pPr>
    </w:p>
    <w:p w:rsidR="00857ED1" w:rsidRDefault="00285A0E" w:rsidP="00634822">
      <w:pPr>
        <w:pStyle w:val="Heading1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lastRenderedPageBreak/>
        <w:t>Most of the Street was now commercialised with shops including bakeries and dairies listed in trade</w:t>
      </w:r>
      <w:r>
        <w:rPr>
          <w:rFonts w:ascii="ArialNarrow" w:hAnsi="ArialNarrow" w:cs="ArialNarrow"/>
          <w:sz w:val="24"/>
          <w:szCs w:val="24"/>
        </w:rPr>
        <w:t xml:space="preserve"> </w:t>
      </w:r>
      <w:r>
        <w:rPr>
          <w:rFonts w:ascii="ArialNarrow" w:hAnsi="ArialNarrow" w:cs="ArialNarrow"/>
          <w:sz w:val="24"/>
          <w:szCs w:val="24"/>
        </w:rPr>
        <w:t>directories of the time. However, the street was also given over to tenements, and overcrowding was</w:t>
      </w:r>
      <w:r>
        <w:rPr>
          <w:rFonts w:ascii="ArialNarrow" w:hAnsi="ArialNarrow" w:cs="ArialNarrow"/>
          <w:sz w:val="24"/>
          <w:szCs w:val="24"/>
        </w:rPr>
        <w:t xml:space="preserve"> </w:t>
      </w:r>
      <w:r>
        <w:rPr>
          <w:rFonts w:ascii="ArialNarrow" w:hAnsi="ArialNarrow" w:cs="ArialNarrow"/>
          <w:sz w:val="24"/>
          <w:szCs w:val="24"/>
        </w:rPr>
        <w:t>rife. The area was the focus in the late 19thC to build quality housing, including by the Earl of Meath</w:t>
      </w:r>
      <w:r>
        <w:rPr>
          <w:rFonts w:ascii="ArialNarrow" w:hAnsi="ArialNarrow" w:cs="ArialNarrow"/>
          <w:sz w:val="24"/>
          <w:szCs w:val="24"/>
        </w:rPr>
        <w:t xml:space="preserve"> </w:t>
      </w:r>
      <w:r>
        <w:rPr>
          <w:rFonts w:ascii="ArialNarrow" w:hAnsi="ArialNarrow" w:cs="ArialNarrow"/>
          <w:sz w:val="24"/>
          <w:szCs w:val="24"/>
        </w:rPr>
        <w:t>and the Iveagh Trust, and Nos 19</w:t>
      </w:r>
      <w:r>
        <w:rPr>
          <w:rFonts w:ascii="CambriaMath" w:eastAsia="CambriaMath" w:hAnsi="ArialNarrow" w:cs="CambriaMath" w:hint="eastAsia"/>
          <w:sz w:val="24"/>
          <w:szCs w:val="24"/>
        </w:rPr>
        <w:t>‐</w:t>
      </w:r>
      <w:r>
        <w:rPr>
          <w:rFonts w:ascii="ArialNarrow" w:hAnsi="ArialNarrow" w:cs="ArialNarrow"/>
          <w:sz w:val="24"/>
          <w:szCs w:val="24"/>
        </w:rPr>
        <w:t>20 would date from this period (Fig. 6).</w:t>
      </w:r>
    </w:p>
    <w:p w:rsidR="00D247EA" w:rsidRDefault="00D247EA" w:rsidP="00634822">
      <w:pPr>
        <w:pStyle w:val="Heading1"/>
        <w:rPr>
          <w:rFonts w:ascii="ArialNarrow" w:hAnsi="ArialNarrow" w:cs="ArialNarrow"/>
          <w:sz w:val="24"/>
          <w:szCs w:val="24"/>
        </w:rPr>
      </w:pPr>
    </w:p>
    <w:p w:rsidR="00D247EA" w:rsidRDefault="00D247EA" w:rsidP="00634822">
      <w:pPr>
        <w:pStyle w:val="Heading1"/>
        <w:rPr>
          <w:rFonts w:ascii="ArialNarrow-Bold" w:hAnsi="ArialNarrow-Bold" w:cs="ArialNarrow-Bold"/>
          <w:sz w:val="24"/>
          <w:szCs w:val="24"/>
        </w:rPr>
      </w:pPr>
      <w:r>
        <w:rPr>
          <w:rFonts w:ascii="ArialNarrow-Bold" w:hAnsi="ArialNarrow-Bold" w:cs="ArialNarrow-Bold"/>
          <w:sz w:val="24"/>
          <w:szCs w:val="24"/>
        </w:rPr>
        <w:t>3 Previous Archaeological excavations</w:t>
      </w:r>
    </w:p>
    <w:p w:rsidR="00D247EA" w:rsidRDefault="00D247EA" w:rsidP="00634822">
      <w:pPr>
        <w:pStyle w:val="Heading1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Several properties/development sites along Meath Street and its sides streets were subject to</w:t>
      </w:r>
      <w:r>
        <w:rPr>
          <w:rFonts w:ascii="ArialNarrow" w:hAnsi="ArialNarrow" w:cs="ArialNarrow"/>
          <w:sz w:val="24"/>
          <w:szCs w:val="24"/>
        </w:rPr>
        <w:t xml:space="preserve"> </w:t>
      </w:r>
      <w:r>
        <w:rPr>
          <w:rFonts w:ascii="ArialNarrow" w:hAnsi="ArialNarrow" w:cs="ArialNarrow"/>
          <w:sz w:val="24"/>
          <w:szCs w:val="24"/>
        </w:rPr>
        <w:t>archaeological testing/monitoring over the last 25 years (Appendix 2). Results from such testing</w:t>
      </w:r>
      <w:r>
        <w:rPr>
          <w:rFonts w:ascii="ArialNarrow" w:hAnsi="ArialNarrow" w:cs="ArialNarrow"/>
          <w:sz w:val="24"/>
          <w:szCs w:val="24"/>
        </w:rPr>
        <w:t xml:space="preserve"> </w:t>
      </w:r>
      <w:r>
        <w:rPr>
          <w:rFonts w:ascii="ArialNarrow" w:hAnsi="ArialNarrow" w:cs="ArialNarrow"/>
          <w:sz w:val="24"/>
          <w:szCs w:val="24"/>
        </w:rPr>
        <w:t>revealed archaeological stratigraphy and material survives below the existing ground levels of the area,</w:t>
      </w:r>
      <w:r>
        <w:rPr>
          <w:rFonts w:ascii="ArialNarrow" w:hAnsi="ArialNarrow" w:cs="ArialNarrow"/>
          <w:sz w:val="24"/>
          <w:szCs w:val="24"/>
        </w:rPr>
        <w:t xml:space="preserve"> </w:t>
      </w:r>
      <w:r>
        <w:rPr>
          <w:rFonts w:ascii="ArialNarrow" w:hAnsi="ArialNarrow" w:cs="ArialNarrow"/>
          <w:sz w:val="24"/>
          <w:szCs w:val="24"/>
        </w:rPr>
        <w:t>particularly towards the northern end of street. Most of the stratigraphy and features encountered dated</w:t>
      </w:r>
      <w:r>
        <w:rPr>
          <w:rFonts w:ascii="ArialNarrow" w:hAnsi="ArialNarrow" w:cs="ArialNarrow"/>
          <w:sz w:val="24"/>
          <w:szCs w:val="24"/>
        </w:rPr>
        <w:t xml:space="preserve"> </w:t>
      </w:r>
      <w:r>
        <w:rPr>
          <w:rFonts w:ascii="ArialNarrow" w:hAnsi="ArialNarrow" w:cs="ArialNarrow"/>
          <w:sz w:val="24"/>
          <w:szCs w:val="24"/>
        </w:rPr>
        <w:t>from the 18</w:t>
      </w:r>
      <w:r>
        <w:rPr>
          <w:rFonts w:ascii="ArialNarrow" w:hAnsi="ArialNarrow" w:cs="ArialNarrow"/>
          <w:sz w:val="17"/>
          <w:szCs w:val="17"/>
        </w:rPr>
        <w:t xml:space="preserve">th </w:t>
      </w:r>
      <w:r>
        <w:rPr>
          <w:rFonts w:ascii="ArialNarrow" w:hAnsi="ArialNarrow" w:cs="ArialNarrow"/>
          <w:sz w:val="24"/>
          <w:szCs w:val="24"/>
        </w:rPr>
        <w:t>to 19</w:t>
      </w:r>
      <w:r>
        <w:rPr>
          <w:rFonts w:ascii="ArialNarrow" w:hAnsi="ArialNarrow" w:cs="ArialNarrow"/>
          <w:sz w:val="17"/>
          <w:szCs w:val="17"/>
        </w:rPr>
        <w:t xml:space="preserve">th </w:t>
      </w:r>
      <w:r>
        <w:rPr>
          <w:rFonts w:ascii="ArialNarrow" w:hAnsi="ArialNarrow" w:cs="ArialNarrow"/>
          <w:sz w:val="24"/>
          <w:szCs w:val="24"/>
        </w:rPr>
        <w:t xml:space="preserve">centuries with </w:t>
      </w:r>
      <w:r>
        <w:rPr>
          <w:rFonts w:ascii="ArialNarrow" w:hAnsi="ArialNarrow" w:cs="ArialNarrow"/>
          <w:sz w:val="24"/>
          <w:szCs w:val="24"/>
        </w:rPr>
        <w:t>artefacts</w:t>
      </w:r>
      <w:r>
        <w:rPr>
          <w:rFonts w:ascii="ArialNarrow" w:hAnsi="ArialNarrow" w:cs="ArialNarrow"/>
          <w:sz w:val="24"/>
          <w:szCs w:val="24"/>
        </w:rPr>
        <w:t xml:space="preserve"> including clay pipes, glass bottles and various types of</w:t>
      </w:r>
    </w:p>
    <w:p w:rsidR="00D247EA" w:rsidRDefault="00D247EA" w:rsidP="00634822">
      <w:pPr>
        <w:pStyle w:val="Heading1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ceramics.</w:t>
      </w:r>
    </w:p>
    <w:p w:rsidR="00D247EA" w:rsidRDefault="00D247EA" w:rsidP="00634822">
      <w:pPr>
        <w:pStyle w:val="Heading1"/>
        <w:rPr>
          <w:rFonts w:ascii="ArialNarrow" w:hAnsi="ArialNarrow" w:cs="ArialNarrow"/>
          <w:sz w:val="24"/>
          <w:szCs w:val="24"/>
        </w:rPr>
      </w:pPr>
    </w:p>
    <w:p w:rsidR="00D247EA" w:rsidRDefault="00D247EA" w:rsidP="00634822">
      <w:pPr>
        <w:pStyle w:val="Heading1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However, the most important place of the area is the site of the medieval Abbey of St Thomas. This is</w:t>
      </w:r>
      <w:r>
        <w:rPr>
          <w:rFonts w:ascii="ArialNarrow" w:hAnsi="ArialNarrow" w:cs="ArialNarrow"/>
          <w:sz w:val="24"/>
          <w:szCs w:val="24"/>
        </w:rPr>
        <w:t xml:space="preserve"> </w:t>
      </w:r>
      <w:r>
        <w:rPr>
          <w:rFonts w:ascii="ArialNarrow" w:hAnsi="ArialNarrow" w:cs="ArialNarrow"/>
          <w:sz w:val="24"/>
          <w:szCs w:val="24"/>
        </w:rPr>
        <w:t xml:space="preserve">located to the immediate west of Meath Street in the vicinity of </w:t>
      </w:r>
      <w:proofErr w:type="spellStart"/>
      <w:r>
        <w:rPr>
          <w:rFonts w:ascii="ArialNarrow" w:hAnsi="ArialNarrow" w:cs="ArialNarrow"/>
          <w:sz w:val="24"/>
          <w:szCs w:val="24"/>
        </w:rPr>
        <w:t>Hambury</w:t>
      </w:r>
      <w:proofErr w:type="spellEnd"/>
      <w:r>
        <w:rPr>
          <w:rFonts w:ascii="ArialNarrow" w:hAnsi="ArialNarrow" w:cs="ArialNarrow"/>
          <w:sz w:val="24"/>
          <w:szCs w:val="24"/>
        </w:rPr>
        <w:t xml:space="preserve"> bury Lane (fig 1). In 2016-2018</w:t>
      </w:r>
      <w:r>
        <w:rPr>
          <w:rFonts w:ascii="ArialNarrow" w:hAnsi="ArialNarrow" w:cs="ArialNarrow"/>
          <w:sz w:val="24"/>
          <w:szCs w:val="24"/>
        </w:rPr>
        <w:t xml:space="preserve"> </w:t>
      </w:r>
      <w:r>
        <w:rPr>
          <w:rFonts w:ascii="ArialNarrow" w:hAnsi="ArialNarrow" w:cs="ArialNarrow"/>
          <w:sz w:val="24"/>
          <w:szCs w:val="24"/>
        </w:rPr>
        <w:t xml:space="preserve">a large-scale archaeological excavation was carried out at the site of </w:t>
      </w:r>
      <w:proofErr w:type="spellStart"/>
      <w:r>
        <w:rPr>
          <w:rFonts w:ascii="ArialNarrow" w:hAnsi="ArialNarrow" w:cs="ArialNarrow"/>
          <w:sz w:val="24"/>
          <w:szCs w:val="24"/>
        </w:rPr>
        <w:t>Frawley’s</w:t>
      </w:r>
      <w:proofErr w:type="spellEnd"/>
      <w:r>
        <w:rPr>
          <w:rFonts w:ascii="ArialNarrow" w:hAnsi="ArialNarrow" w:cs="ArialNarrow"/>
          <w:sz w:val="24"/>
          <w:szCs w:val="24"/>
        </w:rPr>
        <w:t xml:space="preserve"> department store,</w:t>
      </w:r>
      <w:r>
        <w:rPr>
          <w:rFonts w:ascii="ArialNarrow" w:hAnsi="ArialNarrow" w:cs="ArialNarrow"/>
          <w:sz w:val="24"/>
          <w:szCs w:val="24"/>
        </w:rPr>
        <w:t xml:space="preserve"> </w:t>
      </w:r>
      <w:r>
        <w:rPr>
          <w:rFonts w:ascii="ArialNarrow" w:hAnsi="ArialNarrow" w:cs="ArialNarrow"/>
          <w:sz w:val="24"/>
          <w:szCs w:val="24"/>
        </w:rPr>
        <w:t>addressed as 30 &amp; 32-26 Thomas Street. The excavation revealed a 40-meter-long section of the</w:t>
      </w:r>
      <w:r>
        <w:rPr>
          <w:rFonts w:ascii="ArialNarrow" w:hAnsi="ArialNarrow" w:cs="ArialNarrow"/>
          <w:sz w:val="24"/>
          <w:szCs w:val="24"/>
        </w:rPr>
        <w:t xml:space="preserve"> </w:t>
      </w:r>
      <w:r>
        <w:rPr>
          <w:rFonts w:ascii="ArialNarrow" w:hAnsi="ArialNarrow" w:cs="ArialNarrow"/>
          <w:sz w:val="24"/>
          <w:szCs w:val="24"/>
        </w:rPr>
        <w:t>Abbeys stone-built precinct wall along with numerous burials dating from the 12</w:t>
      </w:r>
      <w:r>
        <w:rPr>
          <w:rFonts w:ascii="ArialNarrow" w:hAnsi="ArialNarrow" w:cs="ArialNarrow"/>
          <w:sz w:val="17"/>
          <w:szCs w:val="17"/>
        </w:rPr>
        <w:t xml:space="preserve">th </w:t>
      </w:r>
      <w:r>
        <w:rPr>
          <w:rFonts w:ascii="ArialNarrow" w:hAnsi="ArialNarrow" w:cs="ArialNarrow"/>
          <w:sz w:val="24"/>
          <w:szCs w:val="24"/>
        </w:rPr>
        <w:t>to 14 centuries. Also</w:t>
      </w:r>
      <w:r>
        <w:rPr>
          <w:rFonts w:ascii="ArialNarrow" w:hAnsi="ArialNarrow" w:cs="ArialNarrow"/>
          <w:sz w:val="24"/>
          <w:szCs w:val="24"/>
        </w:rPr>
        <w:t xml:space="preserve"> </w:t>
      </w:r>
      <w:r>
        <w:rPr>
          <w:rFonts w:ascii="ArialNarrow" w:hAnsi="ArialNarrow" w:cs="ArialNarrow"/>
          <w:sz w:val="24"/>
          <w:szCs w:val="24"/>
        </w:rPr>
        <w:t>found were wall structures, timber water pipes, Dutch Billy house remains, brick/cobble surfaces and</w:t>
      </w:r>
      <w:r>
        <w:rPr>
          <w:rFonts w:ascii="ArialNarrow" w:hAnsi="ArialNarrow" w:cs="ArialNarrow"/>
          <w:sz w:val="24"/>
          <w:szCs w:val="24"/>
        </w:rPr>
        <w:t xml:space="preserve"> </w:t>
      </w:r>
      <w:r>
        <w:rPr>
          <w:rFonts w:ascii="ArialNarrow" w:hAnsi="ArialNarrow" w:cs="ArialNarrow"/>
          <w:sz w:val="24"/>
          <w:szCs w:val="24"/>
        </w:rPr>
        <w:t>tanning pits dating from the 17-1900s.</w:t>
      </w:r>
    </w:p>
    <w:p w:rsidR="00D247EA" w:rsidRDefault="00D247EA" w:rsidP="00634822">
      <w:pPr>
        <w:pStyle w:val="Heading1"/>
        <w:rPr>
          <w:rFonts w:ascii="ArialNarrow" w:hAnsi="ArialNarrow" w:cs="ArialNarrow"/>
          <w:sz w:val="24"/>
          <w:szCs w:val="24"/>
        </w:rPr>
      </w:pPr>
    </w:p>
    <w:p w:rsidR="00D247EA" w:rsidRDefault="00D247EA" w:rsidP="00634822">
      <w:pPr>
        <w:pStyle w:val="Heading1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The results from all the investigations tells us that the Meath Street area is located within a rich</w:t>
      </w:r>
      <w:r>
        <w:rPr>
          <w:rFonts w:ascii="ArialNarrow" w:hAnsi="ArialNarrow" w:cs="ArialNarrow"/>
          <w:sz w:val="24"/>
          <w:szCs w:val="24"/>
        </w:rPr>
        <w:t xml:space="preserve"> </w:t>
      </w:r>
      <w:r>
        <w:rPr>
          <w:rFonts w:ascii="ArialNarrow" w:hAnsi="ArialNarrow" w:cs="ArialNarrow"/>
          <w:sz w:val="24"/>
          <w:szCs w:val="24"/>
        </w:rPr>
        <w:t>archaeological environment associated with the lands of one of Irelands most important medieval</w:t>
      </w:r>
      <w:r>
        <w:rPr>
          <w:rFonts w:ascii="ArialNarrow" w:hAnsi="ArialNarrow" w:cs="ArialNarrow"/>
          <w:sz w:val="24"/>
          <w:szCs w:val="24"/>
        </w:rPr>
        <w:t xml:space="preserve"> </w:t>
      </w:r>
      <w:r>
        <w:rPr>
          <w:rFonts w:ascii="ArialNarrow" w:hAnsi="ArialNarrow" w:cs="ArialNarrow"/>
          <w:sz w:val="24"/>
          <w:szCs w:val="24"/>
        </w:rPr>
        <w:t>abbeys. It should also be stated that the full extent of the Abbey precinct is not known and all</w:t>
      </w:r>
      <w:r>
        <w:rPr>
          <w:rFonts w:ascii="ArialNarrow" w:hAnsi="ArialNarrow" w:cs="ArialNarrow"/>
          <w:sz w:val="24"/>
          <w:szCs w:val="24"/>
        </w:rPr>
        <w:t xml:space="preserve"> </w:t>
      </w:r>
      <w:r>
        <w:rPr>
          <w:rFonts w:ascii="ArialNarrow" w:hAnsi="ArialNarrow" w:cs="ArialNarrow"/>
          <w:sz w:val="24"/>
          <w:szCs w:val="24"/>
        </w:rPr>
        <w:t>development/excavations in the area must be closely monitored.</w:t>
      </w:r>
    </w:p>
    <w:p w:rsidR="00946B1B" w:rsidRDefault="00946B1B" w:rsidP="00634822">
      <w:pPr>
        <w:pStyle w:val="Heading1"/>
        <w:rPr>
          <w:rFonts w:ascii="ArialNarrow" w:hAnsi="ArialNarrow" w:cs="ArialNarrow"/>
          <w:sz w:val="24"/>
          <w:szCs w:val="24"/>
        </w:rPr>
      </w:pPr>
    </w:p>
    <w:p w:rsidR="00946B1B" w:rsidRDefault="00946B1B" w:rsidP="00634822">
      <w:pPr>
        <w:pStyle w:val="Heading1"/>
        <w:rPr>
          <w:rFonts w:ascii="ArialNarrow-Bold" w:hAnsi="ArialNarrow-Bold" w:cs="ArialNarrow-Bold"/>
          <w:sz w:val="24"/>
          <w:szCs w:val="24"/>
        </w:rPr>
      </w:pPr>
    </w:p>
    <w:p w:rsidR="00946B1B" w:rsidRDefault="00946B1B" w:rsidP="00634822">
      <w:pPr>
        <w:pStyle w:val="Heading1"/>
        <w:rPr>
          <w:rFonts w:ascii="ArialNarrow-Bold" w:hAnsi="ArialNarrow-Bold" w:cs="ArialNarrow-Bold"/>
          <w:sz w:val="24"/>
          <w:szCs w:val="24"/>
        </w:rPr>
      </w:pPr>
      <w:r>
        <w:rPr>
          <w:rFonts w:ascii="ArialNarrow-Bold" w:hAnsi="ArialNarrow-Bold" w:cs="ArialNarrow-Bold"/>
          <w:sz w:val="24"/>
          <w:szCs w:val="24"/>
        </w:rPr>
        <w:t>4 Protection</w:t>
      </w:r>
    </w:p>
    <w:p w:rsidR="00946B1B" w:rsidRDefault="00946B1B" w:rsidP="00634822">
      <w:pPr>
        <w:pStyle w:val="Heading1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Meath Street lies within the Archaeological zone of protection for Dublin city DU018-020 with several</w:t>
      </w:r>
      <w:r>
        <w:rPr>
          <w:rFonts w:ascii="ArialNarrow" w:hAnsi="ArialNarrow" w:cs="ArialNarrow"/>
          <w:sz w:val="24"/>
          <w:szCs w:val="24"/>
        </w:rPr>
        <w:t xml:space="preserve"> </w:t>
      </w:r>
      <w:r>
        <w:rPr>
          <w:rFonts w:ascii="ArialNarrow" w:hAnsi="ArialNarrow" w:cs="ArialNarrow"/>
          <w:sz w:val="24"/>
          <w:szCs w:val="24"/>
        </w:rPr>
        <w:t>recorded sites (Appendix 1) and protected buildings (Appendix 3) located along or close to the Street.</w:t>
      </w:r>
    </w:p>
    <w:p w:rsidR="00946B1B" w:rsidRDefault="00946B1B" w:rsidP="00634822">
      <w:pPr>
        <w:pStyle w:val="Heading1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lastRenderedPageBreak/>
        <w:t>These sites include 7 buildings which are listed on the National inventory of architectural heritage, 3</w:t>
      </w:r>
      <w:r w:rsidR="009011C2">
        <w:rPr>
          <w:rFonts w:ascii="ArialNarrow" w:hAnsi="ArialNarrow" w:cs="ArialNarrow"/>
          <w:sz w:val="24"/>
          <w:szCs w:val="24"/>
        </w:rPr>
        <w:t xml:space="preserve"> </w:t>
      </w:r>
      <w:r>
        <w:rPr>
          <w:rFonts w:ascii="ArialNarrow" w:hAnsi="ArialNarrow" w:cs="ArialNarrow"/>
          <w:sz w:val="24"/>
          <w:szCs w:val="24"/>
        </w:rPr>
        <w:t>located on the west side of Meath Street and 4 on the east side and all towards the north end of the</w:t>
      </w:r>
    </w:p>
    <w:p w:rsidR="00946B1B" w:rsidRDefault="00946B1B" w:rsidP="00634822">
      <w:pPr>
        <w:pStyle w:val="Heading1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Street.</w:t>
      </w:r>
    </w:p>
    <w:p w:rsidR="00946B1B" w:rsidRDefault="00946B1B" w:rsidP="00634822">
      <w:pPr>
        <w:pStyle w:val="Heading1"/>
        <w:rPr>
          <w:rFonts w:ascii="ArialNarrow" w:hAnsi="ArialNarrow" w:cs="ArialNarrow"/>
          <w:sz w:val="24"/>
          <w:szCs w:val="24"/>
        </w:rPr>
      </w:pPr>
    </w:p>
    <w:p w:rsidR="00946B1B" w:rsidRDefault="00946B1B" w:rsidP="00634822">
      <w:pPr>
        <w:pStyle w:val="Heading1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The west side buildings include:</w:t>
      </w:r>
    </w:p>
    <w:p w:rsidR="00946B1B" w:rsidRPr="009011C2" w:rsidRDefault="00946B1B" w:rsidP="00634822">
      <w:pPr>
        <w:pStyle w:val="Heading1"/>
        <w:rPr>
          <w:rFonts w:ascii="ArialNarrow" w:hAnsi="ArialNarrow" w:cs="ArialNarrow"/>
          <w:sz w:val="24"/>
          <w:szCs w:val="24"/>
        </w:rPr>
      </w:pPr>
      <w:r w:rsidRPr="009011C2">
        <w:rPr>
          <w:rFonts w:ascii="ArialNarrow" w:hAnsi="ArialNarrow" w:cs="ArialNarrow"/>
          <w:sz w:val="24"/>
          <w:szCs w:val="24"/>
        </w:rPr>
        <w:t xml:space="preserve">The Ladbrokes building at the junction with Thomas Street </w:t>
      </w:r>
      <w:r w:rsidRPr="009011C2">
        <w:rPr>
          <w:rFonts w:ascii="ArialNarrow-Bold" w:hAnsi="ArialNarrow-Bold" w:cs="ArialNarrow-Bold"/>
          <w:sz w:val="24"/>
          <w:szCs w:val="24"/>
        </w:rPr>
        <w:t xml:space="preserve">(Reg. No. 50080586) </w:t>
      </w:r>
      <w:r w:rsidRPr="009011C2">
        <w:rPr>
          <w:rFonts w:ascii="ArialNarrow" w:hAnsi="ArialNarrow" w:cs="ArialNarrow"/>
          <w:sz w:val="24"/>
          <w:szCs w:val="24"/>
        </w:rPr>
        <w:t>described as</w:t>
      </w:r>
      <w:r w:rsidRPr="009011C2">
        <w:rPr>
          <w:rFonts w:ascii="ArialNarrow" w:hAnsi="ArialNarrow" w:cs="ArialNarrow"/>
          <w:sz w:val="24"/>
          <w:szCs w:val="24"/>
        </w:rPr>
        <w:t xml:space="preserve"> </w:t>
      </w:r>
      <w:r w:rsidRPr="009011C2">
        <w:rPr>
          <w:rFonts w:ascii="ArialNarrow" w:hAnsi="ArialNarrow" w:cs="ArialNarrow"/>
          <w:sz w:val="24"/>
          <w:szCs w:val="24"/>
        </w:rPr>
        <w:t>a 3-storey former house built c1880;</w:t>
      </w:r>
    </w:p>
    <w:p w:rsidR="009011C2" w:rsidRDefault="009011C2" w:rsidP="00634822">
      <w:pPr>
        <w:pStyle w:val="Heading1"/>
        <w:rPr>
          <w:rFonts w:ascii="ArialNarrow" w:hAnsi="ArialNarrow" w:cs="ArialNarrow"/>
          <w:sz w:val="24"/>
          <w:szCs w:val="24"/>
        </w:rPr>
      </w:pPr>
    </w:p>
    <w:p w:rsidR="00946B1B" w:rsidRPr="009011C2" w:rsidRDefault="00946B1B" w:rsidP="00634822">
      <w:pPr>
        <w:pStyle w:val="Heading1"/>
        <w:rPr>
          <w:rFonts w:ascii="ArialNarrow" w:hAnsi="ArialNarrow" w:cs="ArialNarrow"/>
          <w:sz w:val="24"/>
          <w:szCs w:val="24"/>
        </w:rPr>
      </w:pPr>
      <w:r w:rsidRPr="009011C2">
        <w:rPr>
          <w:rFonts w:ascii="ArialNarrow" w:hAnsi="ArialNarrow" w:cs="ArialNarrow"/>
          <w:sz w:val="24"/>
          <w:szCs w:val="24"/>
        </w:rPr>
        <w:t xml:space="preserve">The new Dandelion shop (Reg. </w:t>
      </w:r>
      <w:r w:rsidRPr="009011C2">
        <w:rPr>
          <w:rFonts w:ascii="ArialNarrow-Bold" w:hAnsi="ArialNarrow-Bold" w:cs="ArialNarrow-Bold"/>
          <w:sz w:val="24"/>
          <w:szCs w:val="24"/>
        </w:rPr>
        <w:t xml:space="preserve">No. 50080652) </w:t>
      </w:r>
      <w:r w:rsidRPr="009011C2">
        <w:rPr>
          <w:rFonts w:ascii="ArialNarrow" w:hAnsi="ArialNarrow" w:cs="ArialNarrow"/>
          <w:sz w:val="24"/>
          <w:szCs w:val="24"/>
        </w:rPr>
        <w:t>9 Meath Street, built in 1915</w:t>
      </w:r>
    </w:p>
    <w:p w:rsidR="009011C2" w:rsidRDefault="009011C2" w:rsidP="00634822">
      <w:pPr>
        <w:pStyle w:val="Heading1"/>
        <w:rPr>
          <w:rFonts w:ascii="ArialNarrow" w:hAnsi="ArialNarrow" w:cs="ArialNarrow"/>
          <w:sz w:val="24"/>
          <w:szCs w:val="24"/>
        </w:rPr>
      </w:pPr>
    </w:p>
    <w:p w:rsidR="00946B1B" w:rsidRPr="009011C2" w:rsidRDefault="00946B1B" w:rsidP="00634822">
      <w:pPr>
        <w:pStyle w:val="Heading1"/>
        <w:rPr>
          <w:rFonts w:ascii="ArialNarrow" w:hAnsi="ArialNarrow" w:cs="ArialNarrow"/>
          <w:sz w:val="24"/>
          <w:szCs w:val="24"/>
        </w:rPr>
      </w:pPr>
      <w:r w:rsidRPr="009011C2">
        <w:rPr>
          <w:rFonts w:ascii="ArialNarrow" w:hAnsi="ArialNarrow" w:cs="ArialNarrow"/>
          <w:sz w:val="24"/>
          <w:szCs w:val="24"/>
        </w:rPr>
        <w:t>Larkins butcher shop (</w:t>
      </w:r>
      <w:r w:rsidRPr="009011C2">
        <w:rPr>
          <w:rFonts w:ascii="ArialNarrow-Bold" w:hAnsi="ArialNarrow-Bold" w:cs="ArialNarrow-Bold"/>
          <w:sz w:val="23"/>
          <w:szCs w:val="23"/>
        </w:rPr>
        <w:t>50080650</w:t>
      </w:r>
      <w:r w:rsidRPr="009011C2">
        <w:rPr>
          <w:rFonts w:ascii="ArialNarrow" w:hAnsi="ArialNarrow" w:cs="ArialNarrow"/>
          <w:sz w:val="24"/>
          <w:szCs w:val="24"/>
        </w:rPr>
        <w:t>)18 Meath Street, corner sited attached house built in 1890.</w:t>
      </w:r>
    </w:p>
    <w:p w:rsidR="00946B1B" w:rsidRPr="00946B1B" w:rsidRDefault="00946B1B" w:rsidP="00634822">
      <w:pPr>
        <w:pStyle w:val="Heading1"/>
        <w:rPr>
          <w:rFonts w:ascii="ArialNarrow" w:hAnsi="ArialNarrow" w:cs="ArialNarrow"/>
          <w:sz w:val="24"/>
          <w:szCs w:val="24"/>
        </w:rPr>
      </w:pPr>
    </w:p>
    <w:p w:rsidR="00946B1B" w:rsidRDefault="00946B1B" w:rsidP="00634822">
      <w:pPr>
        <w:pStyle w:val="Heading1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The east side buildings include:</w:t>
      </w:r>
    </w:p>
    <w:p w:rsidR="00946B1B" w:rsidRDefault="00946B1B" w:rsidP="00634822">
      <w:pPr>
        <w:pStyle w:val="Heading1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Bakers Lounge at the junction with Thomas Street (</w:t>
      </w:r>
      <w:r>
        <w:rPr>
          <w:rFonts w:ascii="ArialNarrow-Bold" w:hAnsi="ArialNarrow-Bold" w:cs="ArialNarrow-Bold"/>
          <w:sz w:val="24"/>
          <w:szCs w:val="24"/>
        </w:rPr>
        <w:t xml:space="preserve">Reg. No. 50080591), </w:t>
      </w:r>
      <w:r>
        <w:rPr>
          <w:rFonts w:ascii="ArialNarrow" w:hAnsi="ArialNarrow" w:cs="ArialNarrow"/>
          <w:sz w:val="24"/>
          <w:szCs w:val="24"/>
        </w:rPr>
        <w:t>4 storey former pair of</w:t>
      </w:r>
      <w:r>
        <w:rPr>
          <w:rFonts w:ascii="ArialNarrow" w:hAnsi="ArialNarrow" w:cs="ArialNarrow"/>
          <w:sz w:val="24"/>
          <w:szCs w:val="24"/>
        </w:rPr>
        <w:t xml:space="preserve"> </w:t>
      </w:r>
      <w:r>
        <w:rPr>
          <w:rFonts w:ascii="ArialNarrow" w:hAnsi="ArialNarrow" w:cs="ArialNarrow"/>
          <w:sz w:val="24"/>
          <w:szCs w:val="24"/>
        </w:rPr>
        <w:t>houses and shops built c1820;</w:t>
      </w:r>
    </w:p>
    <w:p w:rsidR="0067449F" w:rsidRDefault="0067449F" w:rsidP="00634822">
      <w:pPr>
        <w:pStyle w:val="Heading1"/>
        <w:rPr>
          <w:rFonts w:ascii="ArialNarrow-Bold" w:hAnsi="ArialNarrow-Bold" w:cs="ArialNarrow-Bold"/>
          <w:sz w:val="24"/>
          <w:szCs w:val="24"/>
        </w:rPr>
      </w:pPr>
    </w:p>
    <w:p w:rsidR="0067449F" w:rsidRDefault="0067449F" w:rsidP="00634822">
      <w:pPr>
        <w:pStyle w:val="Heading1"/>
        <w:rPr>
          <w:rFonts w:ascii="ArialNarrow-Bold" w:hAnsi="ArialNarrow-Bold" w:cs="ArialNarrow-Bold"/>
          <w:color w:val="000000"/>
          <w:sz w:val="24"/>
          <w:szCs w:val="24"/>
        </w:rPr>
      </w:pPr>
      <w:r>
        <w:rPr>
          <w:rFonts w:ascii="ArialNarrow" w:hAnsi="ArialNarrow" w:cs="ArialNarrow"/>
          <w:color w:val="000000"/>
          <w:sz w:val="24"/>
          <w:szCs w:val="24"/>
        </w:rPr>
        <w:t>91 &amp; 92 Meath Street, Saoirse Waldorf School (</w:t>
      </w:r>
      <w:r>
        <w:rPr>
          <w:rFonts w:ascii="ArialNarrow-Bold" w:hAnsi="ArialNarrow-Bold" w:cs="ArialNarrow-Bold"/>
          <w:color w:val="000000"/>
          <w:sz w:val="24"/>
          <w:szCs w:val="24"/>
        </w:rPr>
        <w:t xml:space="preserve">Reg. No. 50080590) </w:t>
      </w:r>
      <w:r>
        <w:rPr>
          <w:rFonts w:ascii="ArialNarrow" w:hAnsi="ArialNarrow" w:cs="ArialNarrow"/>
          <w:color w:val="000000"/>
          <w:sz w:val="24"/>
          <w:szCs w:val="24"/>
        </w:rPr>
        <w:t>built c1825-1830; 90</w:t>
      </w:r>
      <w:r>
        <w:rPr>
          <w:rFonts w:ascii="ArialNarrow" w:hAnsi="ArialNarrow" w:cs="ArialNarrow"/>
          <w:color w:val="000000"/>
          <w:sz w:val="24"/>
          <w:szCs w:val="24"/>
        </w:rPr>
        <w:t xml:space="preserve"> </w:t>
      </w:r>
      <w:r>
        <w:rPr>
          <w:rFonts w:ascii="ArialNarrow" w:hAnsi="ArialNarrow" w:cs="ArialNarrow"/>
          <w:color w:val="000000"/>
          <w:sz w:val="24"/>
          <w:szCs w:val="24"/>
        </w:rPr>
        <w:t xml:space="preserve">Meath Street, Citizens Information Centre – </w:t>
      </w:r>
      <w:r>
        <w:rPr>
          <w:rFonts w:ascii="ArialNarrow-Bold" w:hAnsi="ArialNarrow-Bold" w:cs="ArialNarrow-Bold"/>
          <w:color w:val="000000"/>
          <w:sz w:val="24"/>
          <w:szCs w:val="24"/>
        </w:rPr>
        <w:t xml:space="preserve">(Reg. No. 50080589) </w:t>
      </w:r>
      <w:r>
        <w:rPr>
          <w:rFonts w:ascii="ArialNarrow" w:hAnsi="ArialNarrow" w:cs="ArialNarrow"/>
          <w:color w:val="000000"/>
          <w:sz w:val="24"/>
          <w:szCs w:val="24"/>
        </w:rPr>
        <w:t>attached two-bay four-storey</w:t>
      </w:r>
      <w:r>
        <w:rPr>
          <w:rFonts w:ascii="ArialNarrow" w:hAnsi="ArialNarrow" w:cs="ArialNarrow"/>
          <w:color w:val="000000"/>
          <w:sz w:val="24"/>
          <w:szCs w:val="24"/>
        </w:rPr>
        <w:t xml:space="preserve"> </w:t>
      </w:r>
      <w:r>
        <w:rPr>
          <w:rFonts w:ascii="ArialNarrow" w:hAnsi="ArialNarrow" w:cs="ArialNarrow"/>
          <w:color w:val="000000"/>
          <w:sz w:val="24"/>
          <w:szCs w:val="24"/>
        </w:rPr>
        <w:t>over basement former presbytery, built c.1865, now in use as offices</w:t>
      </w:r>
      <w:r>
        <w:rPr>
          <w:rFonts w:ascii="ArialNarrow-Bold" w:hAnsi="ArialNarrow-Bold" w:cs="ArialNarrow-Bold"/>
          <w:color w:val="000000"/>
          <w:sz w:val="24"/>
          <w:szCs w:val="24"/>
        </w:rPr>
        <w:t>.</w:t>
      </w:r>
    </w:p>
    <w:p w:rsidR="0067449F" w:rsidRDefault="0067449F" w:rsidP="00634822">
      <w:pPr>
        <w:pStyle w:val="Heading1"/>
        <w:rPr>
          <w:rFonts w:ascii="ArialNarrow-Bold" w:hAnsi="ArialNarrow-Bold" w:cs="ArialNarrow-Bold"/>
          <w:color w:val="000000"/>
          <w:sz w:val="24"/>
          <w:szCs w:val="24"/>
        </w:rPr>
      </w:pPr>
    </w:p>
    <w:p w:rsidR="009011C2" w:rsidRDefault="0067449F" w:rsidP="00634822">
      <w:pPr>
        <w:pStyle w:val="Heading1"/>
        <w:rPr>
          <w:rFonts w:ascii="ArialNarrow-Bold" w:hAnsi="ArialNarrow-Bold" w:cs="ArialNarrow-Bold"/>
          <w:color w:val="333333"/>
          <w:sz w:val="24"/>
          <w:szCs w:val="24"/>
        </w:rPr>
      </w:pPr>
      <w:r>
        <w:rPr>
          <w:rFonts w:ascii="ArialNarrow" w:hAnsi="ArialNarrow" w:cs="ArialNarrow"/>
          <w:color w:val="000000"/>
          <w:sz w:val="24"/>
          <w:szCs w:val="24"/>
        </w:rPr>
        <w:t xml:space="preserve">Saint Catherine's Roman Catholic Church </w:t>
      </w:r>
      <w:r>
        <w:rPr>
          <w:rFonts w:ascii="ArialNarrow-Bold" w:hAnsi="ArialNarrow-Bold" w:cs="ArialNarrow-Bold"/>
          <w:color w:val="000000"/>
          <w:sz w:val="24"/>
          <w:szCs w:val="24"/>
        </w:rPr>
        <w:t xml:space="preserve">(Reg. No. 50080587) </w:t>
      </w:r>
      <w:r>
        <w:rPr>
          <w:rFonts w:ascii="ArialNarrow" w:hAnsi="ArialNarrow" w:cs="ArialNarrow"/>
          <w:color w:val="000000"/>
          <w:sz w:val="24"/>
          <w:szCs w:val="24"/>
        </w:rPr>
        <w:t>freestanding double-height</w:t>
      </w:r>
      <w:r>
        <w:rPr>
          <w:rFonts w:ascii="ArialNarrow" w:hAnsi="ArialNarrow" w:cs="ArialNarrow"/>
          <w:color w:val="000000"/>
          <w:sz w:val="24"/>
          <w:szCs w:val="24"/>
        </w:rPr>
        <w:t xml:space="preserve"> </w:t>
      </w:r>
      <w:r>
        <w:rPr>
          <w:rFonts w:ascii="ArialNarrow" w:hAnsi="ArialNarrow" w:cs="ArialNarrow"/>
          <w:color w:val="000000"/>
          <w:sz w:val="24"/>
          <w:szCs w:val="24"/>
        </w:rPr>
        <w:t>gable-fronted Roman Catholic church, built 1852-58, comprising twelve-bay nave, two-bay</w:t>
      </w:r>
      <w:r>
        <w:rPr>
          <w:rFonts w:ascii="ArialNarrow" w:hAnsi="ArialNarrow" w:cs="ArialNarrow"/>
          <w:color w:val="000000"/>
          <w:sz w:val="24"/>
          <w:szCs w:val="24"/>
        </w:rPr>
        <w:t xml:space="preserve"> </w:t>
      </w:r>
      <w:r>
        <w:rPr>
          <w:rFonts w:ascii="ArialNarrow" w:hAnsi="ArialNarrow" w:cs="ArialNarrow"/>
          <w:color w:val="000000"/>
          <w:sz w:val="24"/>
          <w:szCs w:val="24"/>
        </w:rPr>
        <w:t>chancel to east, flanked by single-storey side aisles, three-stage square-profile bell tower to</w:t>
      </w:r>
      <w:r>
        <w:rPr>
          <w:rFonts w:ascii="ArialNarrow" w:hAnsi="ArialNarrow" w:cs="ArialNarrow"/>
          <w:color w:val="000000"/>
          <w:sz w:val="24"/>
          <w:szCs w:val="24"/>
        </w:rPr>
        <w:t xml:space="preserve"> </w:t>
      </w:r>
      <w:r>
        <w:rPr>
          <w:rFonts w:ascii="ArialNarrow" w:hAnsi="ArialNarrow" w:cs="ArialNarrow"/>
          <w:color w:val="000000"/>
          <w:sz w:val="24"/>
          <w:szCs w:val="24"/>
        </w:rPr>
        <w:t>north of entrance, gable-fronted porch and single-storey transept to north elevation. Lean-to</w:t>
      </w:r>
      <w:r>
        <w:rPr>
          <w:rFonts w:ascii="ArialNarrow" w:hAnsi="ArialNarrow" w:cs="ArialNarrow"/>
          <w:color w:val="000000"/>
          <w:sz w:val="24"/>
          <w:szCs w:val="24"/>
        </w:rPr>
        <w:t xml:space="preserve"> </w:t>
      </w:r>
      <w:r>
        <w:rPr>
          <w:rFonts w:ascii="ArialNarrow" w:hAnsi="ArialNarrow" w:cs="ArialNarrow"/>
          <w:color w:val="000000"/>
          <w:sz w:val="24"/>
          <w:szCs w:val="24"/>
        </w:rPr>
        <w:t>side chapels to outer elevations of side-aisle</w:t>
      </w:r>
      <w:r>
        <w:rPr>
          <w:rFonts w:ascii="ArialNarrow-Bold" w:hAnsi="ArialNarrow-Bold" w:cs="ArialNarrow-Bold"/>
          <w:color w:val="333333"/>
          <w:sz w:val="24"/>
          <w:szCs w:val="24"/>
        </w:rPr>
        <w:t>.</w:t>
      </w:r>
      <w:r>
        <w:rPr>
          <w:rFonts w:ascii="ArialNarrow-Bold" w:hAnsi="ArialNarrow-Bold" w:cs="ArialNarrow-Bold"/>
          <w:color w:val="333333"/>
          <w:sz w:val="24"/>
          <w:szCs w:val="24"/>
        </w:rPr>
        <w:t xml:space="preserve"> </w:t>
      </w:r>
    </w:p>
    <w:p w:rsidR="009011C2" w:rsidRDefault="009011C2" w:rsidP="00634822">
      <w:pPr>
        <w:pStyle w:val="Heading1"/>
        <w:rPr>
          <w:rFonts w:ascii="ArialNarrow-Bold" w:hAnsi="ArialNarrow-Bold" w:cs="ArialNarrow-Bold"/>
          <w:color w:val="333333"/>
          <w:sz w:val="24"/>
          <w:szCs w:val="24"/>
        </w:rPr>
      </w:pPr>
    </w:p>
    <w:p w:rsidR="0067449F" w:rsidRDefault="0067449F" w:rsidP="00634822">
      <w:pPr>
        <w:pStyle w:val="Heading1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ArialNarrow" w:hAnsi="ArialNarrow" w:cs="ArialNarrow"/>
          <w:color w:val="000000"/>
          <w:sz w:val="24"/>
          <w:szCs w:val="24"/>
        </w:rPr>
        <w:t>One site is recorded on the sites and monuments record located at the south end of Meath street;</w:t>
      </w:r>
      <w:r>
        <w:rPr>
          <w:rFonts w:ascii="ArialNarrow" w:hAnsi="ArialNarrow" w:cs="ArialNarrow"/>
          <w:color w:val="000000"/>
          <w:sz w:val="24"/>
          <w:szCs w:val="24"/>
        </w:rPr>
        <w:t xml:space="preserve"> </w:t>
      </w:r>
      <w:r>
        <w:rPr>
          <w:rFonts w:ascii="ArialNarrow" w:hAnsi="ArialNarrow" w:cs="ArialNarrow"/>
          <w:color w:val="000000"/>
          <w:sz w:val="24"/>
          <w:szCs w:val="24"/>
        </w:rPr>
        <w:t xml:space="preserve">A ritual site/holy well </w:t>
      </w:r>
      <w:r>
        <w:rPr>
          <w:rFonts w:ascii="ArialNarrow-Bold" w:hAnsi="ArialNarrow-Bold" w:cs="ArialNarrow-Bold"/>
          <w:color w:val="000000"/>
          <w:sz w:val="24"/>
          <w:szCs w:val="24"/>
        </w:rPr>
        <w:t>(DU018-020057)</w:t>
      </w:r>
      <w:r>
        <w:rPr>
          <w:rFonts w:ascii="ArialNarrow" w:hAnsi="ArialNarrow" w:cs="ArialNarrow"/>
          <w:color w:val="000000"/>
          <w:sz w:val="24"/>
          <w:szCs w:val="24"/>
        </w:rPr>
        <w:t>.</w:t>
      </w:r>
      <w:r>
        <w:rPr>
          <w:rFonts w:ascii="ArialNarrow" w:hAnsi="ArialNarrow" w:cs="ArialNarrow"/>
          <w:color w:val="000000"/>
          <w:sz w:val="24"/>
          <w:szCs w:val="24"/>
        </w:rPr>
        <w:t xml:space="preserve"> </w:t>
      </w:r>
      <w:r>
        <w:rPr>
          <w:rFonts w:ascii="ArialNarrow" w:hAnsi="ArialNarrow" w:cs="ArialNarrow"/>
          <w:color w:val="000000"/>
          <w:sz w:val="24"/>
          <w:szCs w:val="24"/>
        </w:rPr>
        <w:t>At least 29 other recorded sites are listed in the block between Meath street and Thomas Court.</w:t>
      </w:r>
    </w:p>
    <w:p w:rsidR="00CC660C" w:rsidRDefault="00CC660C" w:rsidP="00634822">
      <w:pPr>
        <w:pStyle w:val="Heading1"/>
        <w:rPr>
          <w:rFonts w:ascii="ArialNarrow" w:hAnsi="ArialNarrow" w:cs="ArialNarrow"/>
          <w:color w:val="000000"/>
          <w:sz w:val="24"/>
          <w:szCs w:val="24"/>
        </w:rPr>
      </w:pPr>
    </w:p>
    <w:p w:rsidR="00CC660C" w:rsidRDefault="00CC660C" w:rsidP="00634822">
      <w:pPr>
        <w:pStyle w:val="Heading1"/>
        <w:rPr>
          <w:rFonts w:ascii="ArialNarrow-Bold" w:hAnsi="ArialNarrow-Bold" w:cs="ArialNarrow-Bold"/>
          <w:sz w:val="24"/>
          <w:szCs w:val="24"/>
        </w:rPr>
      </w:pPr>
      <w:r>
        <w:rPr>
          <w:rFonts w:ascii="ArialNarrow-Bold" w:hAnsi="ArialNarrow-Bold" w:cs="ArialNarrow-Bold"/>
          <w:sz w:val="24"/>
          <w:szCs w:val="24"/>
        </w:rPr>
        <w:t>5 Proposed development</w:t>
      </w:r>
    </w:p>
    <w:p w:rsidR="00CC660C" w:rsidRDefault="00CC660C" w:rsidP="00634822">
      <w:pPr>
        <w:pStyle w:val="Heading1"/>
        <w:rPr>
          <w:rFonts w:ascii="ArialNarrow-BoldItalic" w:hAnsi="ArialNarrow-BoldItalic" w:cs="ArialNarrow-BoldItalic"/>
          <w:i/>
          <w:iCs/>
          <w:sz w:val="24"/>
          <w:szCs w:val="24"/>
        </w:rPr>
      </w:pPr>
      <w:r>
        <w:rPr>
          <w:rFonts w:ascii="ArialNarrow-BoldItalic" w:hAnsi="ArialNarrow-BoldItalic" w:cs="ArialNarrow-BoldItalic"/>
          <w:i/>
          <w:iCs/>
          <w:sz w:val="24"/>
          <w:szCs w:val="24"/>
        </w:rPr>
        <w:t>Site description</w:t>
      </w:r>
    </w:p>
    <w:p w:rsidR="00CC660C" w:rsidRDefault="00CC660C" w:rsidP="00634822">
      <w:pPr>
        <w:pStyle w:val="Heading1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The development site extends along the full length of Meath Street for a distance of approximately 340</w:t>
      </w:r>
      <w:r>
        <w:rPr>
          <w:rFonts w:ascii="ArialNarrow" w:hAnsi="ArialNarrow" w:cs="ArialNarrow"/>
          <w:sz w:val="24"/>
          <w:szCs w:val="24"/>
        </w:rPr>
        <w:t xml:space="preserve"> </w:t>
      </w:r>
      <w:r>
        <w:rPr>
          <w:rFonts w:ascii="ArialNarrow" w:hAnsi="ArialNarrow" w:cs="ArialNarrow"/>
          <w:sz w:val="24"/>
          <w:szCs w:val="24"/>
        </w:rPr>
        <w:t>meters by up to 14 meters wide. Currently the street comprises of mostly 2 storey commercial premises</w:t>
      </w:r>
      <w:r>
        <w:rPr>
          <w:rFonts w:ascii="ArialNarrow" w:hAnsi="ArialNarrow" w:cs="ArialNarrow"/>
          <w:sz w:val="24"/>
          <w:szCs w:val="24"/>
        </w:rPr>
        <w:t xml:space="preserve"> </w:t>
      </w:r>
      <w:r>
        <w:rPr>
          <w:rFonts w:ascii="ArialNarrow" w:hAnsi="ArialNarrow" w:cs="ArialNarrow"/>
          <w:sz w:val="24"/>
          <w:szCs w:val="24"/>
        </w:rPr>
        <w:t>fronting on to the street. Some of these properties are modern builds with several also listed on the</w:t>
      </w:r>
      <w:r>
        <w:rPr>
          <w:rFonts w:ascii="ArialNarrow" w:hAnsi="ArialNarrow" w:cs="ArialNarrow"/>
          <w:sz w:val="24"/>
          <w:szCs w:val="24"/>
        </w:rPr>
        <w:t xml:space="preserve"> </w:t>
      </w:r>
      <w:r>
        <w:rPr>
          <w:rFonts w:ascii="ArialNarrow" w:hAnsi="ArialNarrow" w:cs="ArialNarrow"/>
          <w:sz w:val="24"/>
          <w:szCs w:val="24"/>
        </w:rPr>
        <w:t>national inventory of architectural heritage. The existing road surface consist of tarmac surface and the</w:t>
      </w:r>
    </w:p>
    <w:p w:rsidR="00CC660C" w:rsidRDefault="00CC660C" w:rsidP="00634822">
      <w:pPr>
        <w:pStyle w:val="Heading1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footpaths are paved with cut granite kerbstones.</w:t>
      </w:r>
    </w:p>
    <w:p w:rsidR="00CC660C" w:rsidRDefault="00CC660C" w:rsidP="00634822">
      <w:pPr>
        <w:pStyle w:val="Heading1"/>
        <w:rPr>
          <w:rFonts w:ascii="ArialNarrow" w:hAnsi="ArialNarrow" w:cs="ArialNarrow"/>
          <w:sz w:val="24"/>
          <w:szCs w:val="24"/>
        </w:rPr>
      </w:pPr>
    </w:p>
    <w:p w:rsidR="00CC660C" w:rsidRDefault="00CC660C" w:rsidP="00634822">
      <w:pPr>
        <w:pStyle w:val="Heading1"/>
        <w:rPr>
          <w:rFonts w:ascii="ArialNarrow-BoldItalic" w:hAnsi="ArialNarrow-BoldItalic" w:cs="ArialNarrow-BoldItalic"/>
          <w:i/>
          <w:iCs/>
          <w:sz w:val="24"/>
          <w:szCs w:val="24"/>
        </w:rPr>
      </w:pPr>
      <w:r>
        <w:rPr>
          <w:rFonts w:ascii="ArialNarrow-BoldItalic" w:hAnsi="ArialNarrow-BoldItalic" w:cs="ArialNarrow-BoldItalic"/>
          <w:i/>
          <w:iCs/>
          <w:sz w:val="24"/>
          <w:szCs w:val="24"/>
        </w:rPr>
        <w:t>The development</w:t>
      </w:r>
    </w:p>
    <w:p w:rsidR="00CC660C" w:rsidRDefault="00CC660C" w:rsidP="00634822">
      <w:pPr>
        <w:pStyle w:val="Heading1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The proposed development or improvement works are described in the Haslam &amp; Co Architects public</w:t>
      </w:r>
      <w:r>
        <w:rPr>
          <w:rFonts w:ascii="ArialNarrow" w:hAnsi="ArialNarrow" w:cs="ArialNarrow"/>
          <w:sz w:val="24"/>
          <w:szCs w:val="24"/>
        </w:rPr>
        <w:t xml:space="preserve"> </w:t>
      </w:r>
      <w:r>
        <w:rPr>
          <w:rFonts w:ascii="ArialNarrow" w:hAnsi="ArialNarrow" w:cs="ArialNarrow"/>
          <w:sz w:val="24"/>
          <w:szCs w:val="24"/>
        </w:rPr>
        <w:t>realm plan prepared for Dublin City Council in 2019. In general, the new street layout will include</w:t>
      </w:r>
      <w:r>
        <w:rPr>
          <w:rFonts w:ascii="ArialNarrow" w:hAnsi="ArialNarrow" w:cs="ArialNarrow"/>
          <w:sz w:val="24"/>
          <w:szCs w:val="24"/>
        </w:rPr>
        <w:t xml:space="preserve"> </w:t>
      </w:r>
      <w:r>
        <w:rPr>
          <w:rFonts w:ascii="ArialNarrow" w:hAnsi="ArialNarrow" w:cs="ArialNarrow"/>
          <w:sz w:val="24"/>
          <w:szCs w:val="24"/>
        </w:rPr>
        <w:t>upgrading to; footpaths, kerbs, roadways, street furniture, street lighting, planting and landscaping.</w:t>
      </w:r>
      <w:r>
        <w:rPr>
          <w:rFonts w:ascii="ArialNarrow" w:hAnsi="ArialNarrow" w:cs="ArialNarrow"/>
          <w:sz w:val="24"/>
          <w:szCs w:val="24"/>
        </w:rPr>
        <w:t xml:space="preserve"> </w:t>
      </w:r>
      <w:r>
        <w:rPr>
          <w:rFonts w:ascii="ArialNarrow" w:hAnsi="ArialNarrow" w:cs="ArialNarrow"/>
          <w:sz w:val="24"/>
          <w:szCs w:val="24"/>
        </w:rPr>
        <w:t>Other improvements will include provision of loading bays, pedestrian crossings, market stalls and cycle</w:t>
      </w:r>
      <w:r w:rsidR="007724F4">
        <w:rPr>
          <w:rFonts w:ascii="ArialNarrow" w:hAnsi="ArialNarrow" w:cs="ArialNarrow"/>
          <w:sz w:val="24"/>
          <w:szCs w:val="24"/>
        </w:rPr>
        <w:t xml:space="preserve"> </w:t>
      </w:r>
      <w:r>
        <w:rPr>
          <w:rFonts w:ascii="ArialNarrow" w:hAnsi="ArialNarrow" w:cs="ArialNarrow"/>
          <w:sz w:val="24"/>
          <w:szCs w:val="24"/>
        </w:rPr>
        <w:t>parking.</w:t>
      </w:r>
      <w:r w:rsidR="007724F4">
        <w:rPr>
          <w:rFonts w:ascii="ArialNarrow" w:hAnsi="ArialNarrow" w:cs="ArialNarrow"/>
          <w:sz w:val="24"/>
          <w:szCs w:val="24"/>
        </w:rPr>
        <w:t xml:space="preserve"> </w:t>
      </w:r>
      <w:r>
        <w:rPr>
          <w:rFonts w:ascii="ArialNarrow" w:hAnsi="ArialNarrow" w:cs="ArialNarrow"/>
          <w:sz w:val="24"/>
          <w:szCs w:val="24"/>
        </w:rPr>
        <w:t>To facilitate these works the existing footpaths and road surface will be removed by mechanical</w:t>
      </w:r>
      <w:r w:rsidR="007724F4">
        <w:rPr>
          <w:rFonts w:ascii="ArialNarrow" w:hAnsi="ArialNarrow" w:cs="ArialNarrow"/>
          <w:sz w:val="24"/>
          <w:szCs w:val="24"/>
        </w:rPr>
        <w:t xml:space="preserve"> </w:t>
      </w:r>
      <w:r>
        <w:rPr>
          <w:rFonts w:ascii="ArialNarrow" w:hAnsi="ArialNarrow" w:cs="ArialNarrow"/>
          <w:sz w:val="24"/>
          <w:szCs w:val="24"/>
        </w:rPr>
        <w:t>excavation. Subsequent works include installation of ducting for new public lighting poles and</w:t>
      </w:r>
      <w:r w:rsidR="007724F4">
        <w:rPr>
          <w:rFonts w:ascii="ArialNarrow" w:hAnsi="ArialNarrow" w:cs="ArialNarrow"/>
          <w:sz w:val="24"/>
          <w:szCs w:val="24"/>
        </w:rPr>
        <w:t xml:space="preserve"> </w:t>
      </w:r>
      <w:r>
        <w:rPr>
          <w:rFonts w:ascii="ArialNarrow" w:hAnsi="ArialNarrow" w:cs="ArialNarrow"/>
          <w:sz w:val="24"/>
          <w:szCs w:val="24"/>
        </w:rPr>
        <w:t>installation of 16 tree pits along the length of the street. Site investigation works including engineering</w:t>
      </w:r>
      <w:r w:rsidR="007724F4">
        <w:rPr>
          <w:rFonts w:ascii="ArialNarrow" w:hAnsi="ArialNarrow" w:cs="ArialNarrow"/>
          <w:sz w:val="24"/>
          <w:szCs w:val="24"/>
        </w:rPr>
        <w:t xml:space="preserve"> </w:t>
      </w:r>
      <w:r>
        <w:rPr>
          <w:rFonts w:ascii="ArialNarrow" w:hAnsi="ArialNarrow" w:cs="ArialNarrow"/>
          <w:sz w:val="24"/>
          <w:szCs w:val="24"/>
        </w:rPr>
        <w:t>slit trenches may be required prior to and during the site works.</w:t>
      </w:r>
    </w:p>
    <w:p w:rsidR="007724F4" w:rsidRDefault="007724F4" w:rsidP="00634822">
      <w:pPr>
        <w:pStyle w:val="Heading1"/>
        <w:rPr>
          <w:rFonts w:ascii="ArialNarrow" w:hAnsi="ArialNarrow" w:cs="ArialNarrow"/>
          <w:sz w:val="24"/>
          <w:szCs w:val="24"/>
        </w:rPr>
      </w:pPr>
    </w:p>
    <w:p w:rsidR="00CC660C" w:rsidRDefault="00CC660C" w:rsidP="00634822">
      <w:pPr>
        <w:pStyle w:val="Heading1"/>
        <w:rPr>
          <w:rFonts w:ascii="ArialNarrow-Bold" w:hAnsi="ArialNarrow-Bold" w:cs="ArialNarrow-Bold"/>
          <w:sz w:val="24"/>
          <w:szCs w:val="24"/>
        </w:rPr>
      </w:pPr>
      <w:r>
        <w:rPr>
          <w:rFonts w:ascii="ArialNarrow-Bold" w:hAnsi="ArialNarrow-Bold" w:cs="ArialNarrow-Bold"/>
          <w:sz w:val="24"/>
          <w:szCs w:val="24"/>
        </w:rPr>
        <w:t>Permanent works</w:t>
      </w:r>
    </w:p>
    <w:p w:rsidR="00CC660C" w:rsidRDefault="00CC660C" w:rsidP="00634822">
      <w:pPr>
        <w:pStyle w:val="Heading1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The permanent works involve excavation of existing footpaths areas by approximately 300mm</w:t>
      </w:r>
      <w:r w:rsidR="007724F4">
        <w:rPr>
          <w:rFonts w:ascii="ArialNarrow" w:hAnsi="ArialNarrow" w:cs="ArialNarrow"/>
          <w:sz w:val="24"/>
          <w:szCs w:val="24"/>
        </w:rPr>
        <w:t xml:space="preserve"> </w:t>
      </w:r>
      <w:r>
        <w:rPr>
          <w:rFonts w:ascii="ArialNarrow" w:hAnsi="ArialNarrow" w:cs="ArialNarrow"/>
          <w:sz w:val="24"/>
          <w:szCs w:val="24"/>
        </w:rPr>
        <w:t>in depth and excavation in the carriageway up to 100mm in depth.</w:t>
      </w:r>
    </w:p>
    <w:p w:rsidR="007724F4" w:rsidRDefault="007724F4" w:rsidP="00634822">
      <w:pPr>
        <w:pStyle w:val="Heading1"/>
        <w:rPr>
          <w:rFonts w:ascii="ArialNarrow" w:hAnsi="ArialNarrow" w:cs="ArialNarrow"/>
          <w:sz w:val="24"/>
          <w:szCs w:val="24"/>
        </w:rPr>
      </w:pPr>
    </w:p>
    <w:p w:rsidR="00CC660C" w:rsidRDefault="00CC660C" w:rsidP="00634822">
      <w:pPr>
        <w:pStyle w:val="Heading1"/>
        <w:rPr>
          <w:rFonts w:ascii="ArialNarrow-Italic" w:hAnsi="ArialNarrow-Italic" w:cs="ArialNarrow-Italic"/>
          <w:i/>
          <w:iCs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Public lighting ducts in footpaths – excavation of trenches measuring at least 600mm wide by</w:t>
      </w:r>
      <w:r w:rsidR="007724F4">
        <w:rPr>
          <w:rFonts w:ascii="ArialNarrow" w:hAnsi="ArialNarrow" w:cs="ArialNarrow"/>
          <w:sz w:val="24"/>
          <w:szCs w:val="24"/>
        </w:rPr>
        <w:t xml:space="preserve"> </w:t>
      </w:r>
      <w:r>
        <w:rPr>
          <w:rFonts w:ascii="ArialNarrow" w:hAnsi="ArialNarrow" w:cs="ArialNarrow"/>
          <w:sz w:val="24"/>
          <w:szCs w:val="24"/>
        </w:rPr>
        <w:t>various lengths and to depths of at least 750mm will be required</w:t>
      </w:r>
      <w:r w:rsidR="007724F4">
        <w:rPr>
          <w:rFonts w:ascii="ArialNarrow" w:hAnsi="ArialNarrow" w:cs="ArialNarrow"/>
          <w:sz w:val="24"/>
          <w:szCs w:val="24"/>
        </w:rPr>
        <w:t xml:space="preserve"> </w:t>
      </w:r>
      <w:r>
        <w:rPr>
          <w:rFonts w:ascii="ArialNarrow-Italic" w:hAnsi="ArialNarrow-Italic" w:cs="ArialNarrow-Italic"/>
          <w:i/>
          <w:iCs/>
          <w:sz w:val="24"/>
          <w:szCs w:val="24"/>
        </w:rPr>
        <w:t>Impact</w:t>
      </w:r>
      <w:r w:rsidR="007724F4">
        <w:rPr>
          <w:rFonts w:ascii="ArialNarrow-Italic" w:hAnsi="ArialNarrow-Italic" w:cs="ArialNarrow-Italic"/>
          <w:i/>
          <w:iCs/>
          <w:sz w:val="24"/>
          <w:szCs w:val="24"/>
        </w:rPr>
        <w:t xml:space="preserve"> </w:t>
      </w:r>
    </w:p>
    <w:p w:rsidR="007724F4" w:rsidRDefault="007724F4" w:rsidP="00634822">
      <w:pPr>
        <w:pStyle w:val="Heading1"/>
        <w:rPr>
          <w:rFonts w:ascii="ArialNarrow-Italic" w:hAnsi="ArialNarrow-Italic" w:cs="ArialNarrow-Italic"/>
          <w:i/>
          <w:iCs/>
          <w:sz w:val="24"/>
          <w:szCs w:val="24"/>
        </w:rPr>
      </w:pPr>
    </w:p>
    <w:p w:rsidR="00CC660C" w:rsidRDefault="00CC660C" w:rsidP="00634822">
      <w:pPr>
        <w:pStyle w:val="Heading1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The permanent works excavation may reveal archaeological deposits or features.</w:t>
      </w:r>
    </w:p>
    <w:p w:rsidR="00CC660C" w:rsidRDefault="00CC660C" w:rsidP="00634822">
      <w:pPr>
        <w:pStyle w:val="Heading1"/>
        <w:rPr>
          <w:rFonts w:ascii="ArialNarrow-Italic" w:hAnsi="ArialNarrow-Italic" w:cs="ArialNarrow-Italic"/>
          <w:i/>
          <w:iCs/>
          <w:sz w:val="24"/>
          <w:szCs w:val="24"/>
        </w:rPr>
      </w:pPr>
      <w:r>
        <w:rPr>
          <w:rFonts w:ascii="ArialNarrow-Italic" w:hAnsi="ArialNarrow-Italic" w:cs="ArialNarrow-Italic"/>
          <w:i/>
          <w:iCs/>
          <w:sz w:val="24"/>
          <w:szCs w:val="24"/>
        </w:rPr>
        <w:t>Proposed mitigation</w:t>
      </w:r>
    </w:p>
    <w:p w:rsidR="007724F4" w:rsidRDefault="007724F4" w:rsidP="00634822">
      <w:pPr>
        <w:pStyle w:val="Heading1"/>
        <w:rPr>
          <w:rFonts w:ascii="ArialNarrow-Italic" w:hAnsi="ArialNarrow-Italic" w:cs="ArialNarrow-Italic"/>
          <w:i/>
          <w:iCs/>
          <w:sz w:val="24"/>
          <w:szCs w:val="24"/>
        </w:rPr>
      </w:pPr>
    </w:p>
    <w:p w:rsidR="00CC660C" w:rsidRDefault="00CC660C" w:rsidP="00634822">
      <w:pPr>
        <w:pStyle w:val="Heading1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lastRenderedPageBreak/>
        <w:t>All ground disturbances/trench excavations should be archaeologically monitored and</w:t>
      </w:r>
      <w:r w:rsidR="007724F4">
        <w:rPr>
          <w:rFonts w:ascii="ArialNarrow" w:hAnsi="ArialNarrow" w:cs="ArialNarrow"/>
          <w:sz w:val="24"/>
          <w:szCs w:val="24"/>
        </w:rPr>
        <w:t xml:space="preserve"> </w:t>
      </w:r>
      <w:r>
        <w:rPr>
          <w:rFonts w:ascii="ArialNarrow" w:hAnsi="ArialNarrow" w:cs="ArialNarrow"/>
          <w:sz w:val="24"/>
          <w:szCs w:val="24"/>
        </w:rPr>
        <w:t>recorded.</w:t>
      </w:r>
    </w:p>
    <w:p w:rsidR="00192501" w:rsidRDefault="00192501" w:rsidP="00634822">
      <w:pPr>
        <w:pStyle w:val="Heading1"/>
        <w:rPr>
          <w:rFonts w:ascii="ArialNarrow" w:hAnsi="ArialNarrow" w:cs="ArialNarrow"/>
          <w:sz w:val="24"/>
          <w:szCs w:val="24"/>
        </w:rPr>
      </w:pPr>
    </w:p>
    <w:p w:rsidR="00192501" w:rsidRDefault="00192501" w:rsidP="00634822">
      <w:pPr>
        <w:pStyle w:val="Heading1"/>
        <w:rPr>
          <w:rFonts w:ascii="ArialNarrow-Bold" w:hAnsi="ArialNarrow-Bold" w:cs="ArialNarrow-Bold"/>
          <w:sz w:val="24"/>
          <w:szCs w:val="24"/>
        </w:rPr>
      </w:pPr>
      <w:r>
        <w:rPr>
          <w:rFonts w:ascii="ArialNarrow-Bold" w:hAnsi="ArialNarrow-Bold" w:cs="ArialNarrow-Bold"/>
          <w:sz w:val="24"/>
          <w:szCs w:val="24"/>
        </w:rPr>
        <w:t>Temporary works</w:t>
      </w:r>
    </w:p>
    <w:p w:rsidR="00192501" w:rsidRDefault="00192501" w:rsidP="00634822">
      <w:pPr>
        <w:pStyle w:val="Heading1"/>
        <w:rPr>
          <w:rFonts w:ascii="ArialNarrow-Italic" w:hAnsi="ArialNarrow-Italic" w:cs="ArialNarrow-Italic"/>
          <w:i/>
          <w:iCs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Slit trenches for site investigations up to a depth of 1.5m may be carried out at a later date this is not confirmed yet</w:t>
      </w:r>
      <w:r>
        <w:rPr>
          <w:rFonts w:ascii="ArialNarrow" w:hAnsi="ArialNarrow" w:cs="ArialNarrow"/>
          <w:sz w:val="24"/>
          <w:szCs w:val="24"/>
        </w:rPr>
        <w:t xml:space="preserve"> </w:t>
      </w:r>
      <w:r>
        <w:rPr>
          <w:rFonts w:ascii="ArialNarrow-Italic" w:hAnsi="ArialNarrow-Italic" w:cs="ArialNarrow-Italic"/>
          <w:i/>
          <w:iCs/>
          <w:sz w:val="24"/>
          <w:szCs w:val="24"/>
        </w:rPr>
        <w:t>Impact</w:t>
      </w:r>
    </w:p>
    <w:p w:rsidR="00192501" w:rsidRDefault="00192501" w:rsidP="00634822">
      <w:pPr>
        <w:pStyle w:val="Heading1"/>
        <w:rPr>
          <w:rFonts w:ascii="ArialNarrow-Italic" w:hAnsi="ArialNarrow-Italic" w:cs="ArialNarrow-Italic"/>
          <w:i/>
          <w:iCs/>
          <w:sz w:val="24"/>
          <w:szCs w:val="24"/>
        </w:rPr>
      </w:pPr>
    </w:p>
    <w:p w:rsidR="00192501" w:rsidRDefault="00192501" w:rsidP="00634822">
      <w:pPr>
        <w:pStyle w:val="Heading1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If slit trenches are excavated, archaeological deposits or features may be revealed.</w:t>
      </w:r>
    </w:p>
    <w:p w:rsidR="00192501" w:rsidRDefault="00192501" w:rsidP="00634822">
      <w:pPr>
        <w:pStyle w:val="Heading1"/>
        <w:rPr>
          <w:rFonts w:ascii="ArialNarrow-Italic" w:hAnsi="ArialNarrow-Italic" w:cs="ArialNarrow-Italic"/>
          <w:i/>
          <w:iCs/>
          <w:sz w:val="24"/>
          <w:szCs w:val="24"/>
        </w:rPr>
      </w:pPr>
      <w:r>
        <w:rPr>
          <w:rFonts w:ascii="ArialNarrow-Italic" w:hAnsi="ArialNarrow-Italic" w:cs="ArialNarrow-Italic"/>
          <w:i/>
          <w:iCs/>
          <w:sz w:val="24"/>
          <w:szCs w:val="24"/>
        </w:rPr>
        <w:t>Proposed mitigation</w:t>
      </w:r>
    </w:p>
    <w:p w:rsidR="00192501" w:rsidRDefault="00192501" w:rsidP="00634822">
      <w:pPr>
        <w:pStyle w:val="Heading1"/>
        <w:rPr>
          <w:rFonts w:ascii="ArialNarrow-Italic" w:hAnsi="ArialNarrow-Italic" w:cs="ArialNarrow-Italic"/>
          <w:i/>
          <w:iCs/>
          <w:sz w:val="24"/>
          <w:szCs w:val="24"/>
        </w:rPr>
      </w:pPr>
    </w:p>
    <w:p w:rsidR="00192501" w:rsidRDefault="00192501" w:rsidP="00634822">
      <w:pPr>
        <w:pStyle w:val="Heading1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Any excavation of slit trenches must be agreed in advance with the site</w:t>
      </w:r>
      <w:r>
        <w:rPr>
          <w:rFonts w:ascii="ArialNarrow" w:hAnsi="ArialNarrow" w:cs="ArialNarrow"/>
          <w:sz w:val="24"/>
          <w:szCs w:val="24"/>
        </w:rPr>
        <w:t xml:space="preserve"> a</w:t>
      </w:r>
      <w:r>
        <w:rPr>
          <w:rFonts w:ascii="ArialNarrow" w:hAnsi="ArialNarrow" w:cs="ArialNarrow"/>
          <w:sz w:val="24"/>
          <w:szCs w:val="24"/>
        </w:rPr>
        <w:t>rchaeologist and</w:t>
      </w:r>
      <w:r>
        <w:rPr>
          <w:rFonts w:ascii="ArialNarrow" w:hAnsi="ArialNarrow" w:cs="ArialNarrow"/>
          <w:sz w:val="24"/>
          <w:szCs w:val="24"/>
        </w:rPr>
        <w:t xml:space="preserve"> </w:t>
      </w:r>
      <w:r>
        <w:rPr>
          <w:rFonts w:ascii="ArialNarrow" w:hAnsi="ArialNarrow" w:cs="ArialNarrow"/>
          <w:sz w:val="24"/>
          <w:szCs w:val="24"/>
        </w:rPr>
        <w:t>should be archaeologically monitored and recorded.</w:t>
      </w:r>
    </w:p>
    <w:p w:rsidR="00192501" w:rsidRDefault="00192501" w:rsidP="00634822">
      <w:pPr>
        <w:pStyle w:val="Heading1"/>
        <w:rPr>
          <w:rFonts w:ascii="ArialNarrow" w:hAnsi="ArialNarrow" w:cs="ArialNarrow"/>
          <w:sz w:val="24"/>
          <w:szCs w:val="24"/>
        </w:rPr>
      </w:pPr>
    </w:p>
    <w:p w:rsidR="00192501" w:rsidRDefault="00192501" w:rsidP="00634822">
      <w:pPr>
        <w:pStyle w:val="Heading1"/>
        <w:rPr>
          <w:rFonts w:ascii="ArialNarrow-Bold" w:hAnsi="ArialNarrow-Bold" w:cs="ArialNarrow-Bold"/>
          <w:sz w:val="24"/>
          <w:szCs w:val="24"/>
        </w:rPr>
      </w:pPr>
      <w:r>
        <w:rPr>
          <w:rFonts w:ascii="ArialNarrow-Bold" w:hAnsi="ArialNarrow-Bold" w:cs="ArialNarrow-Bold"/>
          <w:sz w:val="24"/>
          <w:szCs w:val="24"/>
        </w:rPr>
        <w:t>Landscaping works</w:t>
      </w:r>
    </w:p>
    <w:p w:rsidR="00192501" w:rsidRDefault="00192501" w:rsidP="00634822">
      <w:pPr>
        <w:pStyle w:val="Heading1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Approximately 16 mature trees are to be planted along the Street. To facilitate the tree planting</w:t>
      </w:r>
      <w:r>
        <w:rPr>
          <w:rFonts w:ascii="ArialNarrow" w:hAnsi="ArialNarrow" w:cs="ArialNarrow"/>
          <w:sz w:val="24"/>
          <w:szCs w:val="24"/>
        </w:rPr>
        <w:t xml:space="preserve"> </w:t>
      </w:r>
      <w:r>
        <w:rPr>
          <w:rFonts w:ascii="ArialNarrow" w:hAnsi="ArialNarrow" w:cs="ArialNarrow"/>
          <w:sz w:val="24"/>
          <w:szCs w:val="24"/>
        </w:rPr>
        <w:t>pits at least 1m by up to 1.5m deep require excavation (Locations yet to be decided).</w:t>
      </w:r>
    </w:p>
    <w:p w:rsidR="00192501" w:rsidRDefault="00192501" w:rsidP="00634822">
      <w:pPr>
        <w:pStyle w:val="Heading1"/>
        <w:rPr>
          <w:rFonts w:ascii="ArialNarrow-Italic" w:hAnsi="ArialNarrow-Italic" w:cs="ArialNarrow-Italic"/>
          <w:i/>
          <w:iCs/>
          <w:sz w:val="24"/>
          <w:szCs w:val="24"/>
        </w:rPr>
      </w:pPr>
      <w:r>
        <w:rPr>
          <w:rFonts w:ascii="ArialNarrow-Italic" w:hAnsi="ArialNarrow-Italic" w:cs="ArialNarrow-Italic"/>
          <w:i/>
          <w:iCs/>
          <w:sz w:val="24"/>
          <w:szCs w:val="24"/>
        </w:rPr>
        <w:t>Impact</w:t>
      </w:r>
    </w:p>
    <w:p w:rsidR="00192501" w:rsidRDefault="00192501" w:rsidP="00634822">
      <w:pPr>
        <w:pStyle w:val="Heading1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Excavation of the tree pits may reveal archaeological deposits or features.</w:t>
      </w:r>
    </w:p>
    <w:p w:rsidR="00192501" w:rsidRDefault="00192501" w:rsidP="00634822">
      <w:pPr>
        <w:pStyle w:val="Heading1"/>
        <w:rPr>
          <w:rFonts w:ascii="ArialNarrow-Italic" w:hAnsi="ArialNarrow-Italic" w:cs="ArialNarrow-Italic"/>
          <w:i/>
          <w:iCs/>
          <w:sz w:val="24"/>
          <w:szCs w:val="24"/>
        </w:rPr>
      </w:pPr>
      <w:r>
        <w:rPr>
          <w:rFonts w:ascii="ArialNarrow-Italic" w:hAnsi="ArialNarrow-Italic" w:cs="ArialNarrow-Italic"/>
          <w:i/>
          <w:iCs/>
          <w:sz w:val="24"/>
          <w:szCs w:val="24"/>
        </w:rPr>
        <w:t>Proposed mitigation</w:t>
      </w:r>
    </w:p>
    <w:p w:rsidR="00192501" w:rsidRDefault="00192501" w:rsidP="00634822">
      <w:pPr>
        <w:pStyle w:val="Heading1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The excavation of the tree pits must be agreed in advance with the site archaeologist and</w:t>
      </w:r>
      <w:r>
        <w:rPr>
          <w:rFonts w:ascii="ArialNarrow" w:hAnsi="ArialNarrow" w:cs="ArialNarrow"/>
          <w:sz w:val="24"/>
          <w:szCs w:val="24"/>
        </w:rPr>
        <w:t xml:space="preserve"> </w:t>
      </w:r>
      <w:r>
        <w:rPr>
          <w:rFonts w:ascii="ArialNarrow" w:hAnsi="ArialNarrow" w:cs="ArialNarrow"/>
          <w:sz w:val="24"/>
          <w:szCs w:val="24"/>
        </w:rPr>
        <w:t>should be archaeologically monitored and recorded.</w:t>
      </w:r>
    </w:p>
    <w:p w:rsidR="00192501" w:rsidRDefault="00192501" w:rsidP="00634822">
      <w:pPr>
        <w:pStyle w:val="Heading1"/>
        <w:rPr>
          <w:rFonts w:ascii="ArialNarrow" w:hAnsi="ArialNarrow" w:cs="ArialNarrow"/>
          <w:sz w:val="24"/>
          <w:szCs w:val="24"/>
        </w:rPr>
      </w:pPr>
    </w:p>
    <w:p w:rsidR="00192501" w:rsidRDefault="00192501" w:rsidP="00634822">
      <w:pPr>
        <w:pStyle w:val="Heading1"/>
        <w:rPr>
          <w:rFonts w:ascii="ArialNarrow-Bold" w:hAnsi="ArialNarrow-Bold" w:cs="ArialNarrow-Bold"/>
          <w:sz w:val="24"/>
          <w:szCs w:val="24"/>
        </w:rPr>
      </w:pPr>
      <w:r>
        <w:rPr>
          <w:rFonts w:ascii="ArialNarrow-Bold" w:hAnsi="ArialNarrow-Bold" w:cs="ArialNarrow-Bold"/>
          <w:sz w:val="24"/>
          <w:szCs w:val="24"/>
        </w:rPr>
        <w:t>Services</w:t>
      </w:r>
    </w:p>
    <w:p w:rsidR="00192501" w:rsidRDefault="00192501" w:rsidP="00634822">
      <w:pPr>
        <w:pStyle w:val="Heading1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 xml:space="preserve">Excavation of service ducts/manholes for public lighting, ESB, water </w:t>
      </w:r>
      <w:proofErr w:type="spellStart"/>
      <w:r>
        <w:rPr>
          <w:rFonts w:ascii="ArialNarrow" w:hAnsi="ArialNarrow" w:cs="ArialNarrow"/>
          <w:sz w:val="24"/>
          <w:szCs w:val="24"/>
        </w:rPr>
        <w:t>etc</w:t>
      </w:r>
      <w:proofErr w:type="spellEnd"/>
      <w:r>
        <w:rPr>
          <w:rFonts w:ascii="ArialNarrow" w:hAnsi="ArialNarrow" w:cs="ArialNarrow"/>
          <w:sz w:val="24"/>
          <w:szCs w:val="24"/>
        </w:rPr>
        <w:t xml:space="preserve"> will be required at</w:t>
      </w:r>
      <w:r>
        <w:rPr>
          <w:rFonts w:ascii="ArialNarrow" w:hAnsi="ArialNarrow" w:cs="ArialNarrow"/>
          <w:sz w:val="24"/>
          <w:szCs w:val="24"/>
        </w:rPr>
        <w:t xml:space="preserve"> </w:t>
      </w:r>
      <w:r>
        <w:rPr>
          <w:rFonts w:ascii="ArialNarrow" w:hAnsi="ArialNarrow" w:cs="ArialNarrow"/>
          <w:sz w:val="24"/>
          <w:szCs w:val="24"/>
        </w:rPr>
        <w:t>various locations along the street.</w:t>
      </w:r>
    </w:p>
    <w:p w:rsidR="00192501" w:rsidRDefault="00192501" w:rsidP="00634822">
      <w:pPr>
        <w:pStyle w:val="Heading1"/>
        <w:rPr>
          <w:rFonts w:ascii="ArialNarrow" w:hAnsi="ArialNarrow" w:cs="ArialNarrow"/>
          <w:sz w:val="24"/>
          <w:szCs w:val="24"/>
        </w:rPr>
      </w:pPr>
    </w:p>
    <w:p w:rsidR="00192501" w:rsidRDefault="00192501" w:rsidP="00634822">
      <w:pPr>
        <w:pStyle w:val="Heading1"/>
        <w:rPr>
          <w:rFonts w:ascii="ArialNarrow-Italic" w:hAnsi="ArialNarrow-Italic" w:cs="ArialNarrow-Italic"/>
          <w:i/>
          <w:iCs/>
          <w:sz w:val="24"/>
          <w:szCs w:val="24"/>
        </w:rPr>
      </w:pPr>
      <w:r>
        <w:rPr>
          <w:rFonts w:ascii="ArialNarrow-Italic" w:hAnsi="ArialNarrow-Italic" w:cs="ArialNarrow-Italic"/>
          <w:i/>
          <w:iCs/>
          <w:sz w:val="24"/>
          <w:szCs w:val="24"/>
        </w:rPr>
        <w:t>Impact</w:t>
      </w:r>
    </w:p>
    <w:p w:rsidR="00192501" w:rsidRDefault="00192501" w:rsidP="00634822">
      <w:pPr>
        <w:pStyle w:val="Heading1"/>
        <w:rPr>
          <w:rFonts w:ascii="ArialNarrow-Italic" w:hAnsi="ArialNarrow-Italic" w:cs="ArialNarrow-Italic"/>
          <w:i/>
          <w:iCs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Excavation for services may reveal archaeological deposits or features</w:t>
      </w:r>
      <w:r>
        <w:rPr>
          <w:rFonts w:ascii="ArialNarrow-Italic" w:hAnsi="ArialNarrow-Italic" w:cs="ArialNarrow-Italic"/>
          <w:i/>
          <w:iCs/>
          <w:sz w:val="24"/>
          <w:szCs w:val="24"/>
        </w:rPr>
        <w:t>.</w:t>
      </w:r>
    </w:p>
    <w:p w:rsidR="00192501" w:rsidRDefault="00192501" w:rsidP="00634822">
      <w:pPr>
        <w:pStyle w:val="Heading1"/>
        <w:rPr>
          <w:rFonts w:ascii="ArialNarrow-Italic" w:hAnsi="ArialNarrow-Italic" w:cs="ArialNarrow-Italic"/>
          <w:i/>
          <w:iCs/>
          <w:sz w:val="24"/>
          <w:szCs w:val="24"/>
        </w:rPr>
      </w:pPr>
    </w:p>
    <w:p w:rsidR="00192501" w:rsidRDefault="00192501" w:rsidP="00634822">
      <w:pPr>
        <w:pStyle w:val="Heading1"/>
        <w:rPr>
          <w:rFonts w:ascii="ArialNarrow-Italic" w:hAnsi="ArialNarrow-Italic" w:cs="ArialNarrow-Italic"/>
          <w:i/>
          <w:iCs/>
          <w:sz w:val="24"/>
          <w:szCs w:val="24"/>
        </w:rPr>
      </w:pPr>
    </w:p>
    <w:p w:rsidR="00192501" w:rsidRDefault="00192501" w:rsidP="00634822">
      <w:pPr>
        <w:pStyle w:val="Heading1"/>
        <w:rPr>
          <w:rFonts w:ascii="ArialNarrow-Italic" w:hAnsi="ArialNarrow-Italic" w:cs="ArialNarrow-Italic"/>
          <w:i/>
          <w:iCs/>
          <w:sz w:val="24"/>
          <w:szCs w:val="24"/>
        </w:rPr>
      </w:pPr>
      <w:r>
        <w:rPr>
          <w:rFonts w:ascii="ArialNarrow-Italic" w:hAnsi="ArialNarrow-Italic" w:cs="ArialNarrow-Italic"/>
          <w:i/>
          <w:iCs/>
          <w:sz w:val="24"/>
          <w:szCs w:val="24"/>
        </w:rPr>
        <w:t>Proposed mitigation</w:t>
      </w:r>
    </w:p>
    <w:p w:rsidR="00192501" w:rsidRDefault="00192501" w:rsidP="00634822">
      <w:pPr>
        <w:pStyle w:val="Heading1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The location and excavation of all service trenches for ducting, manholes or shuttering must be</w:t>
      </w:r>
      <w:r>
        <w:rPr>
          <w:rFonts w:ascii="ArialNarrow" w:hAnsi="ArialNarrow" w:cs="ArialNarrow"/>
          <w:sz w:val="24"/>
          <w:szCs w:val="24"/>
        </w:rPr>
        <w:t xml:space="preserve"> </w:t>
      </w:r>
      <w:r>
        <w:rPr>
          <w:rFonts w:ascii="ArialNarrow" w:hAnsi="ArialNarrow" w:cs="ArialNarrow"/>
          <w:sz w:val="24"/>
          <w:szCs w:val="24"/>
        </w:rPr>
        <w:t>agreed in advance with the site archaeologist and should be archaeologically monitored and</w:t>
      </w:r>
      <w:r>
        <w:rPr>
          <w:rFonts w:ascii="ArialNarrow" w:hAnsi="ArialNarrow" w:cs="ArialNarrow"/>
          <w:sz w:val="24"/>
          <w:szCs w:val="24"/>
        </w:rPr>
        <w:t xml:space="preserve"> </w:t>
      </w:r>
      <w:r>
        <w:rPr>
          <w:rFonts w:ascii="ArialNarrow" w:hAnsi="ArialNarrow" w:cs="ArialNarrow"/>
          <w:sz w:val="24"/>
          <w:szCs w:val="24"/>
        </w:rPr>
        <w:t>recorded.</w:t>
      </w:r>
    </w:p>
    <w:p w:rsidR="00192501" w:rsidRDefault="00192501" w:rsidP="00634822">
      <w:pPr>
        <w:pStyle w:val="Heading1"/>
        <w:rPr>
          <w:rFonts w:ascii="ArialNarrow" w:hAnsi="ArialNarrow" w:cs="ArialNarrow"/>
          <w:sz w:val="24"/>
          <w:szCs w:val="24"/>
        </w:rPr>
      </w:pPr>
    </w:p>
    <w:p w:rsidR="00192501" w:rsidRDefault="00192501" w:rsidP="00634822">
      <w:pPr>
        <w:pStyle w:val="Heading1"/>
        <w:rPr>
          <w:rFonts w:ascii="ArialNarrow-Bold" w:hAnsi="ArialNarrow-Bold" w:cs="ArialNarrow-Bold"/>
          <w:sz w:val="24"/>
          <w:szCs w:val="24"/>
        </w:rPr>
      </w:pPr>
      <w:r>
        <w:rPr>
          <w:rFonts w:ascii="ArialNarrow-Bold" w:hAnsi="ArialNarrow-Bold" w:cs="ArialNarrow-Bold"/>
          <w:sz w:val="24"/>
          <w:szCs w:val="24"/>
        </w:rPr>
        <w:t xml:space="preserve">6 Conclusions and recommendations </w:t>
      </w:r>
    </w:p>
    <w:p w:rsidR="00192501" w:rsidRDefault="00192501" w:rsidP="00634822">
      <w:pPr>
        <w:pStyle w:val="Heading1"/>
        <w:rPr>
          <w:rFonts w:ascii="ArialNarrow-Bold" w:hAnsi="ArialNarrow-Bold" w:cs="ArialNarrow-Bold"/>
          <w:sz w:val="24"/>
          <w:szCs w:val="24"/>
        </w:rPr>
      </w:pPr>
      <w:r>
        <w:rPr>
          <w:rFonts w:ascii="ArialNarrow-Bold" w:hAnsi="ArialNarrow-Bold" w:cs="ArialNarrow-Bold"/>
          <w:sz w:val="24"/>
          <w:szCs w:val="24"/>
        </w:rPr>
        <w:t>Proposed recommendations</w:t>
      </w:r>
    </w:p>
    <w:p w:rsidR="00192501" w:rsidRDefault="00192501" w:rsidP="00634822">
      <w:pPr>
        <w:pStyle w:val="Heading1"/>
        <w:rPr>
          <w:rFonts w:ascii="ArialNarrow-BoldItalic" w:hAnsi="ArialNarrow-BoldItalic" w:cs="ArialNarrow-BoldItalic"/>
          <w:i/>
          <w:iCs/>
          <w:sz w:val="24"/>
          <w:szCs w:val="24"/>
        </w:rPr>
      </w:pPr>
      <w:r>
        <w:rPr>
          <w:rFonts w:ascii="ArialNarrow-BoldItalic" w:hAnsi="ArialNarrow-BoldItalic" w:cs="ArialNarrow-BoldItalic"/>
          <w:i/>
          <w:iCs/>
          <w:sz w:val="24"/>
          <w:szCs w:val="24"/>
        </w:rPr>
        <w:t>Conclusions</w:t>
      </w:r>
    </w:p>
    <w:p w:rsidR="00192501" w:rsidRDefault="00192501" w:rsidP="00634822">
      <w:pPr>
        <w:pStyle w:val="Heading1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Archaeological material is present within the area of Meath Street particularly towards its northern end.</w:t>
      </w:r>
      <w:r>
        <w:rPr>
          <w:rFonts w:ascii="ArialNarrow" w:hAnsi="ArialNarrow" w:cs="ArialNarrow"/>
          <w:sz w:val="24"/>
          <w:szCs w:val="24"/>
        </w:rPr>
        <w:t xml:space="preserve"> </w:t>
      </w:r>
      <w:r>
        <w:rPr>
          <w:rFonts w:ascii="ArialNarrow" w:hAnsi="ArialNarrow" w:cs="ArialNarrow"/>
          <w:sz w:val="24"/>
          <w:szCs w:val="24"/>
        </w:rPr>
        <w:t xml:space="preserve">The archaeological investigations to date suggest that material both structural and </w:t>
      </w:r>
      <w:r w:rsidR="00961875">
        <w:rPr>
          <w:rFonts w:ascii="ArialNarrow" w:hAnsi="ArialNarrow" w:cs="ArialNarrow"/>
          <w:sz w:val="24"/>
          <w:szCs w:val="24"/>
        </w:rPr>
        <w:t>stratigraphic</w:t>
      </w:r>
      <w:r>
        <w:rPr>
          <w:rFonts w:ascii="ArialNarrow" w:hAnsi="ArialNarrow" w:cs="ArialNarrow"/>
          <w:sz w:val="24"/>
          <w:szCs w:val="24"/>
        </w:rPr>
        <w:t xml:space="preserve"> dating</w:t>
      </w:r>
      <w:r>
        <w:rPr>
          <w:rFonts w:ascii="ArialNarrow" w:hAnsi="ArialNarrow" w:cs="ArialNarrow"/>
          <w:sz w:val="24"/>
          <w:szCs w:val="24"/>
        </w:rPr>
        <w:t xml:space="preserve"> </w:t>
      </w:r>
      <w:r>
        <w:rPr>
          <w:rFonts w:ascii="ArialNarrow" w:hAnsi="ArialNarrow" w:cs="ArialNarrow"/>
          <w:sz w:val="24"/>
          <w:szCs w:val="24"/>
        </w:rPr>
        <w:t>from the medieval period (12/13</w:t>
      </w:r>
      <w:r>
        <w:rPr>
          <w:rFonts w:ascii="ArialNarrow" w:hAnsi="ArialNarrow" w:cs="ArialNarrow"/>
          <w:sz w:val="17"/>
          <w:szCs w:val="17"/>
        </w:rPr>
        <w:t xml:space="preserve">th </w:t>
      </w:r>
      <w:r>
        <w:rPr>
          <w:rFonts w:ascii="ArialNarrow" w:hAnsi="ArialNarrow" w:cs="ArialNarrow"/>
          <w:sz w:val="24"/>
          <w:szCs w:val="24"/>
        </w:rPr>
        <w:t>century) to the post medieval period (17/19</w:t>
      </w:r>
      <w:r>
        <w:rPr>
          <w:rFonts w:ascii="ArialNarrow" w:hAnsi="ArialNarrow" w:cs="ArialNarrow"/>
          <w:sz w:val="17"/>
          <w:szCs w:val="17"/>
        </w:rPr>
        <w:t xml:space="preserve">th </w:t>
      </w:r>
      <w:r>
        <w:rPr>
          <w:rFonts w:ascii="ArialNarrow" w:hAnsi="ArialNarrow" w:cs="ArialNarrow"/>
          <w:sz w:val="24"/>
          <w:szCs w:val="24"/>
        </w:rPr>
        <w:t>C) survives beneath the</w:t>
      </w:r>
      <w:r w:rsidR="00EC13A9">
        <w:rPr>
          <w:rFonts w:ascii="ArialNarrow" w:hAnsi="ArialNarrow" w:cs="ArialNarrow"/>
          <w:sz w:val="24"/>
          <w:szCs w:val="24"/>
        </w:rPr>
        <w:t xml:space="preserve"> </w:t>
      </w:r>
      <w:r>
        <w:rPr>
          <w:rFonts w:ascii="ArialNarrow" w:hAnsi="ArialNarrow" w:cs="ArialNarrow"/>
          <w:sz w:val="24"/>
          <w:szCs w:val="24"/>
        </w:rPr>
        <w:t>buildings, footpaths and road level of Meath Street (and its environs).</w:t>
      </w:r>
    </w:p>
    <w:p w:rsidR="003538EA" w:rsidRDefault="003538EA" w:rsidP="00634822">
      <w:pPr>
        <w:pStyle w:val="Heading1"/>
        <w:rPr>
          <w:rFonts w:ascii="ArialNarrow" w:hAnsi="ArialNarrow" w:cs="ArialNarrow"/>
          <w:sz w:val="24"/>
          <w:szCs w:val="24"/>
        </w:rPr>
      </w:pPr>
    </w:p>
    <w:p w:rsidR="003538EA" w:rsidRDefault="003538EA" w:rsidP="00634822">
      <w:pPr>
        <w:pStyle w:val="Heading1"/>
        <w:rPr>
          <w:rFonts w:ascii="ArialNarrow-BoldItalic" w:hAnsi="ArialNarrow-BoldItalic" w:cs="ArialNarrow-BoldItalic"/>
          <w:i/>
          <w:iCs/>
          <w:sz w:val="24"/>
          <w:szCs w:val="24"/>
        </w:rPr>
      </w:pPr>
      <w:r>
        <w:rPr>
          <w:rFonts w:ascii="ArialNarrow-BoldItalic" w:hAnsi="ArialNarrow-BoldItalic" w:cs="ArialNarrow-BoldItalic"/>
          <w:i/>
          <w:iCs/>
          <w:sz w:val="24"/>
          <w:szCs w:val="24"/>
        </w:rPr>
        <w:t>Recommendations</w:t>
      </w:r>
    </w:p>
    <w:p w:rsidR="003538EA" w:rsidRDefault="003538EA" w:rsidP="00634822">
      <w:pPr>
        <w:pStyle w:val="Heading1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A programme of archaeological monitoring and recording should be undertaken in conjunction with the</w:t>
      </w:r>
      <w:r>
        <w:rPr>
          <w:rFonts w:ascii="ArialNarrow" w:hAnsi="ArialNarrow" w:cs="ArialNarrow"/>
          <w:sz w:val="24"/>
          <w:szCs w:val="24"/>
        </w:rPr>
        <w:t xml:space="preserve"> </w:t>
      </w:r>
      <w:r>
        <w:rPr>
          <w:rFonts w:ascii="ArialNarrow" w:hAnsi="ArialNarrow" w:cs="ArialNarrow"/>
          <w:sz w:val="24"/>
          <w:szCs w:val="24"/>
        </w:rPr>
        <w:t>Meath Street construction programme.</w:t>
      </w:r>
    </w:p>
    <w:p w:rsidR="003538EA" w:rsidRDefault="003538EA" w:rsidP="00634822">
      <w:pPr>
        <w:pStyle w:val="Heading1"/>
        <w:rPr>
          <w:rFonts w:ascii="ArialNarrow" w:hAnsi="ArialNarrow" w:cs="ArialNarrow"/>
          <w:sz w:val="24"/>
          <w:szCs w:val="24"/>
        </w:rPr>
      </w:pPr>
    </w:p>
    <w:p w:rsidR="003538EA" w:rsidRDefault="003538EA" w:rsidP="00634822">
      <w:pPr>
        <w:pStyle w:val="Heading1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As the footpaths, road surface and ground levels are cleared and reduced any post medieval/medieval</w:t>
      </w:r>
      <w:r>
        <w:rPr>
          <w:rFonts w:ascii="ArialNarrow" w:hAnsi="ArialNarrow" w:cs="ArialNarrow"/>
          <w:sz w:val="24"/>
          <w:szCs w:val="24"/>
        </w:rPr>
        <w:t xml:space="preserve"> </w:t>
      </w:r>
      <w:r>
        <w:rPr>
          <w:rFonts w:ascii="ArialNarrow" w:hAnsi="ArialNarrow" w:cs="ArialNarrow"/>
          <w:sz w:val="24"/>
          <w:szCs w:val="24"/>
        </w:rPr>
        <w:t xml:space="preserve">structures such as walls, pits, wells, cellars </w:t>
      </w:r>
      <w:r>
        <w:rPr>
          <w:rFonts w:ascii="ArialNarrow" w:hAnsi="ArialNarrow" w:cs="ArialNarrow"/>
          <w:sz w:val="24"/>
          <w:szCs w:val="24"/>
        </w:rPr>
        <w:t>etc.</w:t>
      </w:r>
      <w:r>
        <w:rPr>
          <w:rFonts w:ascii="ArialNarrow" w:hAnsi="ArialNarrow" w:cs="ArialNarrow"/>
          <w:sz w:val="24"/>
          <w:szCs w:val="24"/>
        </w:rPr>
        <w:t xml:space="preserve"> should be fully recorded and surveyed by the</w:t>
      </w:r>
      <w:r>
        <w:rPr>
          <w:rFonts w:ascii="ArialNarrow" w:hAnsi="ArialNarrow" w:cs="ArialNarrow"/>
          <w:sz w:val="24"/>
          <w:szCs w:val="24"/>
        </w:rPr>
        <w:t xml:space="preserve"> </w:t>
      </w:r>
      <w:r>
        <w:rPr>
          <w:rFonts w:ascii="ArialNarrow" w:hAnsi="ArialNarrow" w:cs="ArialNarrow"/>
          <w:sz w:val="24"/>
          <w:szCs w:val="24"/>
        </w:rPr>
        <w:t>archaeologists. In the case of cellars, such structures may require additional excavation and a building</w:t>
      </w:r>
      <w:r>
        <w:rPr>
          <w:rFonts w:ascii="ArialNarrow" w:hAnsi="ArialNarrow" w:cs="ArialNarrow"/>
          <w:sz w:val="24"/>
          <w:szCs w:val="24"/>
        </w:rPr>
        <w:t xml:space="preserve"> </w:t>
      </w:r>
      <w:r>
        <w:rPr>
          <w:rFonts w:ascii="ArialNarrow" w:hAnsi="ArialNarrow" w:cs="ArialNarrow"/>
          <w:sz w:val="24"/>
          <w:szCs w:val="24"/>
        </w:rPr>
        <w:t>survey – all to be carried out under the supervision of the site archaeologist. Original street materials</w:t>
      </w:r>
      <w:r>
        <w:rPr>
          <w:rFonts w:ascii="ArialNarrow" w:hAnsi="ArialNarrow" w:cs="ArialNarrow"/>
          <w:sz w:val="24"/>
          <w:szCs w:val="24"/>
        </w:rPr>
        <w:t xml:space="preserve"> </w:t>
      </w:r>
      <w:r>
        <w:rPr>
          <w:rFonts w:ascii="ArialNarrow" w:hAnsi="ArialNarrow" w:cs="ArialNarrow"/>
          <w:sz w:val="24"/>
          <w:szCs w:val="24"/>
        </w:rPr>
        <w:t>such as granite kerbs, slabs or cobbles should be retained for reuse on the Street or elsewhere in the</w:t>
      </w:r>
      <w:r>
        <w:rPr>
          <w:rFonts w:ascii="ArialNarrow" w:hAnsi="ArialNarrow" w:cs="ArialNarrow"/>
          <w:sz w:val="24"/>
          <w:szCs w:val="24"/>
        </w:rPr>
        <w:t xml:space="preserve"> </w:t>
      </w:r>
      <w:r>
        <w:rPr>
          <w:rFonts w:ascii="ArialNarrow" w:hAnsi="ArialNarrow" w:cs="ArialNarrow"/>
          <w:sz w:val="24"/>
          <w:szCs w:val="24"/>
        </w:rPr>
        <w:t>area.</w:t>
      </w:r>
    </w:p>
    <w:p w:rsidR="003538EA" w:rsidRDefault="003538EA" w:rsidP="00634822">
      <w:pPr>
        <w:pStyle w:val="Heading1"/>
        <w:rPr>
          <w:rFonts w:ascii="ArialNarrow" w:hAnsi="ArialNarrow" w:cs="ArialNarrow"/>
          <w:sz w:val="24"/>
          <w:szCs w:val="24"/>
        </w:rPr>
      </w:pPr>
    </w:p>
    <w:p w:rsidR="003538EA" w:rsidRDefault="003538EA" w:rsidP="00634822">
      <w:pPr>
        <w:pStyle w:val="Heading1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Please note all recommendations are subject to approval of the Dublin city archaeologist and the</w:t>
      </w:r>
      <w:r>
        <w:rPr>
          <w:rFonts w:ascii="ArialNarrow" w:hAnsi="ArialNarrow" w:cs="ArialNarrow"/>
          <w:sz w:val="24"/>
          <w:szCs w:val="24"/>
        </w:rPr>
        <w:t xml:space="preserve"> </w:t>
      </w:r>
      <w:r>
        <w:rPr>
          <w:rFonts w:ascii="ArialNarrow" w:hAnsi="ArialNarrow" w:cs="ArialNarrow"/>
          <w:sz w:val="24"/>
          <w:szCs w:val="24"/>
        </w:rPr>
        <w:t>National Monuments service, Department of Culture, Heritage and the Gaeltacht (DCHG).</w:t>
      </w:r>
    </w:p>
    <w:p w:rsidR="003538EA" w:rsidRDefault="003538EA" w:rsidP="00634822">
      <w:pPr>
        <w:pStyle w:val="Heading1"/>
        <w:rPr>
          <w:rFonts w:ascii="ArialNarrow" w:hAnsi="ArialNarrow" w:cs="ArialNarrow"/>
          <w:sz w:val="24"/>
          <w:szCs w:val="24"/>
        </w:rPr>
      </w:pPr>
    </w:p>
    <w:p w:rsidR="003538EA" w:rsidRDefault="003538EA" w:rsidP="00634822">
      <w:pPr>
        <w:pStyle w:val="Heading1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lastRenderedPageBreak/>
        <w:t>Also, please allow sufficient time for an archaeological monitoring licence to be approved by National</w:t>
      </w:r>
      <w:r>
        <w:rPr>
          <w:rFonts w:ascii="ArialNarrow" w:hAnsi="ArialNarrow" w:cs="ArialNarrow"/>
          <w:sz w:val="24"/>
          <w:szCs w:val="24"/>
        </w:rPr>
        <w:t xml:space="preserve"> </w:t>
      </w:r>
      <w:r>
        <w:rPr>
          <w:rFonts w:ascii="ArialNarrow" w:hAnsi="ArialNarrow" w:cs="ArialNarrow"/>
          <w:sz w:val="24"/>
          <w:szCs w:val="24"/>
        </w:rPr>
        <w:t>Monuments Services – this can currently take between 3-6 weeks to process.</w:t>
      </w:r>
    </w:p>
    <w:p w:rsidR="00861193" w:rsidRDefault="00861193" w:rsidP="00634822">
      <w:pPr>
        <w:pStyle w:val="Heading1"/>
        <w:rPr>
          <w:rFonts w:ascii="ArialNarrow" w:hAnsi="ArialNarrow" w:cs="ArialNarrow"/>
          <w:sz w:val="24"/>
          <w:szCs w:val="24"/>
        </w:rPr>
      </w:pPr>
    </w:p>
    <w:p w:rsidR="00861193" w:rsidRDefault="00861193" w:rsidP="00634822">
      <w:pPr>
        <w:pStyle w:val="Heading1"/>
        <w:rPr>
          <w:rFonts w:ascii="ArialNarrow-Bold" w:hAnsi="ArialNarrow-Bold" w:cs="ArialNarrow-Bold"/>
          <w:color w:val="000000"/>
          <w:sz w:val="24"/>
          <w:szCs w:val="24"/>
        </w:rPr>
      </w:pPr>
      <w:r>
        <w:rPr>
          <w:rFonts w:ascii="ArialNarrow-Bold" w:hAnsi="ArialNarrow-Bold" w:cs="ArialNarrow-Bold"/>
          <w:color w:val="000000"/>
          <w:sz w:val="24"/>
          <w:szCs w:val="24"/>
        </w:rPr>
        <w:t>References and Consultations</w:t>
      </w:r>
    </w:p>
    <w:p w:rsidR="00861193" w:rsidRDefault="00861193" w:rsidP="00634822">
      <w:pPr>
        <w:pStyle w:val="Heading1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ArialNarrow" w:hAnsi="ArialNarrow" w:cs="ArialNarrow"/>
          <w:color w:val="000000"/>
          <w:sz w:val="24"/>
          <w:szCs w:val="24"/>
        </w:rPr>
        <w:t xml:space="preserve">Bennett, I. 2000 </w:t>
      </w:r>
      <w:r>
        <w:rPr>
          <w:rFonts w:ascii="ArialNarrow-Italic" w:hAnsi="ArialNarrow-Italic" w:cs="ArialNarrow-Italic"/>
          <w:i/>
          <w:iCs/>
          <w:color w:val="000000"/>
          <w:sz w:val="24"/>
          <w:szCs w:val="24"/>
        </w:rPr>
        <w:t>Excavations 1998: Summary Accounts of Archaeological Excavations in Ireland</w:t>
      </w:r>
      <w:r>
        <w:rPr>
          <w:rFonts w:ascii="ArialNarrow" w:hAnsi="ArialNarrow" w:cs="ArialNarrow"/>
          <w:color w:val="000000"/>
          <w:sz w:val="24"/>
          <w:szCs w:val="24"/>
        </w:rPr>
        <w:t>.</w:t>
      </w:r>
    </w:p>
    <w:p w:rsidR="00861193" w:rsidRDefault="00861193" w:rsidP="00634822">
      <w:pPr>
        <w:pStyle w:val="Heading1"/>
        <w:rPr>
          <w:rFonts w:ascii="ArialNarrow" w:hAnsi="ArialNarrow" w:cs="ArialNarrow"/>
          <w:color w:val="000000"/>
          <w:sz w:val="24"/>
          <w:szCs w:val="24"/>
        </w:rPr>
      </w:pPr>
      <w:proofErr w:type="spellStart"/>
      <w:r>
        <w:rPr>
          <w:rFonts w:ascii="ArialNarrow" w:hAnsi="ArialNarrow" w:cs="ArialNarrow"/>
          <w:color w:val="000000"/>
          <w:sz w:val="24"/>
          <w:szCs w:val="24"/>
        </w:rPr>
        <w:t>Wordwell</w:t>
      </w:r>
      <w:proofErr w:type="spellEnd"/>
      <w:r>
        <w:rPr>
          <w:rFonts w:ascii="ArialNarrow" w:hAnsi="ArialNarrow" w:cs="ArialNarrow"/>
          <w:color w:val="000000"/>
          <w:sz w:val="24"/>
          <w:szCs w:val="24"/>
        </w:rPr>
        <w:t>: Bray.</w:t>
      </w:r>
    </w:p>
    <w:p w:rsidR="00861193" w:rsidRDefault="00861193" w:rsidP="00634822">
      <w:pPr>
        <w:pStyle w:val="Heading1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ArialNarrow" w:hAnsi="ArialNarrow" w:cs="ArialNarrow"/>
          <w:color w:val="000000"/>
          <w:sz w:val="24"/>
          <w:szCs w:val="24"/>
        </w:rPr>
        <w:t xml:space="preserve">Clarke, H.C. 2001. Dublin to 1610. </w:t>
      </w:r>
      <w:r>
        <w:rPr>
          <w:rFonts w:ascii="ArialNarrow-Italic" w:hAnsi="ArialNarrow-Italic" w:cs="ArialNarrow-Italic"/>
          <w:i/>
          <w:iCs/>
          <w:color w:val="000000"/>
          <w:sz w:val="24"/>
          <w:szCs w:val="24"/>
        </w:rPr>
        <w:t>Irish Historic Towns Atlas</w:t>
      </w:r>
      <w:r>
        <w:rPr>
          <w:rFonts w:ascii="ArialNarrow" w:hAnsi="ArialNarrow" w:cs="ArialNarrow"/>
          <w:color w:val="000000"/>
          <w:sz w:val="24"/>
          <w:szCs w:val="24"/>
        </w:rPr>
        <w:t>.</w:t>
      </w:r>
    </w:p>
    <w:p w:rsidR="00861193" w:rsidRDefault="00861193" w:rsidP="00634822">
      <w:pPr>
        <w:pStyle w:val="Heading1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ArialNarrow" w:hAnsi="ArialNarrow" w:cs="ArialNarrow"/>
          <w:color w:val="000000"/>
          <w:sz w:val="24"/>
          <w:szCs w:val="24"/>
        </w:rPr>
        <w:t xml:space="preserve">De </w:t>
      </w:r>
      <w:proofErr w:type="spellStart"/>
      <w:r>
        <w:rPr>
          <w:rFonts w:ascii="ArialNarrow" w:hAnsi="ArialNarrow" w:cs="ArialNarrow"/>
          <w:color w:val="000000"/>
          <w:sz w:val="24"/>
          <w:szCs w:val="24"/>
        </w:rPr>
        <w:t>Courcy</w:t>
      </w:r>
      <w:proofErr w:type="spellEnd"/>
      <w:r>
        <w:rPr>
          <w:rFonts w:ascii="ArialNarrow" w:hAnsi="ArialNarrow" w:cs="ArialNarrow"/>
          <w:color w:val="000000"/>
          <w:sz w:val="24"/>
          <w:szCs w:val="24"/>
        </w:rPr>
        <w:t xml:space="preserve">, 1996, </w:t>
      </w:r>
      <w:r>
        <w:rPr>
          <w:rFonts w:ascii="ArialNarrow-Italic" w:hAnsi="ArialNarrow-Italic" w:cs="ArialNarrow-Italic"/>
          <w:i/>
          <w:iCs/>
          <w:color w:val="000000"/>
          <w:sz w:val="24"/>
          <w:szCs w:val="24"/>
        </w:rPr>
        <w:t xml:space="preserve">The </w:t>
      </w:r>
      <w:proofErr w:type="spellStart"/>
      <w:r>
        <w:rPr>
          <w:rFonts w:ascii="ArialNarrow-Italic" w:hAnsi="ArialNarrow-Italic" w:cs="ArialNarrow-Italic"/>
          <w:i/>
          <w:iCs/>
          <w:color w:val="000000"/>
          <w:sz w:val="24"/>
          <w:szCs w:val="24"/>
        </w:rPr>
        <w:t>Liffey</w:t>
      </w:r>
      <w:proofErr w:type="spellEnd"/>
      <w:r>
        <w:rPr>
          <w:rFonts w:ascii="ArialNarrow-Italic" w:hAnsi="ArialNarrow-Italic" w:cs="ArialNarrow-Italic"/>
          <w:i/>
          <w:iCs/>
          <w:color w:val="000000"/>
          <w:sz w:val="24"/>
          <w:szCs w:val="24"/>
        </w:rPr>
        <w:t xml:space="preserve"> in Dublin</w:t>
      </w:r>
      <w:r>
        <w:rPr>
          <w:rFonts w:ascii="ArialNarrow" w:hAnsi="ArialNarrow" w:cs="ArialNarrow"/>
          <w:color w:val="000000"/>
          <w:sz w:val="24"/>
          <w:szCs w:val="24"/>
        </w:rPr>
        <w:t>, Dublin.</w:t>
      </w:r>
    </w:p>
    <w:p w:rsidR="00861193" w:rsidRDefault="00861193" w:rsidP="00634822">
      <w:pPr>
        <w:pStyle w:val="Heading1"/>
        <w:rPr>
          <w:rFonts w:ascii="ArialNarrow-Italic" w:hAnsi="ArialNarrow-Italic" w:cs="ArialNarrow-Italic"/>
          <w:i/>
          <w:iCs/>
          <w:color w:val="000000"/>
          <w:sz w:val="24"/>
          <w:szCs w:val="24"/>
        </w:rPr>
      </w:pPr>
      <w:proofErr w:type="spellStart"/>
      <w:r>
        <w:rPr>
          <w:rFonts w:ascii="ArialNarrow" w:hAnsi="ArialNarrow" w:cs="ArialNarrow"/>
          <w:color w:val="000000"/>
          <w:sz w:val="24"/>
          <w:szCs w:val="24"/>
        </w:rPr>
        <w:t>HCoA</w:t>
      </w:r>
      <w:proofErr w:type="spellEnd"/>
      <w:r>
        <w:rPr>
          <w:rFonts w:ascii="ArialNarrow" w:hAnsi="ArialNarrow" w:cs="ArialNarrow"/>
          <w:color w:val="000000"/>
          <w:sz w:val="24"/>
          <w:szCs w:val="24"/>
        </w:rPr>
        <w:t xml:space="preserve"> (Haslam &amp; Co Architects), CORA (consulting engineers) </w:t>
      </w:r>
      <w:r>
        <w:rPr>
          <w:rFonts w:ascii="ArialNarrow-Italic" w:hAnsi="ArialNarrow-Italic" w:cs="ArialNarrow-Italic"/>
          <w:i/>
          <w:iCs/>
          <w:color w:val="000000"/>
          <w:sz w:val="24"/>
          <w:szCs w:val="24"/>
        </w:rPr>
        <w:t>Meath Street and Environs Public</w:t>
      </w:r>
    </w:p>
    <w:p w:rsidR="00861193" w:rsidRDefault="00861193" w:rsidP="00634822">
      <w:pPr>
        <w:pStyle w:val="Heading1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ArialNarrow-Italic" w:hAnsi="ArialNarrow-Italic" w:cs="ArialNarrow-Italic"/>
          <w:i/>
          <w:iCs/>
          <w:color w:val="000000"/>
          <w:sz w:val="24"/>
          <w:szCs w:val="24"/>
        </w:rPr>
        <w:t xml:space="preserve">Realm Improvement Plan. </w:t>
      </w:r>
      <w:r>
        <w:rPr>
          <w:rFonts w:ascii="ArialNarrow" w:hAnsi="ArialNarrow" w:cs="ArialNarrow"/>
          <w:color w:val="000000"/>
          <w:sz w:val="24"/>
          <w:szCs w:val="24"/>
        </w:rPr>
        <w:t>2019. Unpublished.</w:t>
      </w:r>
    </w:p>
    <w:p w:rsidR="00861193" w:rsidRDefault="00861193" w:rsidP="00634822">
      <w:pPr>
        <w:pStyle w:val="Heading1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ArialNarrow" w:hAnsi="ArialNarrow" w:cs="ArialNarrow"/>
          <w:color w:val="000000"/>
          <w:sz w:val="24"/>
          <w:szCs w:val="24"/>
        </w:rPr>
        <w:t xml:space="preserve">Gilbert, John (1854). </w:t>
      </w:r>
      <w:r>
        <w:rPr>
          <w:rFonts w:ascii="ArialNarrow-Italic" w:hAnsi="ArialNarrow-Italic" w:cs="ArialNarrow-Italic"/>
          <w:i/>
          <w:iCs/>
          <w:color w:val="000000"/>
          <w:sz w:val="24"/>
          <w:szCs w:val="24"/>
        </w:rPr>
        <w:t>A History of the City of Dublin</w:t>
      </w:r>
      <w:r>
        <w:rPr>
          <w:rFonts w:ascii="ArialNarrow" w:hAnsi="ArialNarrow" w:cs="ArialNarrow"/>
          <w:color w:val="000000"/>
          <w:sz w:val="24"/>
          <w:szCs w:val="24"/>
        </w:rPr>
        <w:t>. Oxford: Oxford University.</w:t>
      </w:r>
    </w:p>
    <w:p w:rsidR="00861193" w:rsidRDefault="00861193" w:rsidP="00634822">
      <w:pPr>
        <w:pStyle w:val="Heading1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ArialNarrow" w:hAnsi="ArialNarrow" w:cs="ArialNarrow"/>
          <w:color w:val="000000"/>
          <w:sz w:val="24"/>
          <w:szCs w:val="24"/>
        </w:rPr>
        <w:t>Lennon, C. 2009. Dublin 1610 to 1756. Historic Towns Atlas.</w:t>
      </w:r>
    </w:p>
    <w:p w:rsidR="00861193" w:rsidRDefault="00861193" w:rsidP="00634822">
      <w:pPr>
        <w:pStyle w:val="Heading1"/>
        <w:rPr>
          <w:rFonts w:ascii="ArialNarrow-Italic" w:hAnsi="ArialNarrow-Italic" w:cs="ArialNarrow-Italic"/>
          <w:i/>
          <w:iCs/>
          <w:color w:val="000000"/>
          <w:sz w:val="24"/>
          <w:szCs w:val="24"/>
        </w:rPr>
      </w:pPr>
      <w:r>
        <w:rPr>
          <w:rFonts w:ascii="ArialNarrow" w:hAnsi="ArialNarrow" w:cs="ArialNarrow"/>
          <w:color w:val="000000"/>
          <w:sz w:val="24"/>
          <w:szCs w:val="24"/>
        </w:rPr>
        <w:t xml:space="preserve">Ryan C 2001 Lewis, S., </w:t>
      </w:r>
      <w:r>
        <w:rPr>
          <w:rFonts w:ascii="ArialNarrow-Italic" w:hAnsi="ArialNarrow-Italic" w:cs="ArialNarrow-Italic"/>
          <w:i/>
          <w:iCs/>
          <w:color w:val="000000"/>
          <w:sz w:val="24"/>
          <w:szCs w:val="24"/>
        </w:rPr>
        <w:t>A topographical dictionary of parishes and villages of Dublin city and county</w:t>
      </w:r>
    </w:p>
    <w:p w:rsidR="00861193" w:rsidRDefault="00861193" w:rsidP="00634822">
      <w:pPr>
        <w:pStyle w:val="Heading1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ArialNarrow-Italic" w:hAnsi="ArialNarrow-Italic" w:cs="ArialNarrow-Italic"/>
          <w:i/>
          <w:iCs/>
          <w:color w:val="000000"/>
          <w:sz w:val="24"/>
          <w:szCs w:val="24"/>
        </w:rPr>
        <w:t>Ireland</w:t>
      </w:r>
      <w:r>
        <w:rPr>
          <w:rFonts w:ascii="ArialNarrow" w:hAnsi="ArialNarrow" w:cs="ArialNarrow"/>
          <w:color w:val="000000"/>
          <w:sz w:val="24"/>
          <w:szCs w:val="24"/>
        </w:rPr>
        <w:t>,</w:t>
      </w:r>
    </w:p>
    <w:p w:rsidR="00861193" w:rsidRDefault="00861193" w:rsidP="00634822">
      <w:pPr>
        <w:pStyle w:val="Heading1"/>
        <w:rPr>
          <w:rFonts w:ascii="ArialNarrow-Italic" w:hAnsi="ArialNarrow-Italic" w:cs="ArialNarrow-Italic"/>
          <w:i/>
          <w:iCs/>
          <w:color w:val="000000"/>
          <w:sz w:val="24"/>
          <w:szCs w:val="24"/>
        </w:rPr>
      </w:pPr>
      <w:r>
        <w:rPr>
          <w:rFonts w:ascii="ArialNarrow" w:hAnsi="ArialNarrow" w:cs="ArialNarrow"/>
          <w:color w:val="000000"/>
          <w:sz w:val="24"/>
          <w:szCs w:val="24"/>
        </w:rPr>
        <w:t xml:space="preserve">Warburton, John, James Whitelaw, Robert Walsh, T. </w:t>
      </w:r>
      <w:proofErr w:type="spellStart"/>
      <w:r>
        <w:rPr>
          <w:rFonts w:ascii="ArialNarrow" w:hAnsi="ArialNarrow" w:cs="ArialNarrow"/>
          <w:color w:val="000000"/>
          <w:sz w:val="24"/>
          <w:szCs w:val="24"/>
        </w:rPr>
        <w:t>Cadell</w:t>
      </w:r>
      <w:proofErr w:type="spellEnd"/>
      <w:r>
        <w:rPr>
          <w:rFonts w:ascii="ArialNarrow" w:hAnsi="ArialNarrow" w:cs="ArialNarrow"/>
          <w:color w:val="000000"/>
          <w:sz w:val="24"/>
          <w:szCs w:val="24"/>
        </w:rPr>
        <w:t xml:space="preserve"> and W. Davies, </w:t>
      </w:r>
      <w:r>
        <w:rPr>
          <w:rFonts w:ascii="ArialNarrow-Italic" w:hAnsi="ArialNarrow-Italic" w:cs="ArialNarrow-Italic"/>
          <w:i/>
          <w:iCs/>
          <w:color w:val="000000"/>
          <w:sz w:val="24"/>
          <w:szCs w:val="24"/>
        </w:rPr>
        <w:t>History of the City of</w:t>
      </w:r>
    </w:p>
    <w:p w:rsidR="00861193" w:rsidRDefault="00861193" w:rsidP="00634822">
      <w:pPr>
        <w:pStyle w:val="Heading1"/>
        <w:rPr>
          <w:rFonts w:ascii="ArialNarrow-Italic" w:hAnsi="ArialNarrow-Italic" w:cs="ArialNarrow-Italic"/>
          <w:i/>
          <w:iCs/>
          <w:color w:val="000000"/>
          <w:sz w:val="24"/>
          <w:szCs w:val="24"/>
        </w:rPr>
      </w:pPr>
      <w:r>
        <w:rPr>
          <w:rFonts w:ascii="ArialNarrow-Italic" w:hAnsi="ArialNarrow-Italic" w:cs="ArialNarrow-Italic"/>
          <w:i/>
          <w:iCs/>
          <w:color w:val="000000"/>
          <w:sz w:val="24"/>
          <w:szCs w:val="24"/>
        </w:rPr>
        <w:t>Dublin, 1818, Dublin</w:t>
      </w:r>
    </w:p>
    <w:p w:rsidR="00861193" w:rsidRDefault="00861193" w:rsidP="00634822">
      <w:pPr>
        <w:pStyle w:val="Heading1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ArialNarrow-Italic" w:hAnsi="ArialNarrow-Italic" w:cs="ArialNarrow-Italic"/>
          <w:i/>
          <w:iCs/>
          <w:color w:val="000000"/>
          <w:sz w:val="24"/>
          <w:szCs w:val="24"/>
        </w:rPr>
        <w:t xml:space="preserve">Sites and Monuments Record. </w:t>
      </w:r>
      <w:r>
        <w:rPr>
          <w:rFonts w:ascii="ArialNarrow" w:hAnsi="ArialNarrow" w:cs="ArialNarrow"/>
          <w:color w:val="000000"/>
          <w:sz w:val="24"/>
          <w:szCs w:val="24"/>
        </w:rPr>
        <w:t>National Monuments Division: The National Monuments Section of the</w:t>
      </w:r>
    </w:p>
    <w:p w:rsidR="00861193" w:rsidRDefault="00861193" w:rsidP="00634822">
      <w:pPr>
        <w:pStyle w:val="Heading1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ArialNarrow" w:hAnsi="ArialNarrow" w:cs="ArialNarrow"/>
          <w:color w:val="000000"/>
          <w:sz w:val="24"/>
          <w:szCs w:val="24"/>
        </w:rPr>
        <w:t>Department of Environment, Heritage and Local Government.</w:t>
      </w:r>
    </w:p>
    <w:p w:rsidR="00861193" w:rsidRDefault="00861193" w:rsidP="00634822">
      <w:pPr>
        <w:pStyle w:val="Heading1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ArialNarrow-Italic" w:hAnsi="ArialNarrow-Italic" w:cs="ArialNarrow-Italic"/>
          <w:i/>
          <w:iCs/>
          <w:color w:val="000000"/>
          <w:sz w:val="24"/>
          <w:szCs w:val="24"/>
        </w:rPr>
        <w:t>Topographical Files</w:t>
      </w:r>
      <w:r>
        <w:rPr>
          <w:rFonts w:ascii="ArialNarrow" w:hAnsi="ArialNarrow" w:cs="ArialNarrow"/>
          <w:color w:val="000000"/>
          <w:sz w:val="24"/>
          <w:szCs w:val="24"/>
        </w:rPr>
        <w:t>. National Museum of Ireland, Kildare St, D2</w:t>
      </w:r>
    </w:p>
    <w:p w:rsidR="00861193" w:rsidRDefault="00861193" w:rsidP="00634822">
      <w:pPr>
        <w:pStyle w:val="Heading1"/>
        <w:rPr>
          <w:rFonts w:ascii="ArialNarrow-Bold" w:hAnsi="ArialNarrow-Bold" w:cs="ArialNarrow-Bold"/>
          <w:color w:val="000000"/>
          <w:sz w:val="24"/>
          <w:szCs w:val="24"/>
        </w:rPr>
      </w:pPr>
      <w:r>
        <w:rPr>
          <w:rFonts w:ascii="ArialNarrow-Bold" w:hAnsi="ArialNarrow-Bold" w:cs="ArialNarrow-Bold"/>
          <w:color w:val="000000"/>
          <w:sz w:val="24"/>
          <w:szCs w:val="24"/>
        </w:rPr>
        <w:t>Internet Sources:</w:t>
      </w:r>
    </w:p>
    <w:p w:rsidR="00861193" w:rsidRDefault="00861193" w:rsidP="00634822">
      <w:pPr>
        <w:pStyle w:val="Heading1"/>
        <w:rPr>
          <w:rFonts w:ascii="ArialNarrow" w:hAnsi="ArialNarrow" w:cs="ArialNarrow"/>
          <w:color w:val="0000FF"/>
          <w:sz w:val="24"/>
          <w:szCs w:val="24"/>
        </w:rPr>
      </w:pPr>
      <w:r>
        <w:rPr>
          <w:rFonts w:ascii="ArialNarrow" w:hAnsi="ArialNarrow" w:cs="ArialNarrow"/>
          <w:color w:val="0000FF"/>
          <w:sz w:val="24"/>
          <w:szCs w:val="24"/>
        </w:rPr>
        <w:t>www.archaeology.ie</w:t>
      </w:r>
    </w:p>
    <w:p w:rsidR="00861193" w:rsidRDefault="00861193" w:rsidP="00634822">
      <w:pPr>
        <w:pStyle w:val="Heading1"/>
        <w:rPr>
          <w:rFonts w:ascii="ArialNarrow" w:hAnsi="ArialNarrow" w:cs="ArialNarrow"/>
          <w:color w:val="0000FF"/>
          <w:sz w:val="24"/>
          <w:szCs w:val="24"/>
        </w:rPr>
      </w:pPr>
      <w:r>
        <w:rPr>
          <w:rFonts w:ascii="ArialNarrow" w:hAnsi="ArialNarrow" w:cs="ArialNarrow"/>
          <w:color w:val="0000FF"/>
          <w:sz w:val="24"/>
          <w:szCs w:val="24"/>
        </w:rPr>
        <w:t>www.excavations.ie</w:t>
      </w:r>
    </w:p>
    <w:p w:rsidR="00861193" w:rsidRDefault="00861193" w:rsidP="00634822">
      <w:pPr>
        <w:pStyle w:val="Heading1"/>
        <w:rPr>
          <w:rFonts w:ascii="ArialNarrow" w:hAnsi="ArialNarrow" w:cs="ArialNarrow"/>
          <w:color w:val="0000FF"/>
          <w:sz w:val="24"/>
          <w:szCs w:val="24"/>
        </w:rPr>
      </w:pPr>
      <w:r>
        <w:rPr>
          <w:rFonts w:ascii="ArialNarrow" w:hAnsi="ArialNarrow" w:cs="ArialNarrow"/>
          <w:color w:val="0000FF"/>
          <w:sz w:val="24"/>
          <w:szCs w:val="24"/>
        </w:rPr>
        <w:t>www.askaboutireland.ie</w:t>
      </w:r>
    </w:p>
    <w:p w:rsidR="00861193" w:rsidRDefault="00861193" w:rsidP="00634822">
      <w:pPr>
        <w:pStyle w:val="Heading1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ArialNarrow" w:hAnsi="ArialNarrow" w:cs="ArialNarrow"/>
          <w:color w:val="0000FF"/>
          <w:sz w:val="24"/>
          <w:szCs w:val="24"/>
        </w:rPr>
        <w:lastRenderedPageBreak/>
        <w:t xml:space="preserve">https://libertiesdublin.ie/visit-the-liberties/history-of-the-liberties/ </w:t>
      </w:r>
      <w:r>
        <w:rPr>
          <w:rFonts w:ascii="ArialNarrow" w:hAnsi="ArialNarrow" w:cs="ArialNarrow"/>
          <w:color w:val="000000"/>
          <w:sz w:val="24"/>
          <w:szCs w:val="24"/>
        </w:rPr>
        <w:t>1/11/20</w:t>
      </w:r>
    </w:p>
    <w:p w:rsidR="00861193" w:rsidRDefault="00861193" w:rsidP="00634822">
      <w:pPr>
        <w:pStyle w:val="Heading1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ArialNarrow" w:hAnsi="ArialNarrow" w:cs="ArialNarrow"/>
          <w:color w:val="0000FF"/>
          <w:sz w:val="24"/>
          <w:szCs w:val="24"/>
        </w:rPr>
        <w:t xml:space="preserve">http://monastic.ie/history/st-thomas-augustinian-abbey/ </w:t>
      </w:r>
      <w:r>
        <w:rPr>
          <w:rFonts w:ascii="ArialNarrow" w:hAnsi="ArialNarrow" w:cs="ArialNarrow"/>
          <w:color w:val="000000"/>
          <w:sz w:val="24"/>
          <w:szCs w:val="24"/>
        </w:rPr>
        <w:t>3/11/20</w:t>
      </w:r>
    </w:p>
    <w:p w:rsidR="00634822" w:rsidRDefault="00634822" w:rsidP="0086119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color w:val="000000"/>
          <w:sz w:val="24"/>
          <w:szCs w:val="24"/>
        </w:rPr>
      </w:pPr>
      <w:r>
        <w:rPr>
          <w:rFonts w:ascii="ArialNarrow-Bold" w:hAnsi="ArialNarrow-Bold" w:cs="ArialNarrow-Bold"/>
          <w:b/>
          <w:bCs/>
          <w:color w:val="000000"/>
          <w:sz w:val="24"/>
          <w:szCs w:val="24"/>
        </w:rPr>
        <w:t>Appendix 1: Archaeological Sites and Monuments located on and adjacent to Meath Street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color w:val="000000"/>
          <w:sz w:val="24"/>
          <w:szCs w:val="24"/>
        </w:rPr>
      </w:pPr>
      <w:r>
        <w:rPr>
          <w:rFonts w:ascii="ArialNarrow-Bold" w:hAnsi="ArialNarrow-Bold" w:cs="ArialNarrow-Bold"/>
          <w:b/>
          <w:bCs/>
          <w:color w:val="000000"/>
          <w:sz w:val="24"/>
          <w:szCs w:val="24"/>
        </w:rPr>
        <w:t>(Fig. 8)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color w:val="000000"/>
          <w:sz w:val="24"/>
          <w:szCs w:val="24"/>
        </w:rPr>
      </w:pPr>
      <w:r>
        <w:rPr>
          <w:rFonts w:ascii="ArialNarrow-Bold" w:hAnsi="ArialNarrow-Bold" w:cs="ArialNarrow-Bold"/>
          <w:b/>
          <w:bCs/>
          <w:color w:val="000000"/>
          <w:sz w:val="24"/>
          <w:szCs w:val="24"/>
        </w:rPr>
        <w:t>DU018-020----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ArialNarrow-Bold" w:hAnsi="ArialNarrow-Bold" w:cs="ArialNarrow-Bold"/>
          <w:b/>
          <w:bCs/>
          <w:color w:val="000000"/>
          <w:sz w:val="24"/>
          <w:szCs w:val="24"/>
        </w:rPr>
        <w:t>Class</w:t>
      </w:r>
      <w:r>
        <w:rPr>
          <w:rFonts w:ascii="ArialNarrow" w:hAnsi="ArialNarrow" w:cs="ArialNarrow"/>
          <w:color w:val="000000"/>
          <w:sz w:val="24"/>
          <w:szCs w:val="24"/>
        </w:rPr>
        <w:t>: Historic town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ArialNarrow-Bold" w:hAnsi="ArialNarrow-Bold" w:cs="ArialNarrow-Bold"/>
          <w:b/>
          <w:bCs/>
          <w:color w:val="000000"/>
          <w:sz w:val="24"/>
          <w:szCs w:val="24"/>
        </w:rPr>
        <w:t>Townland</w:t>
      </w:r>
      <w:r>
        <w:rPr>
          <w:rFonts w:ascii="ArialNarrow" w:hAnsi="ArialNarrow" w:cs="ArialNarrow"/>
          <w:color w:val="000000"/>
          <w:sz w:val="24"/>
          <w:szCs w:val="24"/>
        </w:rPr>
        <w:t>: Dublin North City, Dublin South City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ArialNarrow-Bold" w:hAnsi="ArialNarrow-Bold" w:cs="ArialNarrow-Bold"/>
          <w:b/>
          <w:bCs/>
          <w:color w:val="000000"/>
          <w:sz w:val="24"/>
          <w:szCs w:val="24"/>
        </w:rPr>
        <w:t>Scheduled for inclusion in the next revision of the RMP</w:t>
      </w:r>
      <w:r>
        <w:rPr>
          <w:rFonts w:ascii="ArialNarrow" w:hAnsi="ArialNarrow" w:cs="ArialNarrow"/>
          <w:color w:val="000000"/>
          <w:sz w:val="24"/>
          <w:szCs w:val="24"/>
        </w:rPr>
        <w:t>: Yes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ArialNarrow-Bold" w:hAnsi="ArialNarrow-Bold" w:cs="ArialNarrow-Bold"/>
          <w:b/>
          <w:bCs/>
          <w:color w:val="000000"/>
          <w:sz w:val="24"/>
          <w:szCs w:val="24"/>
        </w:rPr>
        <w:t>Description</w:t>
      </w:r>
      <w:r>
        <w:rPr>
          <w:rFonts w:ascii="ArialNarrow" w:hAnsi="ArialNarrow" w:cs="ArialNarrow"/>
          <w:color w:val="000000"/>
          <w:sz w:val="24"/>
          <w:szCs w:val="24"/>
        </w:rPr>
        <w:t>: The Archaeological Survey of Ireland (ASI) is in the process of providing information on all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ArialNarrow" w:hAnsi="ArialNarrow" w:cs="ArialNarrow"/>
          <w:color w:val="000000"/>
          <w:sz w:val="24"/>
          <w:szCs w:val="24"/>
        </w:rPr>
        <w:t>monuments on The Historic Environment Viewer (HEV). Currently the information for this record has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ArialNarrow" w:hAnsi="ArialNarrow" w:cs="ArialNarrow"/>
          <w:color w:val="000000"/>
          <w:sz w:val="24"/>
          <w:szCs w:val="24"/>
        </w:rPr>
        <w:t>not been uploaded. To access available information for research purposes please make an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ArialNarrow" w:hAnsi="ArialNarrow" w:cs="ArialNarrow"/>
          <w:color w:val="000000"/>
          <w:sz w:val="24"/>
          <w:szCs w:val="24"/>
        </w:rPr>
        <w:t>appointment in advance with the Archive Unit (open Fridays 10.00 am – 5.00 pm), Department of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ArialNarrow" w:hAnsi="ArialNarrow" w:cs="ArialNarrow"/>
          <w:color w:val="000000"/>
          <w:sz w:val="24"/>
          <w:szCs w:val="24"/>
        </w:rPr>
        <w:t>Culture, Heritage and the Gaeltacht, The Custom House, Dublin 1 D01W6XO or email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ArialNarrow" w:hAnsi="ArialNarrow" w:cs="ArialNarrow"/>
          <w:color w:val="000000"/>
          <w:sz w:val="24"/>
          <w:szCs w:val="24"/>
        </w:rPr>
        <w:t>nmarchive@chg.gov.ie.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ArialNarrow-Bold" w:hAnsi="ArialNarrow-Bold" w:cs="ArialNarrow-Bold"/>
          <w:b/>
          <w:bCs/>
          <w:color w:val="000000"/>
          <w:sz w:val="24"/>
          <w:szCs w:val="24"/>
        </w:rPr>
        <w:t xml:space="preserve">DU018-02023 </w:t>
      </w:r>
      <w:r>
        <w:rPr>
          <w:rFonts w:ascii="ArialNarrow" w:hAnsi="ArialNarrow" w:cs="ArialNarrow"/>
          <w:color w:val="000000"/>
          <w:sz w:val="24"/>
          <w:szCs w:val="24"/>
        </w:rPr>
        <w:t>–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color w:val="000000"/>
          <w:sz w:val="24"/>
          <w:szCs w:val="24"/>
        </w:rPr>
      </w:pPr>
      <w:r>
        <w:rPr>
          <w:rFonts w:ascii="ArialNarrow-Bold" w:hAnsi="ArialNarrow-Bold" w:cs="ArialNarrow-Bold"/>
          <w:b/>
          <w:bCs/>
          <w:color w:val="000000"/>
          <w:sz w:val="24"/>
          <w:szCs w:val="24"/>
        </w:rPr>
        <w:t>Class: Road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ArialNarrow-Bold" w:hAnsi="ArialNarrow-Bold" w:cs="ArialNarrow-Bold"/>
          <w:b/>
          <w:bCs/>
          <w:color w:val="000000"/>
          <w:sz w:val="24"/>
          <w:szCs w:val="24"/>
        </w:rPr>
        <w:t xml:space="preserve">Description: </w:t>
      </w:r>
      <w:r>
        <w:rPr>
          <w:rFonts w:ascii="ArialNarrow" w:hAnsi="ArialNarrow" w:cs="ArialNarrow"/>
          <w:color w:val="000000"/>
          <w:sz w:val="24"/>
          <w:szCs w:val="24"/>
        </w:rPr>
        <w:t xml:space="preserve">James St runs along the ancient route knows as the </w:t>
      </w:r>
      <w:proofErr w:type="spellStart"/>
      <w:r>
        <w:rPr>
          <w:rFonts w:ascii="ArialNarrow" w:hAnsi="ArialNarrow" w:cs="ArialNarrow"/>
          <w:color w:val="000000"/>
          <w:sz w:val="24"/>
          <w:szCs w:val="24"/>
        </w:rPr>
        <w:t>Sligh</w:t>
      </w:r>
      <w:proofErr w:type="spellEnd"/>
      <w:r>
        <w:rPr>
          <w:rFonts w:ascii="ArialNarrow" w:hAnsi="ArialNarrow" w:cs="ArialNarrow"/>
          <w:color w:val="000000"/>
          <w:sz w:val="24"/>
          <w:szCs w:val="24"/>
        </w:rPr>
        <w:t xml:space="preserve"> </w:t>
      </w:r>
      <w:proofErr w:type="spellStart"/>
      <w:r>
        <w:rPr>
          <w:rFonts w:ascii="ArialNarrow" w:hAnsi="ArialNarrow" w:cs="ArialNarrow"/>
          <w:color w:val="000000"/>
          <w:sz w:val="24"/>
          <w:szCs w:val="24"/>
        </w:rPr>
        <w:t>Mhor</w:t>
      </w:r>
      <w:proofErr w:type="spellEnd"/>
      <w:r>
        <w:rPr>
          <w:rFonts w:ascii="ArialNarrow" w:hAnsi="ArialNarrow" w:cs="ArialNarrow"/>
          <w:color w:val="000000"/>
          <w:sz w:val="24"/>
          <w:szCs w:val="24"/>
        </w:rPr>
        <w:t>, part of a pre-Viking road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ArialNarrow" w:hAnsi="ArialNarrow" w:cs="ArialNarrow"/>
          <w:color w:val="000000"/>
          <w:sz w:val="24"/>
          <w:szCs w:val="24"/>
        </w:rPr>
        <w:t>network across Ireland. By the time Dublin was walled in the 11</w:t>
      </w:r>
      <w:r>
        <w:rPr>
          <w:rFonts w:ascii="ArialNarrow" w:hAnsi="ArialNarrow" w:cs="ArialNarrow"/>
          <w:color w:val="000000"/>
          <w:sz w:val="17"/>
          <w:szCs w:val="17"/>
        </w:rPr>
        <w:t xml:space="preserve">th </w:t>
      </w:r>
      <w:r>
        <w:rPr>
          <w:rFonts w:ascii="ArialNarrow" w:hAnsi="ArialNarrow" w:cs="ArialNarrow"/>
          <w:color w:val="000000"/>
          <w:sz w:val="24"/>
          <w:szCs w:val="24"/>
        </w:rPr>
        <w:t>century James St was outside the city.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ArialNarrow" w:hAnsi="ArialNarrow" w:cs="ArialNarrow"/>
          <w:color w:val="000000"/>
          <w:sz w:val="24"/>
          <w:szCs w:val="24"/>
        </w:rPr>
        <w:t>After the Anglo Normans arrived and throughout the Medieval period James St was considered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ArialNarrow" w:hAnsi="ArialNarrow" w:cs="ArialNarrow"/>
          <w:color w:val="000000"/>
          <w:sz w:val="24"/>
          <w:szCs w:val="24"/>
        </w:rPr>
        <w:t>suburban until the 17</w:t>
      </w:r>
      <w:r>
        <w:rPr>
          <w:rFonts w:ascii="ArialNarrow" w:hAnsi="ArialNarrow" w:cs="ArialNarrow"/>
          <w:color w:val="000000"/>
          <w:sz w:val="17"/>
          <w:szCs w:val="17"/>
        </w:rPr>
        <w:t xml:space="preserve">th </w:t>
      </w:r>
      <w:r>
        <w:rPr>
          <w:rFonts w:ascii="ArialNarrow" w:hAnsi="ArialNarrow" w:cs="ArialNarrow"/>
          <w:color w:val="000000"/>
          <w:sz w:val="24"/>
          <w:szCs w:val="24"/>
        </w:rPr>
        <w:t>C.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color w:val="000000"/>
          <w:sz w:val="24"/>
          <w:szCs w:val="24"/>
        </w:rPr>
      </w:pPr>
      <w:r>
        <w:rPr>
          <w:rFonts w:ascii="ArialNarrow-Bold" w:hAnsi="ArialNarrow-Bold" w:cs="ArialNarrow-Bold"/>
          <w:b/>
          <w:bCs/>
          <w:color w:val="000000"/>
          <w:sz w:val="24"/>
          <w:szCs w:val="24"/>
        </w:rPr>
        <w:t>DU018-020374-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ArialNarrow-Bold" w:hAnsi="ArialNarrow-Bold" w:cs="ArialNarrow-Bold"/>
          <w:b/>
          <w:bCs/>
          <w:color w:val="000000"/>
          <w:sz w:val="24"/>
          <w:szCs w:val="24"/>
        </w:rPr>
        <w:t>Class</w:t>
      </w:r>
      <w:r>
        <w:rPr>
          <w:rFonts w:ascii="ArialNarrow" w:hAnsi="ArialNarrow" w:cs="ArialNarrow"/>
          <w:color w:val="000000"/>
          <w:sz w:val="24"/>
          <w:szCs w:val="24"/>
        </w:rPr>
        <w:t>: Dublin City Watercourse on Thomas Street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ArialNarrow-Bold" w:hAnsi="ArialNarrow-Bold" w:cs="ArialNarrow-Bold"/>
          <w:b/>
          <w:bCs/>
          <w:color w:val="000000"/>
          <w:sz w:val="24"/>
          <w:szCs w:val="24"/>
        </w:rPr>
        <w:t>Townland</w:t>
      </w:r>
      <w:r>
        <w:rPr>
          <w:rFonts w:ascii="ArialNarrow" w:hAnsi="ArialNarrow" w:cs="ArialNarrow"/>
          <w:color w:val="000000"/>
          <w:sz w:val="24"/>
          <w:szCs w:val="24"/>
        </w:rPr>
        <w:t>: Dublin South City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ArialNarrow-Bold" w:hAnsi="ArialNarrow-Bold" w:cs="ArialNarrow-Bold"/>
          <w:b/>
          <w:bCs/>
          <w:color w:val="000000"/>
          <w:sz w:val="24"/>
          <w:szCs w:val="24"/>
        </w:rPr>
        <w:t>Scheduled for inclusion in the next revision of the RMP</w:t>
      </w:r>
      <w:r>
        <w:rPr>
          <w:rFonts w:ascii="ArialNarrow" w:hAnsi="ArialNarrow" w:cs="ArialNarrow"/>
          <w:color w:val="000000"/>
          <w:sz w:val="24"/>
          <w:szCs w:val="24"/>
        </w:rPr>
        <w:t>: Yes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ArialNarrow-Bold" w:hAnsi="ArialNarrow-Bold" w:cs="ArialNarrow-Bold"/>
          <w:b/>
          <w:bCs/>
          <w:color w:val="000000"/>
          <w:sz w:val="24"/>
          <w:szCs w:val="24"/>
        </w:rPr>
        <w:t>Description</w:t>
      </w:r>
      <w:r>
        <w:rPr>
          <w:rFonts w:ascii="ArialNarrow" w:hAnsi="ArialNarrow" w:cs="ArialNarrow"/>
          <w:color w:val="000000"/>
          <w:sz w:val="24"/>
          <w:szCs w:val="24"/>
        </w:rPr>
        <w:t>: The Archaeological Survey of Ireland (ASI) is in the process of providing information on all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ArialNarrow" w:hAnsi="ArialNarrow" w:cs="ArialNarrow"/>
          <w:color w:val="000000"/>
          <w:sz w:val="24"/>
          <w:szCs w:val="24"/>
        </w:rPr>
        <w:t>monuments on The Historic Environment Viewer (HEV). Currently the information for this record has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ArialNarrow" w:hAnsi="ArialNarrow" w:cs="ArialNarrow"/>
          <w:color w:val="000000"/>
          <w:sz w:val="24"/>
          <w:szCs w:val="24"/>
        </w:rPr>
        <w:t>not been uploaded.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color w:val="000000"/>
          <w:sz w:val="24"/>
          <w:szCs w:val="24"/>
        </w:rPr>
      </w:pPr>
      <w:r>
        <w:rPr>
          <w:rFonts w:ascii="ArialNarrow-Bold" w:hAnsi="ArialNarrow-Bold" w:cs="ArialNarrow-Bold"/>
          <w:b/>
          <w:bCs/>
          <w:color w:val="000000"/>
          <w:sz w:val="24"/>
          <w:szCs w:val="24"/>
        </w:rPr>
        <w:t>DU018-020571-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ArialNarrow-Bold" w:hAnsi="ArialNarrow-Bold" w:cs="ArialNarrow-Bold"/>
          <w:b/>
          <w:bCs/>
          <w:color w:val="000000"/>
          <w:sz w:val="24"/>
          <w:szCs w:val="24"/>
        </w:rPr>
        <w:t>Class</w:t>
      </w:r>
      <w:r>
        <w:rPr>
          <w:rFonts w:ascii="ArialNarrow" w:hAnsi="ArialNarrow" w:cs="ArialNarrow"/>
          <w:color w:val="000000"/>
          <w:sz w:val="24"/>
          <w:szCs w:val="24"/>
        </w:rPr>
        <w:t>: Mill – unclassified 9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ArialNarrow-Bold" w:hAnsi="ArialNarrow-Bold" w:cs="ArialNarrow-Bold"/>
          <w:b/>
          <w:bCs/>
          <w:color w:val="000000"/>
          <w:sz w:val="24"/>
          <w:szCs w:val="24"/>
        </w:rPr>
        <w:t>Townland</w:t>
      </w:r>
      <w:r>
        <w:rPr>
          <w:rFonts w:ascii="ArialNarrow" w:hAnsi="ArialNarrow" w:cs="ArialNarrow"/>
          <w:color w:val="000000"/>
          <w:sz w:val="24"/>
          <w:szCs w:val="24"/>
        </w:rPr>
        <w:t>: Dublin South City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ArialNarrow-Bold" w:hAnsi="ArialNarrow-Bold" w:cs="ArialNarrow-Bold"/>
          <w:b/>
          <w:bCs/>
          <w:color w:val="000000"/>
          <w:sz w:val="24"/>
          <w:szCs w:val="24"/>
        </w:rPr>
        <w:t>Scheduled for inclusion in the next revision of the RMP</w:t>
      </w:r>
      <w:r>
        <w:rPr>
          <w:rFonts w:ascii="ArialNarrow" w:hAnsi="ArialNarrow" w:cs="ArialNarrow"/>
          <w:color w:val="000000"/>
          <w:sz w:val="24"/>
          <w:szCs w:val="24"/>
        </w:rPr>
        <w:t>: Yes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ArialNarrow-Bold" w:hAnsi="ArialNarrow-Bold" w:cs="ArialNarrow-Bold"/>
          <w:b/>
          <w:bCs/>
          <w:color w:val="000000"/>
          <w:sz w:val="24"/>
          <w:szCs w:val="24"/>
        </w:rPr>
        <w:t>Description</w:t>
      </w:r>
      <w:r>
        <w:rPr>
          <w:rFonts w:ascii="ArialNarrow" w:hAnsi="ArialNarrow" w:cs="ArialNarrow"/>
          <w:color w:val="000000"/>
          <w:sz w:val="24"/>
          <w:szCs w:val="24"/>
        </w:rPr>
        <w:t>: The Archaeological Survey of Ireland (ASI) is in the process of providing information on all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ArialNarrow" w:hAnsi="ArialNarrow" w:cs="ArialNarrow"/>
          <w:color w:val="000000"/>
          <w:sz w:val="24"/>
          <w:szCs w:val="24"/>
        </w:rPr>
        <w:t>monuments on The Historic Environment Viewer (HEV). Currently the information for this record has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ArialNarrow" w:hAnsi="ArialNarrow" w:cs="ArialNarrow"/>
          <w:color w:val="000000"/>
          <w:sz w:val="24"/>
          <w:szCs w:val="24"/>
        </w:rPr>
        <w:t>not been uploaded.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color w:val="000000"/>
          <w:sz w:val="24"/>
          <w:szCs w:val="24"/>
        </w:rPr>
      </w:pPr>
      <w:r>
        <w:rPr>
          <w:rFonts w:ascii="ArialNarrow-Bold" w:hAnsi="ArialNarrow-Bold" w:cs="ArialNarrow-Bold"/>
          <w:b/>
          <w:bCs/>
          <w:color w:val="000000"/>
          <w:sz w:val="24"/>
          <w:szCs w:val="24"/>
        </w:rPr>
        <w:t>DU018-020365-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ArialNarrow-Bold" w:hAnsi="ArialNarrow-Bold" w:cs="ArialNarrow-Bold"/>
          <w:b/>
          <w:bCs/>
          <w:color w:val="000000"/>
          <w:sz w:val="24"/>
          <w:szCs w:val="24"/>
        </w:rPr>
        <w:lastRenderedPageBreak/>
        <w:t>Class</w:t>
      </w:r>
      <w:r>
        <w:rPr>
          <w:rFonts w:ascii="ArialNarrow" w:hAnsi="ArialNarrow" w:cs="ArialNarrow"/>
          <w:color w:val="000000"/>
          <w:sz w:val="24"/>
          <w:szCs w:val="24"/>
        </w:rPr>
        <w:t>: Meeting-house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ArialNarrow-Bold" w:hAnsi="ArialNarrow-Bold" w:cs="ArialNarrow-Bold"/>
          <w:b/>
          <w:bCs/>
          <w:color w:val="000000"/>
          <w:sz w:val="24"/>
          <w:szCs w:val="24"/>
        </w:rPr>
        <w:t>Townland</w:t>
      </w:r>
      <w:r>
        <w:rPr>
          <w:rFonts w:ascii="ArialNarrow" w:hAnsi="ArialNarrow" w:cs="ArialNarrow"/>
          <w:color w:val="000000"/>
          <w:sz w:val="24"/>
          <w:szCs w:val="24"/>
        </w:rPr>
        <w:t>: Dublin South City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ArialNarrow-Bold" w:hAnsi="ArialNarrow-Bold" w:cs="ArialNarrow-Bold"/>
          <w:b/>
          <w:bCs/>
          <w:color w:val="000000"/>
          <w:sz w:val="24"/>
          <w:szCs w:val="24"/>
        </w:rPr>
        <w:t>Scheduled for inclusion in the next revision of the RMP</w:t>
      </w:r>
      <w:r>
        <w:rPr>
          <w:rFonts w:ascii="ArialNarrow" w:hAnsi="ArialNarrow" w:cs="ArialNarrow"/>
          <w:color w:val="000000"/>
          <w:sz w:val="24"/>
          <w:szCs w:val="24"/>
        </w:rPr>
        <w:t>: Yes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7"/>
          <w:szCs w:val="17"/>
        </w:rPr>
      </w:pP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ArialNarrow-Bold" w:hAnsi="ArialNarrow-Bold" w:cs="ArialNarrow-Bold"/>
          <w:b/>
          <w:bCs/>
          <w:color w:val="000000"/>
          <w:sz w:val="24"/>
          <w:szCs w:val="24"/>
        </w:rPr>
        <w:t>Description</w:t>
      </w:r>
      <w:r>
        <w:rPr>
          <w:rFonts w:ascii="ArialNarrow" w:hAnsi="ArialNarrow" w:cs="ArialNarrow"/>
          <w:color w:val="000000"/>
          <w:sz w:val="24"/>
          <w:szCs w:val="24"/>
        </w:rPr>
        <w:t>: The Archaeological Survey of Ireland (ASI) is in the process of providing information on all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ArialNarrow" w:hAnsi="ArialNarrow" w:cs="ArialNarrow"/>
          <w:color w:val="000000"/>
          <w:sz w:val="24"/>
          <w:szCs w:val="24"/>
        </w:rPr>
        <w:t>monuments on The Historic Environment Viewer (HEV). Currently the information for this record has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ArialNarrow" w:hAnsi="ArialNarrow" w:cs="ArialNarrow"/>
          <w:color w:val="000000"/>
          <w:sz w:val="24"/>
          <w:szCs w:val="24"/>
        </w:rPr>
        <w:t>not been uploaded. To access available information for research purposes please make an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ArialNarrow" w:hAnsi="ArialNarrow" w:cs="ArialNarrow"/>
          <w:color w:val="000000"/>
          <w:sz w:val="24"/>
          <w:szCs w:val="24"/>
        </w:rPr>
        <w:t>appointment in advance with the Archive Unit (open Fridays 10.00 am – 5.00 pm), Department of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ArialNarrow" w:hAnsi="ArialNarrow" w:cs="ArialNarrow"/>
          <w:color w:val="000000"/>
          <w:sz w:val="24"/>
          <w:szCs w:val="24"/>
        </w:rPr>
        <w:t>Culture, Heritage and the Gaeltacht, The Custom House, Dublin 1 D01W6XO or email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ArialNarrow" w:hAnsi="ArialNarrow" w:cs="ArialNarrow"/>
          <w:color w:val="000000"/>
          <w:sz w:val="24"/>
          <w:szCs w:val="24"/>
        </w:rPr>
        <w:t>nmarchive@chg.gov.ie.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color w:val="000000"/>
          <w:sz w:val="24"/>
          <w:szCs w:val="24"/>
        </w:rPr>
      </w:pPr>
      <w:r>
        <w:rPr>
          <w:rFonts w:ascii="ArialNarrow-Bold" w:hAnsi="ArialNarrow-Bold" w:cs="ArialNarrow-Bold"/>
          <w:b/>
          <w:bCs/>
          <w:color w:val="000000"/>
          <w:sz w:val="24"/>
          <w:szCs w:val="24"/>
        </w:rPr>
        <w:t>DU018-020057-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ArialNarrow-Bold" w:hAnsi="ArialNarrow-Bold" w:cs="ArialNarrow-Bold"/>
          <w:b/>
          <w:bCs/>
          <w:color w:val="000000"/>
          <w:sz w:val="24"/>
          <w:szCs w:val="24"/>
        </w:rPr>
        <w:t>Class</w:t>
      </w:r>
      <w:r>
        <w:rPr>
          <w:rFonts w:ascii="ArialNarrow" w:hAnsi="ArialNarrow" w:cs="ArialNarrow"/>
          <w:color w:val="000000"/>
          <w:sz w:val="24"/>
          <w:szCs w:val="24"/>
        </w:rPr>
        <w:t>: Ritual site - holy well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ArialNarrow-Bold" w:hAnsi="ArialNarrow-Bold" w:cs="ArialNarrow-Bold"/>
          <w:b/>
          <w:bCs/>
          <w:color w:val="000000"/>
          <w:sz w:val="24"/>
          <w:szCs w:val="24"/>
        </w:rPr>
        <w:t>Townland</w:t>
      </w:r>
      <w:r>
        <w:rPr>
          <w:rFonts w:ascii="ArialNarrow" w:hAnsi="ArialNarrow" w:cs="ArialNarrow"/>
          <w:color w:val="000000"/>
          <w:sz w:val="24"/>
          <w:szCs w:val="24"/>
        </w:rPr>
        <w:t>: Dublin South City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ArialNarrow-Bold" w:hAnsi="ArialNarrow-Bold" w:cs="ArialNarrow-Bold"/>
          <w:b/>
          <w:bCs/>
          <w:color w:val="000000"/>
          <w:sz w:val="24"/>
          <w:szCs w:val="24"/>
        </w:rPr>
        <w:t>Scheduled for inclusion in the next revision of the RMP</w:t>
      </w:r>
      <w:r>
        <w:rPr>
          <w:rFonts w:ascii="ArialNarrow" w:hAnsi="ArialNarrow" w:cs="ArialNarrow"/>
          <w:color w:val="000000"/>
          <w:sz w:val="24"/>
          <w:szCs w:val="24"/>
        </w:rPr>
        <w:t>: Yes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ArialNarrow-Bold" w:hAnsi="ArialNarrow-Bold" w:cs="ArialNarrow-Bold"/>
          <w:b/>
          <w:bCs/>
          <w:color w:val="000000"/>
          <w:sz w:val="24"/>
          <w:szCs w:val="24"/>
        </w:rPr>
        <w:t>Description</w:t>
      </w:r>
      <w:r>
        <w:rPr>
          <w:rFonts w:ascii="ArialNarrow" w:hAnsi="ArialNarrow" w:cs="ArialNarrow"/>
          <w:color w:val="000000"/>
          <w:sz w:val="24"/>
          <w:szCs w:val="24"/>
        </w:rPr>
        <w:t>: Known as St. Francis's Well. Shown on the Friends of Medieval map (1978, D3) at the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ArialNarrow" w:hAnsi="ArialNarrow" w:cs="ArialNarrow"/>
          <w:color w:val="000000"/>
          <w:sz w:val="24"/>
          <w:szCs w:val="24"/>
        </w:rPr>
        <w:t>junction of Meath Street and The Coombe. There is no visible surface trace.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ArialNarrow" w:hAnsi="ArialNarrow" w:cs="ArialNarrow"/>
          <w:color w:val="000000"/>
          <w:sz w:val="24"/>
          <w:szCs w:val="24"/>
        </w:rPr>
        <w:t>Compiled by: Geraldine Stout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ArialNarrow" w:hAnsi="ArialNarrow" w:cs="ArialNarrow"/>
          <w:color w:val="000000"/>
          <w:sz w:val="24"/>
          <w:szCs w:val="24"/>
        </w:rPr>
        <w:t>Date of upload: 03 August 2012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color w:val="000000"/>
          <w:sz w:val="24"/>
          <w:szCs w:val="24"/>
        </w:rPr>
      </w:pPr>
      <w:r>
        <w:rPr>
          <w:rFonts w:ascii="ArialNarrow-Bold" w:hAnsi="ArialNarrow-Bold" w:cs="ArialNarrow-Bold"/>
          <w:b/>
          <w:bCs/>
          <w:color w:val="000000"/>
          <w:sz w:val="24"/>
          <w:szCs w:val="24"/>
        </w:rPr>
        <w:t>DU018-020204-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ArialNarrow-Bold" w:hAnsi="ArialNarrow-Bold" w:cs="ArialNarrow-Bold"/>
          <w:b/>
          <w:bCs/>
          <w:color w:val="000000"/>
          <w:sz w:val="24"/>
          <w:szCs w:val="24"/>
        </w:rPr>
        <w:t>Class</w:t>
      </w:r>
      <w:r>
        <w:rPr>
          <w:rFonts w:ascii="ArialNarrow" w:hAnsi="ArialNarrow" w:cs="ArialNarrow"/>
          <w:color w:val="000000"/>
          <w:sz w:val="24"/>
          <w:szCs w:val="24"/>
        </w:rPr>
        <w:t>: Bridge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ArialNarrow-Bold" w:hAnsi="ArialNarrow-Bold" w:cs="ArialNarrow-Bold"/>
          <w:b/>
          <w:bCs/>
          <w:color w:val="000000"/>
          <w:sz w:val="24"/>
          <w:szCs w:val="24"/>
        </w:rPr>
        <w:t>Townland</w:t>
      </w:r>
      <w:r>
        <w:rPr>
          <w:rFonts w:ascii="ArialNarrow" w:hAnsi="ArialNarrow" w:cs="ArialNarrow"/>
          <w:color w:val="000000"/>
          <w:sz w:val="24"/>
          <w:szCs w:val="24"/>
        </w:rPr>
        <w:t>: Dublin South City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ArialNarrow-Bold" w:hAnsi="ArialNarrow-Bold" w:cs="ArialNarrow-Bold"/>
          <w:b/>
          <w:bCs/>
          <w:color w:val="000000"/>
          <w:sz w:val="24"/>
          <w:szCs w:val="24"/>
        </w:rPr>
        <w:t>Scheduled for inclusion in the next revision of the RMP</w:t>
      </w:r>
      <w:r>
        <w:rPr>
          <w:rFonts w:ascii="ArialNarrow" w:hAnsi="ArialNarrow" w:cs="ArialNarrow"/>
          <w:color w:val="000000"/>
          <w:sz w:val="24"/>
          <w:szCs w:val="24"/>
        </w:rPr>
        <w:t>: Yes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ArialNarrow-Bold" w:hAnsi="ArialNarrow-Bold" w:cs="ArialNarrow-Bold"/>
          <w:b/>
          <w:bCs/>
          <w:color w:val="000000"/>
          <w:sz w:val="24"/>
          <w:szCs w:val="24"/>
        </w:rPr>
        <w:t>Description</w:t>
      </w:r>
      <w:r>
        <w:rPr>
          <w:rFonts w:ascii="ArialNarrow" w:hAnsi="ArialNarrow" w:cs="ArialNarrow"/>
          <w:color w:val="000000"/>
          <w:sz w:val="24"/>
          <w:szCs w:val="24"/>
        </w:rPr>
        <w:t>: The Archaeological Survey of Ireland (ASI) is in the process of providing information on all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ArialNarrow" w:hAnsi="ArialNarrow" w:cs="ArialNarrow"/>
          <w:color w:val="000000"/>
          <w:sz w:val="24"/>
          <w:szCs w:val="24"/>
        </w:rPr>
        <w:t>monuments on The Historic Environment Viewer (HEV). Currently the information for this record has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ArialNarrow" w:hAnsi="ArialNarrow" w:cs="ArialNarrow"/>
          <w:color w:val="000000"/>
          <w:sz w:val="24"/>
          <w:szCs w:val="24"/>
        </w:rPr>
        <w:t>not been uploaded. To access available information for research purposes please make an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ArialNarrow" w:hAnsi="ArialNarrow" w:cs="ArialNarrow"/>
          <w:color w:val="000000"/>
          <w:sz w:val="24"/>
          <w:szCs w:val="24"/>
        </w:rPr>
        <w:t>appointment in advance with the Archive Unit (open Fridays 10.00 am – 5.00 pm), Department of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ArialNarrow" w:hAnsi="ArialNarrow" w:cs="ArialNarrow"/>
          <w:color w:val="000000"/>
          <w:sz w:val="24"/>
          <w:szCs w:val="24"/>
        </w:rPr>
        <w:t>Culture, Heritage and the Gaeltacht, The Custom House, Dublin 1 D01W6XO or email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ArialNarrow" w:hAnsi="ArialNarrow" w:cs="ArialNarrow"/>
          <w:color w:val="000000"/>
          <w:sz w:val="24"/>
          <w:szCs w:val="24"/>
        </w:rPr>
        <w:t>nmarchive@chg.gov.ie.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color w:val="000000"/>
          <w:sz w:val="24"/>
          <w:szCs w:val="24"/>
        </w:rPr>
      </w:pPr>
      <w:r>
        <w:rPr>
          <w:rFonts w:ascii="ArialNarrow-Bold" w:hAnsi="ArialNarrow-Bold" w:cs="ArialNarrow-Bold"/>
          <w:b/>
          <w:bCs/>
          <w:color w:val="000000"/>
          <w:sz w:val="24"/>
          <w:szCs w:val="24"/>
        </w:rPr>
        <w:t>Appendix 2: Previous excavations in the surrounding vicinity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3"/>
          <w:szCs w:val="23"/>
        </w:rPr>
      </w:pPr>
      <w:r>
        <w:rPr>
          <w:rFonts w:ascii="ArialNarrow" w:hAnsi="ArialNarrow" w:cs="ArialNarrow"/>
          <w:color w:val="000000"/>
          <w:sz w:val="23"/>
          <w:szCs w:val="23"/>
        </w:rPr>
        <w:t xml:space="preserve">There was a total of 13 previous excavations on Meath Street recorded in </w:t>
      </w:r>
      <w:r>
        <w:rPr>
          <w:rFonts w:ascii="ArialNarrow" w:hAnsi="ArialNarrow" w:cs="ArialNarrow"/>
          <w:color w:val="0000FF"/>
          <w:sz w:val="23"/>
          <w:szCs w:val="23"/>
        </w:rPr>
        <w:t xml:space="preserve">www.excavations.ie </w:t>
      </w:r>
      <w:r>
        <w:rPr>
          <w:rFonts w:ascii="ArialNarrow" w:hAnsi="ArialNarrow" w:cs="ArialNarrow"/>
          <w:color w:val="000000"/>
          <w:sz w:val="23"/>
          <w:szCs w:val="23"/>
        </w:rPr>
        <w:t>these excavations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3"/>
          <w:szCs w:val="23"/>
        </w:rPr>
      </w:pPr>
      <w:r>
        <w:rPr>
          <w:rFonts w:ascii="ArialNarrow" w:hAnsi="ArialNarrow" w:cs="ArialNarrow"/>
          <w:color w:val="000000"/>
          <w:sz w:val="23"/>
          <w:szCs w:val="23"/>
        </w:rPr>
        <w:t>uncovered one medieval site, 6 post-medieval sites including a 17</w:t>
      </w:r>
      <w:r>
        <w:rPr>
          <w:rFonts w:ascii="ArialNarrow" w:hAnsi="ArialNarrow" w:cs="ArialNarrow"/>
          <w:color w:val="000000"/>
          <w:sz w:val="14"/>
          <w:szCs w:val="14"/>
        </w:rPr>
        <w:t>th</w:t>
      </w:r>
      <w:r>
        <w:rPr>
          <w:rFonts w:ascii="ArialNarrow" w:hAnsi="ArialNarrow" w:cs="ArialNarrow"/>
          <w:color w:val="000000"/>
          <w:sz w:val="23"/>
          <w:szCs w:val="23"/>
        </w:rPr>
        <w:t>/18</w:t>
      </w:r>
      <w:r>
        <w:rPr>
          <w:rFonts w:ascii="ArialNarrow" w:hAnsi="ArialNarrow" w:cs="ArialNarrow"/>
          <w:color w:val="000000"/>
          <w:sz w:val="14"/>
          <w:szCs w:val="14"/>
        </w:rPr>
        <w:t xml:space="preserve">th </w:t>
      </w:r>
      <w:r>
        <w:rPr>
          <w:rFonts w:ascii="ArialNarrow" w:hAnsi="ArialNarrow" w:cs="ArialNarrow"/>
          <w:color w:val="000000"/>
          <w:sz w:val="23"/>
          <w:szCs w:val="23"/>
        </w:rPr>
        <w:t>industrial site, an 18</w:t>
      </w:r>
      <w:r>
        <w:rPr>
          <w:rFonts w:ascii="ArialNarrow" w:hAnsi="ArialNarrow" w:cs="ArialNarrow"/>
          <w:color w:val="000000"/>
          <w:sz w:val="14"/>
          <w:szCs w:val="14"/>
        </w:rPr>
        <w:t xml:space="preserve">th </w:t>
      </w:r>
      <w:r>
        <w:rPr>
          <w:rFonts w:ascii="ArialNarrow" w:hAnsi="ArialNarrow" w:cs="ArialNarrow"/>
          <w:color w:val="000000"/>
          <w:sz w:val="23"/>
          <w:szCs w:val="23"/>
        </w:rPr>
        <w:t>c drain, a cistern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3"/>
          <w:szCs w:val="23"/>
        </w:rPr>
      </w:pPr>
      <w:r>
        <w:rPr>
          <w:rFonts w:ascii="ArialNarrow" w:hAnsi="ArialNarrow" w:cs="ArialNarrow"/>
          <w:color w:val="000000"/>
          <w:sz w:val="23"/>
          <w:szCs w:val="23"/>
        </w:rPr>
        <w:t>and a redbrick cellar. Six of the excavations revealed no archaeology.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FFFFFF"/>
          <w:sz w:val="23"/>
          <w:szCs w:val="23"/>
        </w:rPr>
      </w:pPr>
      <w:r>
        <w:rPr>
          <w:rFonts w:ascii="ArialNarrow-Bold" w:hAnsi="ArialNarrow-Bold" w:cs="ArialNarrow-Bold"/>
          <w:b/>
          <w:bCs/>
          <w:color w:val="FFFFFF"/>
          <w:sz w:val="23"/>
          <w:szCs w:val="23"/>
        </w:rPr>
        <w:t xml:space="preserve">County: </w:t>
      </w:r>
      <w:r>
        <w:rPr>
          <w:rFonts w:ascii="ArialNarrow" w:hAnsi="ArialNarrow" w:cs="ArialNarrow"/>
          <w:color w:val="FFFFFF"/>
          <w:sz w:val="23"/>
          <w:szCs w:val="23"/>
        </w:rPr>
        <w:t xml:space="preserve">Dublin </w:t>
      </w:r>
      <w:r>
        <w:rPr>
          <w:rFonts w:ascii="ArialNarrow-Bold" w:hAnsi="ArialNarrow-Bold" w:cs="ArialNarrow-Bold"/>
          <w:b/>
          <w:bCs/>
          <w:color w:val="FFFFFF"/>
          <w:sz w:val="23"/>
          <w:szCs w:val="23"/>
        </w:rPr>
        <w:t xml:space="preserve">Site name: </w:t>
      </w:r>
      <w:r>
        <w:rPr>
          <w:rFonts w:ascii="ArialNarrow" w:hAnsi="ArialNarrow" w:cs="ArialNarrow"/>
          <w:color w:val="FFFFFF"/>
          <w:sz w:val="23"/>
          <w:szCs w:val="23"/>
        </w:rPr>
        <w:t>58-59 Meath Street, Dublin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FFFFFF"/>
          <w:sz w:val="23"/>
          <w:szCs w:val="23"/>
        </w:rPr>
      </w:pPr>
      <w:r>
        <w:rPr>
          <w:rFonts w:ascii="ArialNarrow-Bold" w:hAnsi="ArialNarrow-Bold" w:cs="ArialNarrow-Bold"/>
          <w:b/>
          <w:bCs/>
          <w:color w:val="FFFFFF"/>
          <w:sz w:val="23"/>
          <w:szCs w:val="23"/>
        </w:rPr>
        <w:t xml:space="preserve">Sites and Monuments Record No.: </w:t>
      </w:r>
      <w:r>
        <w:rPr>
          <w:rFonts w:ascii="ArialNarrow" w:hAnsi="ArialNarrow" w:cs="ArialNarrow"/>
          <w:color w:val="FFFFFF"/>
          <w:sz w:val="23"/>
          <w:szCs w:val="23"/>
        </w:rPr>
        <w:t xml:space="preserve">DU018-020 </w:t>
      </w:r>
      <w:r>
        <w:rPr>
          <w:rFonts w:ascii="ArialNarrow-Bold" w:hAnsi="ArialNarrow-Bold" w:cs="ArialNarrow-Bold"/>
          <w:b/>
          <w:bCs/>
          <w:color w:val="FFFFFF"/>
          <w:sz w:val="23"/>
          <w:szCs w:val="23"/>
        </w:rPr>
        <w:t xml:space="preserve">Licence number: </w:t>
      </w:r>
      <w:r>
        <w:rPr>
          <w:rFonts w:ascii="ArialNarrow" w:hAnsi="ArialNarrow" w:cs="ArialNarrow"/>
          <w:color w:val="FFFFFF"/>
          <w:sz w:val="23"/>
          <w:szCs w:val="23"/>
        </w:rPr>
        <w:t>18E0032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FFFFFF"/>
          <w:sz w:val="23"/>
          <w:szCs w:val="23"/>
        </w:rPr>
      </w:pPr>
      <w:r>
        <w:rPr>
          <w:rFonts w:ascii="ArialNarrow-Bold" w:hAnsi="ArialNarrow-Bold" w:cs="ArialNarrow-Bold"/>
          <w:b/>
          <w:bCs/>
          <w:color w:val="FFFFFF"/>
          <w:sz w:val="23"/>
          <w:szCs w:val="23"/>
        </w:rPr>
        <w:t xml:space="preserve">Author: </w:t>
      </w:r>
      <w:r>
        <w:rPr>
          <w:rFonts w:ascii="ArialNarrow" w:hAnsi="ArialNarrow" w:cs="ArialNarrow"/>
          <w:color w:val="FFFFFF"/>
          <w:sz w:val="23"/>
          <w:szCs w:val="23"/>
        </w:rPr>
        <w:t xml:space="preserve">Paul Duffy &amp; David </w:t>
      </w:r>
      <w:proofErr w:type="spellStart"/>
      <w:r>
        <w:rPr>
          <w:rFonts w:ascii="ArialNarrow" w:hAnsi="ArialNarrow" w:cs="ArialNarrow"/>
          <w:color w:val="FFFFFF"/>
          <w:sz w:val="23"/>
          <w:szCs w:val="23"/>
        </w:rPr>
        <w:t>McIlreavy</w:t>
      </w:r>
      <w:proofErr w:type="spellEnd"/>
      <w:r>
        <w:rPr>
          <w:rFonts w:ascii="ArialNarrow" w:hAnsi="ArialNarrow" w:cs="ArialNarrow"/>
          <w:color w:val="FFFFFF"/>
          <w:sz w:val="23"/>
          <w:szCs w:val="23"/>
        </w:rPr>
        <w:t>, IAC Ltd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FFFFFF"/>
          <w:sz w:val="23"/>
          <w:szCs w:val="23"/>
        </w:rPr>
      </w:pPr>
      <w:r>
        <w:rPr>
          <w:rFonts w:ascii="ArialNarrow-Bold" w:hAnsi="ArialNarrow-Bold" w:cs="ArialNarrow-Bold"/>
          <w:b/>
          <w:bCs/>
          <w:color w:val="FFFFFF"/>
          <w:sz w:val="23"/>
          <w:szCs w:val="23"/>
        </w:rPr>
        <w:t xml:space="preserve">Site type: </w:t>
      </w:r>
      <w:r>
        <w:rPr>
          <w:rFonts w:ascii="ArialNarrow" w:hAnsi="ArialNarrow" w:cs="ArialNarrow"/>
          <w:color w:val="FFFFFF"/>
          <w:sz w:val="23"/>
          <w:szCs w:val="23"/>
        </w:rPr>
        <w:t>18th-century garden soils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FFFFFF"/>
          <w:sz w:val="23"/>
          <w:szCs w:val="23"/>
        </w:rPr>
      </w:pPr>
      <w:r>
        <w:rPr>
          <w:rFonts w:ascii="ArialNarrow-Bold" w:hAnsi="ArialNarrow-Bold" w:cs="ArialNarrow-Bold"/>
          <w:b/>
          <w:bCs/>
          <w:color w:val="FFFFFF"/>
          <w:sz w:val="23"/>
          <w:szCs w:val="23"/>
        </w:rPr>
        <w:t xml:space="preserve">ITM: </w:t>
      </w:r>
      <w:r>
        <w:rPr>
          <w:rFonts w:ascii="ArialNarrow" w:hAnsi="ArialNarrow" w:cs="ArialNarrow"/>
          <w:color w:val="FFFFFF"/>
          <w:sz w:val="23"/>
          <w:szCs w:val="23"/>
        </w:rPr>
        <w:t>E 714675m, N 733635m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FFFFFF"/>
          <w:sz w:val="23"/>
          <w:szCs w:val="23"/>
        </w:rPr>
      </w:pPr>
      <w:r>
        <w:rPr>
          <w:rFonts w:ascii="ArialNarrow-Bold" w:hAnsi="ArialNarrow-Bold" w:cs="ArialNarrow-Bold"/>
          <w:b/>
          <w:bCs/>
          <w:color w:val="FFFFFF"/>
          <w:sz w:val="23"/>
          <w:szCs w:val="23"/>
        </w:rPr>
        <w:t xml:space="preserve">Latitude, Longitude (decimal degrees): </w:t>
      </w:r>
      <w:r>
        <w:rPr>
          <w:rFonts w:ascii="ArialNarrow" w:hAnsi="ArialNarrow" w:cs="ArialNarrow"/>
          <w:color w:val="FFFFFF"/>
          <w:sz w:val="23"/>
          <w:szCs w:val="23"/>
        </w:rPr>
        <w:t>53.340506, -6.277972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191919"/>
          <w:sz w:val="23"/>
          <w:szCs w:val="23"/>
        </w:rPr>
      </w:pPr>
      <w:r>
        <w:rPr>
          <w:rFonts w:ascii="ArialNarrow" w:hAnsi="ArialNarrow" w:cs="ArialNarrow"/>
          <w:color w:val="191919"/>
          <w:sz w:val="23"/>
          <w:szCs w:val="23"/>
        </w:rPr>
        <w:lastRenderedPageBreak/>
        <w:t>A programme of archaeological testing was undertaken at 58–59 Meath Street, Dublin 8 in February 2018 in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191919"/>
          <w:sz w:val="23"/>
          <w:szCs w:val="23"/>
        </w:rPr>
      </w:pPr>
      <w:r>
        <w:rPr>
          <w:rFonts w:ascii="ArialNarrow" w:hAnsi="ArialNarrow" w:cs="ArialNarrow"/>
          <w:color w:val="191919"/>
          <w:sz w:val="23"/>
          <w:szCs w:val="23"/>
        </w:rPr>
        <w:t xml:space="preserve">response to a request for further information as issued by Dublin City Council (Planning Ref.: 3985/17). The </w:t>
      </w:r>
      <w:proofErr w:type="spellStart"/>
      <w:r>
        <w:rPr>
          <w:rFonts w:ascii="ArialNarrow" w:hAnsi="ArialNarrow" w:cs="ArialNarrow"/>
          <w:color w:val="191919"/>
          <w:sz w:val="23"/>
          <w:szCs w:val="23"/>
        </w:rPr>
        <w:t>si</w:t>
      </w:r>
      <w:proofErr w:type="spellEnd"/>
      <w:r>
        <w:rPr>
          <w:rFonts w:ascii="ArialNarrow" w:hAnsi="ArialNarrow" w:cs="ArialNarrow"/>
          <w:color w:val="191919"/>
          <w:sz w:val="23"/>
          <w:szCs w:val="23"/>
        </w:rPr>
        <w:t xml:space="preserve"> </w:t>
      </w:r>
      <w:proofErr w:type="spellStart"/>
      <w:r>
        <w:rPr>
          <w:rFonts w:ascii="ArialNarrow" w:hAnsi="ArialNarrow" w:cs="ArialNarrow"/>
          <w:color w:val="191919"/>
          <w:sz w:val="23"/>
          <w:szCs w:val="23"/>
        </w:rPr>
        <w:t>te</w:t>
      </w:r>
      <w:proofErr w:type="spellEnd"/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191919"/>
          <w:sz w:val="23"/>
          <w:szCs w:val="23"/>
        </w:rPr>
      </w:pPr>
      <w:r>
        <w:rPr>
          <w:rFonts w:ascii="ArialNarrow" w:hAnsi="ArialNarrow" w:cs="ArialNarrow"/>
          <w:color w:val="191919"/>
          <w:sz w:val="23"/>
          <w:szCs w:val="23"/>
        </w:rPr>
        <w:t>is situated within the zone of archaeological potential for the historic core of Dublin (DU018-020); however, the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191919"/>
          <w:sz w:val="23"/>
          <w:szCs w:val="23"/>
        </w:rPr>
      </w:pPr>
      <w:r>
        <w:rPr>
          <w:rFonts w:ascii="ArialNarrow" w:hAnsi="ArialNarrow" w:cs="ArialNarrow"/>
          <w:color w:val="191919"/>
          <w:sz w:val="23"/>
          <w:szCs w:val="23"/>
        </w:rPr>
        <w:t>nearest recorded archaeological site is a chapel (DU018-020263), c. 45m to the south-east. During the medieval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191919"/>
          <w:sz w:val="23"/>
          <w:szCs w:val="23"/>
        </w:rPr>
      </w:pPr>
      <w:r>
        <w:rPr>
          <w:rFonts w:ascii="ArialNarrow" w:hAnsi="ArialNarrow" w:cs="ArialNarrow"/>
          <w:color w:val="191919"/>
          <w:sz w:val="23"/>
          <w:szCs w:val="23"/>
        </w:rPr>
        <w:t>period this area was situated outside of the walled town, in lands held by St Thomas' Abbey. It likely functioned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191919"/>
          <w:sz w:val="23"/>
          <w:szCs w:val="23"/>
        </w:rPr>
      </w:pPr>
      <w:r>
        <w:rPr>
          <w:rFonts w:ascii="ArialNarrow" w:hAnsi="ArialNarrow" w:cs="ArialNarrow"/>
          <w:color w:val="191919"/>
          <w:sz w:val="23"/>
          <w:szCs w:val="23"/>
        </w:rPr>
        <w:t>as agricultural land at this time. Previous investigations in the vicinity of the site have not exposed any material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191919"/>
          <w:sz w:val="23"/>
          <w:szCs w:val="23"/>
        </w:rPr>
      </w:pPr>
      <w:r>
        <w:rPr>
          <w:rFonts w:ascii="ArialNarrow" w:hAnsi="ArialNarrow" w:cs="ArialNarrow"/>
          <w:color w:val="191919"/>
          <w:sz w:val="23"/>
          <w:szCs w:val="23"/>
        </w:rPr>
        <w:t>predating the post-medieval period.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191919"/>
          <w:sz w:val="23"/>
          <w:szCs w:val="23"/>
        </w:rPr>
      </w:pPr>
      <w:r>
        <w:rPr>
          <w:rFonts w:ascii="ArialNarrow" w:hAnsi="ArialNarrow" w:cs="ArialNarrow"/>
          <w:color w:val="191919"/>
          <w:sz w:val="23"/>
          <w:szCs w:val="23"/>
        </w:rPr>
        <w:t>One test trench was excavated to the rear of the extant buildings at 58-59 Meath Street. No archaeological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191919"/>
          <w:sz w:val="23"/>
          <w:szCs w:val="23"/>
        </w:rPr>
      </w:pPr>
      <w:r>
        <w:rPr>
          <w:rFonts w:ascii="ArialNarrow" w:hAnsi="ArialNarrow" w:cs="ArialNarrow"/>
          <w:color w:val="191919"/>
          <w:sz w:val="23"/>
          <w:szCs w:val="23"/>
        </w:rPr>
        <w:t>features were recorded within the test trench; however, three ex-situ artefacts of early 18th-century date (two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191919"/>
          <w:sz w:val="23"/>
          <w:szCs w:val="23"/>
        </w:rPr>
      </w:pPr>
      <w:r>
        <w:rPr>
          <w:rFonts w:ascii="ArialNarrow" w:hAnsi="ArialNarrow" w:cs="ArialNarrow"/>
          <w:color w:val="191919"/>
          <w:sz w:val="23"/>
          <w:szCs w:val="23"/>
        </w:rPr>
        <w:t>bottle fragments and a piece of ceramic) were recovered from garden soils within the trench.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191919"/>
          <w:sz w:val="23"/>
          <w:szCs w:val="23"/>
        </w:rPr>
      </w:pPr>
      <w:r>
        <w:rPr>
          <w:rFonts w:ascii="ArialNarrow" w:hAnsi="ArialNarrow" w:cs="ArialNarrow"/>
          <w:color w:val="191919"/>
          <w:sz w:val="23"/>
          <w:szCs w:val="23"/>
        </w:rPr>
        <w:t>Whilst no archaeological features were recorded within the test trench, it is considered that proximity of the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191919"/>
          <w:sz w:val="23"/>
          <w:szCs w:val="23"/>
        </w:rPr>
      </w:pPr>
      <w:r>
        <w:rPr>
          <w:rFonts w:ascii="ArialNarrow" w:hAnsi="ArialNarrow" w:cs="ArialNarrow"/>
          <w:color w:val="191919"/>
          <w:sz w:val="23"/>
          <w:szCs w:val="23"/>
        </w:rPr>
        <w:t>historic core of 58–59 Meath Street and the ex-situ artefacts warrant monitoring of all ground works associated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191919"/>
          <w:sz w:val="23"/>
          <w:szCs w:val="23"/>
        </w:rPr>
      </w:pPr>
      <w:r>
        <w:rPr>
          <w:rFonts w:ascii="ArialNarrow" w:hAnsi="ArialNarrow" w:cs="ArialNarrow"/>
          <w:color w:val="191919"/>
          <w:sz w:val="23"/>
          <w:szCs w:val="23"/>
        </w:rPr>
        <w:t>with the proposed development.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color w:val="191919"/>
          <w:sz w:val="23"/>
          <w:szCs w:val="23"/>
        </w:rPr>
      </w:pPr>
      <w:r>
        <w:rPr>
          <w:rFonts w:ascii="ArialNarrow-Bold" w:hAnsi="ArialNarrow-Bold" w:cs="ArialNarrow-Bold"/>
          <w:b/>
          <w:bCs/>
          <w:color w:val="191919"/>
          <w:sz w:val="23"/>
          <w:szCs w:val="23"/>
        </w:rPr>
        <w:t xml:space="preserve">IAC Ltd, Unit G1, Network Enterprise Park, </w:t>
      </w:r>
      <w:proofErr w:type="spellStart"/>
      <w:r>
        <w:rPr>
          <w:rFonts w:ascii="ArialNarrow-Bold" w:hAnsi="ArialNarrow-Bold" w:cs="ArialNarrow-Bold"/>
          <w:b/>
          <w:bCs/>
          <w:color w:val="191919"/>
          <w:sz w:val="23"/>
          <w:szCs w:val="23"/>
        </w:rPr>
        <w:t>Kilcoole</w:t>
      </w:r>
      <w:proofErr w:type="spellEnd"/>
      <w:r>
        <w:rPr>
          <w:rFonts w:ascii="ArialNarrow-Bold" w:hAnsi="ArialNarrow-Bold" w:cs="ArialNarrow-Bold"/>
          <w:b/>
          <w:bCs/>
          <w:color w:val="191919"/>
          <w:sz w:val="23"/>
          <w:szCs w:val="23"/>
        </w:rPr>
        <w:t>, Co. Wicklow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FFFFFF"/>
          <w:sz w:val="23"/>
          <w:szCs w:val="23"/>
        </w:rPr>
      </w:pPr>
      <w:r>
        <w:rPr>
          <w:rFonts w:ascii="ArialNarrow-Bold" w:hAnsi="ArialNarrow-Bold" w:cs="ArialNarrow-Bold"/>
          <w:b/>
          <w:bCs/>
          <w:color w:val="FFFFFF"/>
          <w:sz w:val="23"/>
          <w:szCs w:val="23"/>
        </w:rPr>
        <w:t xml:space="preserve">County: </w:t>
      </w:r>
      <w:r>
        <w:rPr>
          <w:rFonts w:ascii="ArialNarrow" w:hAnsi="ArialNarrow" w:cs="ArialNarrow"/>
          <w:color w:val="FFFFFF"/>
          <w:sz w:val="23"/>
          <w:szCs w:val="23"/>
        </w:rPr>
        <w:t xml:space="preserve">Dublin </w:t>
      </w:r>
      <w:r>
        <w:rPr>
          <w:rFonts w:ascii="ArialNarrow-Bold" w:hAnsi="ArialNarrow-Bold" w:cs="ArialNarrow-Bold"/>
          <w:b/>
          <w:bCs/>
          <w:color w:val="FFFFFF"/>
          <w:sz w:val="23"/>
          <w:szCs w:val="23"/>
        </w:rPr>
        <w:t xml:space="preserve">Site name: </w:t>
      </w:r>
      <w:r>
        <w:rPr>
          <w:rFonts w:ascii="ArialNarrow" w:hAnsi="ArialNarrow" w:cs="ArialNarrow"/>
          <w:color w:val="FFFFFF"/>
          <w:sz w:val="23"/>
          <w:szCs w:val="23"/>
        </w:rPr>
        <w:t>35 MEATH STREET, DUBLIN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FFFFFF"/>
          <w:sz w:val="23"/>
          <w:szCs w:val="23"/>
        </w:rPr>
      </w:pPr>
      <w:r>
        <w:rPr>
          <w:rFonts w:ascii="ArialNarrow-Bold" w:hAnsi="ArialNarrow-Bold" w:cs="ArialNarrow-Bold"/>
          <w:b/>
          <w:bCs/>
          <w:color w:val="FFFFFF"/>
          <w:sz w:val="23"/>
          <w:szCs w:val="23"/>
        </w:rPr>
        <w:t xml:space="preserve">Sites and Monuments Record No.: </w:t>
      </w:r>
      <w:r>
        <w:rPr>
          <w:rFonts w:ascii="ArialNarrow" w:hAnsi="ArialNarrow" w:cs="ArialNarrow"/>
          <w:color w:val="FFFFFF"/>
          <w:sz w:val="23"/>
          <w:szCs w:val="23"/>
        </w:rPr>
        <w:t xml:space="preserve">N/A </w:t>
      </w:r>
      <w:r>
        <w:rPr>
          <w:rFonts w:ascii="ArialNarrow-Bold" w:hAnsi="ArialNarrow-Bold" w:cs="ArialNarrow-Bold"/>
          <w:b/>
          <w:bCs/>
          <w:color w:val="FFFFFF"/>
          <w:sz w:val="23"/>
          <w:szCs w:val="23"/>
        </w:rPr>
        <w:t xml:space="preserve">Licence number: </w:t>
      </w:r>
      <w:r>
        <w:rPr>
          <w:rFonts w:ascii="ArialNarrow" w:hAnsi="ArialNarrow" w:cs="ArialNarrow"/>
          <w:color w:val="FFFFFF"/>
          <w:sz w:val="23"/>
          <w:szCs w:val="23"/>
        </w:rPr>
        <w:t>00E0195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FFFFFF"/>
          <w:sz w:val="23"/>
          <w:szCs w:val="23"/>
        </w:rPr>
      </w:pPr>
      <w:r>
        <w:rPr>
          <w:rFonts w:ascii="ArialNarrow-Bold" w:hAnsi="ArialNarrow-Bold" w:cs="ArialNarrow-Bold"/>
          <w:b/>
          <w:bCs/>
          <w:color w:val="FFFFFF"/>
          <w:sz w:val="23"/>
          <w:szCs w:val="23"/>
        </w:rPr>
        <w:t xml:space="preserve">Author: </w:t>
      </w:r>
      <w:r>
        <w:rPr>
          <w:rFonts w:ascii="ArialNarrow" w:hAnsi="ArialNarrow" w:cs="ArialNarrow"/>
          <w:color w:val="FFFFFF"/>
          <w:sz w:val="23"/>
          <w:szCs w:val="23"/>
        </w:rPr>
        <w:t xml:space="preserve">Hilary Opie, 103 </w:t>
      </w:r>
      <w:proofErr w:type="spellStart"/>
      <w:r>
        <w:rPr>
          <w:rFonts w:ascii="ArialNarrow" w:hAnsi="ArialNarrow" w:cs="ArialNarrow"/>
          <w:color w:val="FFFFFF"/>
          <w:sz w:val="23"/>
          <w:szCs w:val="23"/>
        </w:rPr>
        <w:t>Cherrywood</w:t>
      </w:r>
      <w:proofErr w:type="spellEnd"/>
      <w:r>
        <w:rPr>
          <w:rFonts w:ascii="ArialNarrow" w:hAnsi="ArialNarrow" w:cs="ArialNarrow"/>
          <w:color w:val="FFFFFF"/>
          <w:sz w:val="23"/>
          <w:szCs w:val="23"/>
        </w:rPr>
        <w:t xml:space="preserve"> Drive, </w:t>
      </w:r>
      <w:proofErr w:type="spellStart"/>
      <w:r>
        <w:rPr>
          <w:rFonts w:ascii="ArialNarrow" w:hAnsi="ArialNarrow" w:cs="ArialNarrow"/>
          <w:color w:val="FFFFFF"/>
          <w:sz w:val="23"/>
          <w:szCs w:val="23"/>
        </w:rPr>
        <w:t>Clondalkin</w:t>
      </w:r>
      <w:proofErr w:type="spellEnd"/>
      <w:r>
        <w:rPr>
          <w:rFonts w:ascii="ArialNarrow" w:hAnsi="ArialNarrow" w:cs="ArialNarrow"/>
          <w:color w:val="FFFFFF"/>
          <w:sz w:val="23"/>
          <w:szCs w:val="23"/>
        </w:rPr>
        <w:t>, Dublin 22.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FFFFFF"/>
          <w:sz w:val="23"/>
          <w:szCs w:val="23"/>
        </w:rPr>
      </w:pPr>
      <w:r>
        <w:rPr>
          <w:rFonts w:ascii="ArialNarrow-Bold" w:hAnsi="ArialNarrow-Bold" w:cs="ArialNarrow-Bold"/>
          <w:b/>
          <w:bCs/>
          <w:color w:val="FFFFFF"/>
          <w:sz w:val="23"/>
          <w:szCs w:val="23"/>
        </w:rPr>
        <w:t xml:space="preserve">Site type: </w:t>
      </w:r>
      <w:r>
        <w:rPr>
          <w:rFonts w:ascii="ArialNarrow" w:hAnsi="ArialNarrow" w:cs="ArialNarrow"/>
          <w:color w:val="FFFFFF"/>
          <w:sz w:val="23"/>
          <w:szCs w:val="23"/>
        </w:rPr>
        <w:t>Urban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FFFFFF"/>
          <w:sz w:val="23"/>
          <w:szCs w:val="23"/>
        </w:rPr>
      </w:pPr>
      <w:r>
        <w:rPr>
          <w:rFonts w:ascii="ArialNarrow-Bold" w:hAnsi="ArialNarrow-Bold" w:cs="ArialNarrow-Bold"/>
          <w:b/>
          <w:bCs/>
          <w:color w:val="FFFFFF"/>
          <w:sz w:val="23"/>
          <w:szCs w:val="23"/>
        </w:rPr>
        <w:t xml:space="preserve">ITM: </w:t>
      </w:r>
      <w:r>
        <w:rPr>
          <w:rFonts w:ascii="ArialNarrow" w:hAnsi="ArialNarrow" w:cs="ArialNarrow"/>
          <w:color w:val="FFFFFF"/>
          <w:sz w:val="23"/>
          <w:szCs w:val="23"/>
        </w:rPr>
        <w:t>E 714644m, N 733643m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FFFFFF"/>
          <w:sz w:val="23"/>
          <w:szCs w:val="23"/>
        </w:rPr>
      </w:pPr>
      <w:r>
        <w:rPr>
          <w:rFonts w:ascii="ArialNarrow-Bold" w:hAnsi="ArialNarrow-Bold" w:cs="ArialNarrow-Bold"/>
          <w:b/>
          <w:bCs/>
          <w:color w:val="FFFFFF"/>
          <w:sz w:val="23"/>
          <w:szCs w:val="23"/>
        </w:rPr>
        <w:t xml:space="preserve">Latitude, Longitude (decimal degrees): </w:t>
      </w:r>
      <w:r>
        <w:rPr>
          <w:rFonts w:ascii="ArialNarrow" w:hAnsi="ArialNarrow" w:cs="ArialNarrow"/>
          <w:color w:val="FFFFFF"/>
          <w:sz w:val="23"/>
          <w:szCs w:val="23"/>
        </w:rPr>
        <w:t>53.340588, -6.278431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191919"/>
          <w:sz w:val="23"/>
          <w:szCs w:val="23"/>
        </w:rPr>
      </w:pPr>
      <w:r>
        <w:rPr>
          <w:rFonts w:ascii="ArialNarrow" w:hAnsi="ArialNarrow" w:cs="ArialNarrow"/>
          <w:color w:val="191919"/>
          <w:sz w:val="23"/>
          <w:szCs w:val="23"/>
        </w:rPr>
        <w:t>Pre-development test-trenching was carried out at 35 Meath Street, Dublin 8, on 21 and 23 June 2000. The site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191919"/>
          <w:sz w:val="23"/>
          <w:szCs w:val="23"/>
        </w:rPr>
      </w:pPr>
      <w:r>
        <w:rPr>
          <w:rFonts w:ascii="ArialNarrow" w:hAnsi="ArialNarrow" w:cs="ArialNarrow"/>
          <w:color w:val="191919"/>
          <w:sz w:val="23"/>
          <w:szCs w:val="23"/>
        </w:rPr>
        <w:t>lay on the corner of Meath Street and Grey Street and occupied an area measuring 19.5m east–west by 6.5–7m.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191919"/>
          <w:sz w:val="23"/>
          <w:szCs w:val="23"/>
        </w:rPr>
      </w:pPr>
      <w:r>
        <w:rPr>
          <w:rFonts w:ascii="ArialNarrow" w:hAnsi="ArialNarrow" w:cs="ArialNarrow"/>
          <w:color w:val="191919"/>
          <w:sz w:val="23"/>
          <w:szCs w:val="23"/>
        </w:rPr>
        <w:t>This was surrounded by hoarding, making access and manoeuvrability difficult, and hence only a small, 3 -tonne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191919"/>
          <w:sz w:val="23"/>
          <w:szCs w:val="23"/>
        </w:rPr>
      </w:pPr>
      <w:r>
        <w:rPr>
          <w:rFonts w:ascii="ArialNarrow" w:hAnsi="ArialNarrow" w:cs="ArialNarrow"/>
          <w:color w:val="191919"/>
          <w:sz w:val="23"/>
          <w:szCs w:val="23"/>
        </w:rPr>
        <w:t>‘bobcat’ machine could be used. Initially it was intended to dig a trench running east–west at the western end of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191919"/>
          <w:sz w:val="23"/>
          <w:szCs w:val="23"/>
        </w:rPr>
      </w:pPr>
      <w:r>
        <w:rPr>
          <w:rFonts w:ascii="ArialNarrow" w:hAnsi="ArialNarrow" w:cs="ArialNarrow"/>
          <w:color w:val="191919"/>
          <w:sz w:val="23"/>
          <w:szCs w:val="23"/>
        </w:rPr>
        <w:t>the site. However, the machine hit an active sewer, and this end of the site had to be abandoned.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191919"/>
          <w:sz w:val="23"/>
          <w:szCs w:val="23"/>
        </w:rPr>
      </w:pPr>
      <w:r>
        <w:rPr>
          <w:rFonts w:ascii="ArialNarrow" w:hAnsi="ArialNarrow" w:cs="ArialNarrow"/>
          <w:color w:val="191919"/>
          <w:sz w:val="23"/>
          <w:szCs w:val="23"/>
        </w:rPr>
        <w:t>A second trench was attempted at the eastern end of the site. A cellar wall, running east–west, was hit, and a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191919"/>
          <w:sz w:val="23"/>
          <w:szCs w:val="23"/>
        </w:rPr>
      </w:pPr>
      <w:r>
        <w:rPr>
          <w:rFonts w:ascii="ArialNarrow" w:hAnsi="ArialNarrow" w:cs="ArialNarrow"/>
          <w:color w:val="191919"/>
          <w:sz w:val="23"/>
          <w:szCs w:val="23"/>
        </w:rPr>
        <w:t>trench measuring 2.3m long (north–south) x 1.5m wide and 2m deep was all that could be excavated. This was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191919"/>
          <w:sz w:val="23"/>
          <w:szCs w:val="23"/>
        </w:rPr>
      </w:pPr>
      <w:r>
        <w:rPr>
          <w:rFonts w:ascii="ArialNarrow" w:hAnsi="ArialNarrow" w:cs="ArialNarrow"/>
          <w:color w:val="191919"/>
          <w:sz w:val="23"/>
          <w:szCs w:val="23"/>
        </w:rPr>
        <w:t>filled entirely with modern rubble. A flagged limestone floor was observed at the base of the trench, but the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191919"/>
          <w:sz w:val="23"/>
          <w:szCs w:val="23"/>
        </w:rPr>
      </w:pPr>
      <w:r>
        <w:rPr>
          <w:rFonts w:ascii="ArialNarrow" w:hAnsi="ArialNarrow" w:cs="ArialNarrow"/>
          <w:color w:val="191919"/>
          <w:sz w:val="23"/>
          <w:szCs w:val="23"/>
        </w:rPr>
        <w:t>machine was not powerful enough, and did not have enough reach, to remove this.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191919"/>
          <w:sz w:val="23"/>
          <w:szCs w:val="23"/>
        </w:rPr>
      </w:pPr>
      <w:r>
        <w:rPr>
          <w:rFonts w:ascii="ArialNarrow" w:hAnsi="ArialNarrow" w:cs="ArialNarrow"/>
          <w:color w:val="191919"/>
          <w:sz w:val="23"/>
          <w:szCs w:val="23"/>
        </w:rPr>
        <w:t>A third trench was excavated in the centre of the site. This was 4.5m long (north–south), 2m wide and 3m deep.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191919"/>
          <w:sz w:val="23"/>
          <w:szCs w:val="23"/>
        </w:rPr>
      </w:pPr>
      <w:r>
        <w:rPr>
          <w:rFonts w:ascii="ArialNarrow" w:hAnsi="ArialNarrow" w:cs="ArialNarrow"/>
          <w:color w:val="191919"/>
          <w:sz w:val="23"/>
          <w:szCs w:val="23"/>
        </w:rPr>
        <w:t>Stratigraphy consisted of subsoil at a depth of 2.75m. This was mottled grey-green boulder clay and was tested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191919"/>
          <w:sz w:val="23"/>
          <w:szCs w:val="23"/>
        </w:rPr>
      </w:pPr>
      <w:r>
        <w:rPr>
          <w:rFonts w:ascii="ArialNarrow" w:hAnsi="ArialNarrow" w:cs="ArialNarrow"/>
          <w:color w:val="191919"/>
          <w:sz w:val="23"/>
          <w:szCs w:val="23"/>
        </w:rPr>
        <w:lastRenderedPageBreak/>
        <w:t>to 0.25m. Overlying this was a thin band of fine, grey/black silt, c. 0.1–0.15m thick. Overlying this was modern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191919"/>
          <w:sz w:val="23"/>
          <w:szCs w:val="23"/>
        </w:rPr>
      </w:pPr>
      <w:r>
        <w:rPr>
          <w:rFonts w:ascii="ArialNarrow" w:hAnsi="ArialNarrow" w:cs="ArialNarrow"/>
          <w:color w:val="191919"/>
          <w:sz w:val="23"/>
          <w:szCs w:val="23"/>
        </w:rPr>
        <w:t xml:space="preserve">rubble, filling the whole trench. This was up to 2.6m deep. A vertically cut, square-sided extrusion of </w:t>
      </w:r>
      <w:proofErr w:type="spellStart"/>
      <w:r>
        <w:rPr>
          <w:rFonts w:ascii="ArialNarrow" w:hAnsi="ArialNarrow" w:cs="ArialNarrow"/>
          <w:color w:val="191919"/>
          <w:sz w:val="23"/>
          <w:szCs w:val="23"/>
        </w:rPr>
        <w:t>subsoi</w:t>
      </w:r>
      <w:proofErr w:type="spellEnd"/>
      <w:r>
        <w:rPr>
          <w:rFonts w:ascii="ArialNarrow" w:hAnsi="ArialNarrow" w:cs="ArialNarrow"/>
          <w:color w:val="191919"/>
          <w:sz w:val="23"/>
          <w:szCs w:val="23"/>
        </w:rPr>
        <w:t xml:space="preserve"> l was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191919"/>
          <w:sz w:val="23"/>
          <w:szCs w:val="23"/>
        </w:rPr>
      </w:pPr>
      <w:r>
        <w:rPr>
          <w:rFonts w:ascii="ArialNarrow" w:hAnsi="ArialNarrow" w:cs="ArialNarrow"/>
          <w:color w:val="191919"/>
          <w:sz w:val="23"/>
          <w:szCs w:val="23"/>
        </w:rPr>
        <w:t>noted in the east-facing section of the trench. This survived to a height of c. 0.3–0.4m under the current ground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191919"/>
          <w:sz w:val="23"/>
          <w:szCs w:val="23"/>
        </w:rPr>
      </w:pPr>
      <w:r>
        <w:rPr>
          <w:rFonts w:ascii="ArialNarrow" w:hAnsi="ArialNarrow" w:cs="ArialNarrow"/>
          <w:color w:val="191919"/>
          <w:sz w:val="23"/>
          <w:szCs w:val="23"/>
        </w:rPr>
        <w:t>surface.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191919"/>
          <w:sz w:val="23"/>
          <w:szCs w:val="23"/>
        </w:rPr>
      </w:pPr>
      <w:r>
        <w:rPr>
          <w:rFonts w:ascii="ArialNarrow" w:hAnsi="ArialNarrow" w:cs="ArialNarrow"/>
          <w:color w:val="191919"/>
          <w:sz w:val="23"/>
          <w:szCs w:val="23"/>
        </w:rPr>
        <w:t>No archaeological finds or features were noted in any of the trenches.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FFFFFF"/>
          <w:sz w:val="24"/>
          <w:szCs w:val="24"/>
        </w:rPr>
      </w:pPr>
      <w:r>
        <w:rPr>
          <w:rFonts w:ascii="ArialNarrow" w:hAnsi="ArialNarrow" w:cs="ArialNarrow"/>
          <w:color w:val="FFFFFF"/>
          <w:sz w:val="24"/>
          <w:szCs w:val="24"/>
        </w:rPr>
        <w:t>s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FFFFFF"/>
          <w:sz w:val="24"/>
          <w:szCs w:val="24"/>
        </w:rPr>
      </w:pPr>
      <w:r>
        <w:rPr>
          <w:rFonts w:ascii="ArialNarrow-Bold" w:hAnsi="ArialNarrow-Bold" w:cs="ArialNarrow-Bold"/>
          <w:b/>
          <w:bCs/>
          <w:color w:val="FFFFFF"/>
          <w:sz w:val="24"/>
          <w:szCs w:val="24"/>
        </w:rPr>
        <w:t xml:space="preserve">County: </w:t>
      </w:r>
      <w:r>
        <w:rPr>
          <w:rFonts w:ascii="ArialNarrow" w:hAnsi="ArialNarrow" w:cs="ArialNarrow"/>
          <w:color w:val="FFFFFF"/>
          <w:sz w:val="24"/>
          <w:szCs w:val="24"/>
        </w:rPr>
        <w:t xml:space="preserve">Dublin </w:t>
      </w:r>
      <w:r>
        <w:rPr>
          <w:rFonts w:ascii="ArialNarrow-Bold" w:hAnsi="ArialNarrow-Bold" w:cs="ArialNarrow-Bold"/>
          <w:b/>
          <w:bCs/>
          <w:color w:val="FFFFFF"/>
          <w:sz w:val="24"/>
          <w:szCs w:val="24"/>
        </w:rPr>
        <w:t xml:space="preserve">Site name: </w:t>
      </w:r>
      <w:r>
        <w:rPr>
          <w:rFonts w:ascii="ArialNarrow" w:hAnsi="ArialNarrow" w:cs="ArialNarrow"/>
          <w:color w:val="FFFFFF"/>
          <w:sz w:val="24"/>
          <w:szCs w:val="24"/>
        </w:rPr>
        <w:t>26-27 Meath St., Dublin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FFFFFF"/>
          <w:sz w:val="24"/>
          <w:szCs w:val="24"/>
        </w:rPr>
      </w:pPr>
      <w:r>
        <w:rPr>
          <w:rFonts w:ascii="ArialNarrow-Bold" w:hAnsi="ArialNarrow-Bold" w:cs="ArialNarrow-Bold"/>
          <w:b/>
          <w:bCs/>
          <w:color w:val="FFFFFF"/>
          <w:sz w:val="24"/>
          <w:szCs w:val="24"/>
        </w:rPr>
        <w:t xml:space="preserve">Sites and Monuments Record No.: </w:t>
      </w:r>
      <w:r>
        <w:rPr>
          <w:rFonts w:ascii="ArialNarrow" w:hAnsi="ArialNarrow" w:cs="ArialNarrow"/>
          <w:color w:val="FFFFFF"/>
          <w:sz w:val="24"/>
          <w:szCs w:val="24"/>
        </w:rPr>
        <w:t xml:space="preserve">N/A </w:t>
      </w:r>
      <w:r>
        <w:rPr>
          <w:rFonts w:ascii="ArialNarrow-Bold" w:hAnsi="ArialNarrow-Bold" w:cs="ArialNarrow-Bold"/>
          <w:b/>
          <w:bCs/>
          <w:color w:val="FFFFFF"/>
          <w:sz w:val="24"/>
          <w:szCs w:val="24"/>
        </w:rPr>
        <w:t xml:space="preserve">Licence number: </w:t>
      </w:r>
      <w:r>
        <w:rPr>
          <w:rFonts w:ascii="ArialNarrow" w:hAnsi="ArialNarrow" w:cs="ArialNarrow"/>
          <w:color w:val="FFFFFF"/>
          <w:sz w:val="24"/>
          <w:szCs w:val="24"/>
        </w:rPr>
        <w:t>93E0030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FFFFFF"/>
          <w:sz w:val="24"/>
          <w:szCs w:val="24"/>
        </w:rPr>
      </w:pPr>
      <w:r>
        <w:rPr>
          <w:rFonts w:ascii="ArialNarrow-Bold" w:hAnsi="ArialNarrow-Bold" w:cs="ArialNarrow-Bold"/>
          <w:b/>
          <w:bCs/>
          <w:color w:val="FFFFFF"/>
          <w:sz w:val="24"/>
          <w:szCs w:val="24"/>
        </w:rPr>
        <w:t xml:space="preserve">Author: </w:t>
      </w:r>
      <w:r>
        <w:rPr>
          <w:rFonts w:ascii="ArialNarrow" w:hAnsi="ArialNarrow" w:cs="ArialNarrow"/>
          <w:color w:val="FFFFFF"/>
          <w:sz w:val="24"/>
          <w:szCs w:val="24"/>
        </w:rPr>
        <w:t>Kenneth Hanley, 44 Eaton Heights, Cobh, Co. Cork.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FFFFFF"/>
          <w:sz w:val="24"/>
          <w:szCs w:val="24"/>
        </w:rPr>
      </w:pPr>
      <w:r>
        <w:rPr>
          <w:rFonts w:ascii="ArialNarrow-Bold" w:hAnsi="ArialNarrow-Bold" w:cs="ArialNarrow-Bold"/>
          <w:b/>
          <w:bCs/>
          <w:color w:val="FFFFFF"/>
          <w:sz w:val="24"/>
          <w:szCs w:val="24"/>
        </w:rPr>
        <w:t xml:space="preserve">Site type: </w:t>
      </w:r>
      <w:r>
        <w:rPr>
          <w:rFonts w:ascii="ArialNarrow" w:hAnsi="ArialNarrow" w:cs="ArialNarrow"/>
          <w:color w:val="FFFFFF"/>
          <w:sz w:val="24"/>
          <w:szCs w:val="24"/>
        </w:rPr>
        <w:t>Post-medieval urban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FFFFFF"/>
          <w:sz w:val="24"/>
          <w:szCs w:val="24"/>
        </w:rPr>
      </w:pPr>
      <w:r>
        <w:rPr>
          <w:rFonts w:ascii="ArialNarrow-Bold" w:hAnsi="ArialNarrow-Bold" w:cs="ArialNarrow-Bold"/>
          <w:b/>
          <w:bCs/>
          <w:color w:val="FFFFFF"/>
          <w:sz w:val="24"/>
          <w:szCs w:val="24"/>
        </w:rPr>
        <w:t xml:space="preserve">ITM: </w:t>
      </w:r>
      <w:r>
        <w:rPr>
          <w:rFonts w:ascii="ArialNarrow" w:hAnsi="ArialNarrow" w:cs="ArialNarrow"/>
          <w:color w:val="FFFFFF"/>
          <w:sz w:val="24"/>
          <w:szCs w:val="24"/>
        </w:rPr>
        <w:t>E 714598m, N 733682m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FFFFFF"/>
          <w:sz w:val="24"/>
          <w:szCs w:val="24"/>
        </w:rPr>
      </w:pPr>
      <w:r>
        <w:rPr>
          <w:rFonts w:ascii="ArialNarrow-Bold" w:hAnsi="ArialNarrow-Bold" w:cs="ArialNarrow-Bold"/>
          <w:b/>
          <w:bCs/>
          <w:color w:val="FFFFFF"/>
          <w:sz w:val="24"/>
          <w:szCs w:val="24"/>
        </w:rPr>
        <w:t xml:space="preserve">Latitude, Longitude (decimal degrees): </w:t>
      </w:r>
      <w:r>
        <w:rPr>
          <w:rFonts w:ascii="ArialNarrow" w:hAnsi="ArialNarrow" w:cs="ArialNarrow"/>
          <w:color w:val="FFFFFF"/>
          <w:sz w:val="24"/>
          <w:szCs w:val="24"/>
        </w:rPr>
        <w:t>53.340948, -6.279107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191919"/>
          <w:sz w:val="24"/>
          <w:szCs w:val="24"/>
        </w:rPr>
      </w:pPr>
      <w:r>
        <w:rPr>
          <w:rFonts w:ascii="ArialNarrow" w:hAnsi="ArialNarrow" w:cs="ArialNarrow"/>
          <w:color w:val="191919"/>
          <w:sz w:val="24"/>
          <w:szCs w:val="24"/>
        </w:rPr>
        <w:t>This trial excavation took place between 27th and 28th February 1993. It was funded by the developers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191919"/>
          <w:sz w:val="24"/>
          <w:szCs w:val="24"/>
        </w:rPr>
      </w:pPr>
      <w:r>
        <w:rPr>
          <w:rFonts w:ascii="ArialNarrow" w:hAnsi="ArialNarrow" w:cs="ArialNarrow"/>
          <w:color w:val="191919"/>
          <w:sz w:val="24"/>
          <w:szCs w:val="24"/>
        </w:rPr>
        <w:t>and consisted of a single trench (18m x 2m x 1.2m) investigating a vacant lot prior to development.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191919"/>
          <w:sz w:val="24"/>
          <w:szCs w:val="24"/>
        </w:rPr>
      </w:pPr>
      <w:r>
        <w:rPr>
          <w:rFonts w:ascii="ArialNarrow" w:hAnsi="ArialNarrow" w:cs="ArialNarrow"/>
          <w:color w:val="191919"/>
          <w:sz w:val="24"/>
          <w:szCs w:val="24"/>
        </w:rPr>
        <w:t>The excavation exposed post-medieval levels only.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FFFFFF"/>
          <w:sz w:val="24"/>
          <w:szCs w:val="24"/>
        </w:rPr>
      </w:pPr>
      <w:r>
        <w:rPr>
          <w:rFonts w:ascii="ArialNarrow-Bold" w:hAnsi="ArialNarrow-Bold" w:cs="ArialNarrow-Bold"/>
          <w:b/>
          <w:bCs/>
          <w:color w:val="FFFFFF"/>
          <w:sz w:val="24"/>
          <w:szCs w:val="24"/>
        </w:rPr>
        <w:t xml:space="preserve">County: </w:t>
      </w:r>
      <w:r>
        <w:rPr>
          <w:rFonts w:ascii="ArialNarrow" w:hAnsi="ArialNarrow" w:cs="ArialNarrow"/>
          <w:color w:val="FFFFFF"/>
          <w:sz w:val="24"/>
          <w:szCs w:val="24"/>
        </w:rPr>
        <w:t xml:space="preserve">Dublin </w:t>
      </w:r>
      <w:r>
        <w:rPr>
          <w:rFonts w:ascii="ArialNarrow-Bold" w:hAnsi="ArialNarrow-Bold" w:cs="ArialNarrow-Bold"/>
          <w:b/>
          <w:bCs/>
          <w:color w:val="FFFFFF"/>
          <w:sz w:val="24"/>
          <w:szCs w:val="24"/>
        </w:rPr>
        <w:t xml:space="preserve">Site name: </w:t>
      </w:r>
      <w:r>
        <w:rPr>
          <w:rFonts w:ascii="ArialNarrow" w:hAnsi="ArialNarrow" w:cs="ArialNarrow"/>
          <w:color w:val="FFFFFF"/>
          <w:sz w:val="24"/>
          <w:szCs w:val="24"/>
        </w:rPr>
        <w:t>St Luke’s Church, The Coombe, Dublin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FFFFFF"/>
          <w:sz w:val="24"/>
          <w:szCs w:val="24"/>
        </w:rPr>
      </w:pPr>
      <w:r>
        <w:rPr>
          <w:rFonts w:ascii="ArialNarrow-Bold" w:hAnsi="ArialNarrow-Bold" w:cs="ArialNarrow-Bold"/>
          <w:b/>
          <w:bCs/>
          <w:color w:val="FFFFFF"/>
          <w:sz w:val="24"/>
          <w:szCs w:val="24"/>
        </w:rPr>
        <w:t xml:space="preserve">Sites and Monuments Record No.: </w:t>
      </w:r>
      <w:r>
        <w:rPr>
          <w:rFonts w:ascii="ArialNarrow" w:hAnsi="ArialNarrow" w:cs="ArialNarrow"/>
          <w:color w:val="FFFFFF"/>
          <w:sz w:val="24"/>
          <w:szCs w:val="24"/>
        </w:rPr>
        <w:t xml:space="preserve">SMR 18:20 </w:t>
      </w:r>
      <w:r>
        <w:rPr>
          <w:rFonts w:ascii="ArialNarrow-Bold" w:hAnsi="ArialNarrow-Bold" w:cs="ArialNarrow-Bold"/>
          <w:b/>
          <w:bCs/>
          <w:color w:val="FFFFFF"/>
          <w:sz w:val="24"/>
          <w:szCs w:val="24"/>
        </w:rPr>
        <w:t xml:space="preserve">Licence number: </w:t>
      </w:r>
      <w:r>
        <w:rPr>
          <w:rFonts w:ascii="ArialNarrow" w:hAnsi="ArialNarrow" w:cs="ArialNarrow"/>
          <w:color w:val="FFFFFF"/>
          <w:sz w:val="24"/>
          <w:szCs w:val="24"/>
        </w:rPr>
        <w:t>01E0845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FFFFFF"/>
          <w:sz w:val="24"/>
          <w:szCs w:val="24"/>
        </w:rPr>
      </w:pPr>
      <w:r>
        <w:rPr>
          <w:rFonts w:ascii="ArialNarrow-Bold" w:hAnsi="ArialNarrow-Bold" w:cs="ArialNarrow-Bold"/>
          <w:b/>
          <w:bCs/>
          <w:color w:val="FFFFFF"/>
          <w:sz w:val="24"/>
          <w:szCs w:val="24"/>
        </w:rPr>
        <w:t xml:space="preserve">Author: </w:t>
      </w:r>
      <w:r>
        <w:rPr>
          <w:rFonts w:ascii="ArialNarrow" w:hAnsi="ArialNarrow" w:cs="ArialNarrow"/>
          <w:color w:val="FFFFFF"/>
          <w:sz w:val="24"/>
          <w:szCs w:val="24"/>
        </w:rPr>
        <w:t xml:space="preserve">Franc Myles, Margaret </w:t>
      </w:r>
      <w:proofErr w:type="spellStart"/>
      <w:r>
        <w:rPr>
          <w:rFonts w:ascii="ArialNarrow" w:hAnsi="ArialNarrow" w:cs="ArialNarrow"/>
          <w:color w:val="FFFFFF"/>
          <w:sz w:val="24"/>
          <w:szCs w:val="24"/>
        </w:rPr>
        <w:t>Gowen</w:t>
      </w:r>
      <w:proofErr w:type="spellEnd"/>
      <w:r>
        <w:rPr>
          <w:rFonts w:ascii="ArialNarrow" w:hAnsi="ArialNarrow" w:cs="ArialNarrow"/>
          <w:color w:val="FFFFFF"/>
          <w:sz w:val="24"/>
          <w:szCs w:val="24"/>
        </w:rPr>
        <w:t xml:space="preserve"> &amp; Co. Ltd, 2 </w:t>
      </w:r>
      <w:proofErr w:type="spellStart"/>
      <w:r>
        <w:rPr>
          <w:rFonts w:ascii="ArialNarrow" w:hAnsi="ArialNarrow" w:cs="ArialNarrow"/>
          <w:color w:val="FFFFFF"/>
          <w:sz w:val="24"/>
          <w:szCs w:val="24"/>
        </w:rPr>
        <w:t>Killiney</w:t>
      </w:r>
      <w:proofErr w:type="spellEnd"/>
      <w:r>
        <w:rPr>
          <w:rFonts w:ascii="ArialNarrow" w:hAnsi="ArialNarrow" w:cs="ArialNarrow"/>
          <w:color w:val="FFFFFF"/>
          <w:sz w:val="24"/>
          <w:szCs w:val="24"/>
        </w:rPr>
        <w:t xml:space="preserve"> View, Albert Road Lower, </w:t>
      </w:r>
      <w:proofErr w:type="spellStart"/>
      <w:r>
        <w:rPr>
          <w:rFonts w:ascii="ArialNarrow" w:hAnsi="ArialNarrow" w:cs="ArialNarrow"/>
          <w:color w:val="FFFFFF"/>
          <w:sz w:val="24"/>
          <w:szCs w:val="24"/>
        </w:rPr>
        <w:t>Glenageary</w:t>
      </w:r>
      <w:proofErr w:type="spellEnd"/>
      <w:r>
        <w:rPr>
          <w:rFonts w:ascii="ArialNarrow" w:hAnsi="ArialNarrow" w:cs="ArialNarrow"/>
          <w:color w:val="FFFFFF"/>
          <w:sz w:val="24"/>
          <w:szCs w:val="24"/>
        </w:rPr>
        <w:t>, Co.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FFFFFF"/>
          <w:sz w:val="24"/>
          <w:szCs w:val="24"/>
        </w:rPr>
      </w:pPr>
      <w:r>
        <w:rPr>
          <w:rFonts w:ascii="ArialNarrow" w:hAnsi="ArialNarrow" w:cs="ArialNarrow"/>
          <w:color w:val="FFFFFF"/>
          <w:sz w:val="24"/>
          <w:szCs w:val="24"/>
        </w:rPr>
        <w:t>Dublin.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FFFFFF"/>
          <w:sz w:val="24"/>
          <w:szCs w:val="24"/>
        </w:rPr>
      </w:pPr>
      <w:r>
        <w:rPr>
          <w:rFonts w:ascii="ArialNarrow-Bold" w:hAnsi="ArialNarrow-Bold" w:cs="ArialNarrow-Bold"/>
          <w:b/>
          <w:bCs/>
          <w:color w:val="FFFFFF"/>
          <w:sz w:val="24"/>
          <w:szCs w:val="24"/>
        </w:rPr>
        <w:t xml:space="preserve">Site type: </w:t>
      </w:r>
      <w:r>
        <w:rPr>
          <w:rFonts w:ascii="ArialNarrow" w:hAnsi="ArialNarrow" w:cs="ArialNarrow"/>
          <w:color w:val="FFFFFF"/>
          <w:sz w:val="24"/>
          <w:szCs w:val="24"/>
        </w:rPr>
        <w:t>18th-century graveyard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FFFFFF"/>
          <w:sz w:val="24"/>
          <w:szCs w:val="24"/>
        </w:rPr>
      </w:pPr>
      <w:r>
        <w:rPr>
          <w:rFonts w:ascii="ArialNarrow-Bold" w:hAnsi="ArialNarrow-Bold" w:cs="ArialNarrow-Bold"/>
          <w:b/>
          <w:bCs/>
          <w:color w:val="FFFFFF"/>
          <w:sz w:val="24"/>
          <w:szCs w:val="24"/>
        </w:rPr>
        <w:t xml:space="preserve">ITM: </w:t>
      </w:r>
      <w:r>
        <w:rPr>
          <w:rFonts w:ascii="ArialNarrow" w:hAnsi="ArialNarrow" w:cs="ArialNarrow"/>
          <w:color w:val="FFFFFF"/>
          <w:sz w:val="24"/>
          <w:szCs w:val="24"/>
        </w:rPr>
        <w:t>E 714715m, N 733586m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FFFFFF"/>
          <w:sz w:val="24"/>
          <w:szCs w:val="24"/>
        </w:rPr>
      </w:pPr>
      <w:r>
        <w:rPr>
          <w:rFonts w:ascii="ArialNarrow-Bold" w:hAnsi="ArialNarrow-Bold" w:cs="ArialNarrow-Bold"/>
          <w:b/>
          <w:bCs/>
          <w:color w:val="FFFFFF"/>
          <w:sz w:val="24"/>
          <w:szCs w:val="24"/>
        </w:rPr>
        <w:t xml:space="preserve">Latitude, Longitude (decimal degrees): </w:t>
      </w:r>
      <w:r>
        <w:rPr>
          <w:rFonts w:ascii="ArialNarrow" w:hAnsi="ArialNarrow" w:cs="ArialNarrow"/>
          <w:color w:val="FFFFFF"/>
          <w:sz w:val="24"/>
          <w:szCs w:val="24"/>
        </w:rPr>
        <w:t>53.340061, -6.277386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191919"/>
          <w:sz w:val="24"/>
          <w:szCs w:val="24"/>
        </w:rPr>
      </w:pPr>
      <w:r>
        <w:rPr>
          <w:rFonts w:ascii="ArialNarrow" w:hAnsi="ArialNarrow" w:cs="ArialNarrow"/>
          <w:color w:val="191919"/>
          <w:sz w:val="24"/>
          <w:szCs w:val="24"/>
        </w:rPr>
        <w:t>St Luke’s was built between 1713 and 1716, supposedly to accommodate the large number of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191919"/>
          <w:sz w:val="24"/>
          <w:szCs w:val="24"/>
        </w:rPr>
      </w:pPr>
      <w:r>
        <w:rPr>
          <w:rFonts w:ascii="ArialNarrow" w:hAnsi="ArialNarrow" w:cs="ArialNarrow"/>
          <w:color w:val="191919"/>
          <w:sz w:val="24"/>
          <w:szCs w:val="24"/>
        </w:rPr>
        <w:t>Huguenots who worshipped in the north transept of St Patrick’s (the parish church of St Nicholas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191919"/>
          <w:sz w:val="24"/>
          <w:szCs w:val="24"/>
        </w:rPr>
      </w:pPr>
      <w:r>
        <w:rPr>
          <w:rFonts w:ascii="ArialNarrow" w:hAnsi="ArialNarrow" w:cs="ArialNarrow"/>
          <w:color w:val="191919"/>
          <w:sz w:val="24"/>
          <w:szCs w:val="24"/>
        </w:rPr>
        <w:t>Without). The southern part of the parish (outside the walls) formed the new parish of St Luke in 1707.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191919"/>
          <w:sz w:val="24"/>
          <w:szCs w:val="24"/>
        </w:rPr>
      </w:pPr>
      <w:r>
        <w:rPr>
          <w:rFonts w:ascii="ArialNarrow" w:hAnsi="ArialNarrow" w:cs="ArialNarrow"/>
          <w:color w:val="191919"/>
          <w:sz w:val="24"/>
          <w:szCs w:val="24"/>
        </w:rPr>
        <w:t>The Huguenot connection does not, however, bear scrutiny when the parish registers are examined.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191919"/>
          <w:sz w:val="24"/>
          <w:szCs w:val="24"/>
        </w:rPr>
      </w:pPr>
      <w:r>
        <w:rPr>
          <w:rFonts w:ascii="ArialNarrow" w:hAnsi="ArialNarrow" w:cs="ArialNarrow"/>
          <w:color w:val="191919"/>
          <w:sz w:val="24"/>
          <w:szCs w:val="24"/>
        </w:rPr>
        <w:t>The church was deconsecrated in 1975 and gutted by fire in 1986. Its grounds have been truncated by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191919"/>
          <w:sz w:val="24"/>
          <w:szCs w:val="24"/>
        </w:rPr>
      </w:pPr>
      <w:r>
        <w:rPr>
          <w:rFonts w:ascii="ArialNarrow" w:hAnsi="ArialNarrow" w:cs="ArialNarrow"/>
          <w:color w:val="191919"/>
          <w:sz w:val="24"/>
          <w:szCs w:val="24"/>
        </w:rPr>
        <w:t>the Coombe Relief Road to the north and survive untouched (and inaccessible) to the south.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191919"/>
          <w:sz w:val="24"/>
          <w:szCs w:val="24"/>
        </w:rPr>
      </w:pPr>
      <w:r>
        <w:rPr>
          <w:rFonts w:ascii="ArialNarrow" w:hAnsi="ArialNarrow" w:cs="ArialNarrow"/>
          <w:color w:val="191919"/>
          <w:sz w:val="24"/>
          <w:szCs w:val="24"/>
        </w:rPr>
        <w:t>The site is now in the possession of Dublin Corporation and it is proposed to eventually restore the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191919"/>
          <w:sz w:val="24"/>
          <w:szCs w:val="24"/>
        </w:rPr>
      </w:pPr>
      <w:r>
        <w:rPr>
          <w:rFonts w:ascii="ArialNarrow" w:hAnsi="ArialNarrow" w:cs="ArialNarrow"/>
          <w:color w:val="191919"/>
          <w:sz w:val="24"/>
          <w:szCs w:val="24"/>
        </w:rPr>
        <w:t>building for community use. The history and architecture of the building are to be the subject of a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191919"/>
          <w:sz w:val="24"/>
          <w:szCs w:val="24"/>
        </w:rPr>
      </w:pPr>
      <w:r>
        <w:rPr>
          <w:rFonts w:ascii="ArialNarrow" w:hAnsi="ArialNarrow" w:cs="ArialNarrow"/>
          <w:color w:val="191919"/>
          <w:sz w:val="24"/>
          <w:szCs w:val="24"/>
        </w:rPr>
        <w:t>separate report by this writer. The initial proposed use is as a library and/or exhibition space, with an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191919"/>
          <w:sz w:val="24"/>
          <w:szCs w:val="24"/>
        </w:rPr>
      </w:pPr>
      <w:r>
        <w:rPr>
          <w:rFonts w:ascii="ArialNarrow" w:hAnsi="ArialNarrow" w:cs="ArialNarrow"/>
          <w:color w:val="191919"/>
          <w:sz w:val="24"/>
          <w:szCs w:val="24"/>
        </w:rPr>
        <w:t>emphasis on restoring the building to public/community use. As the proposal intends to utilise the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191919"/>
          <w:sz w:val="24"/>
          <w:szCs w:val="24"/>
        </w:rPr>
      </w:pPr>
      <w:r>
        <w:rPr>
          <w:rFonts w:ascii="ArialNarrow" w:hAnsi="ArialNarrow" w:cs="ArialNarrow"/>
          <w:color w:val="191919"/>
          <w:sz w:val="24"/>
          <w:szCs w:val="24"/>
        </w:rPr>
        <w:t>building as a single space, support facilities in terms of reception, administration, toilets and storage will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191919"/>
          <w:sz w:val="24"/>
          <w:szCs w:val="24"/>
        </w:rPr>
      </w:pPr>
      <w:r>
        <w:rPr>
          <w:rFonts w:ascii="ArialNarrow" w:hAnsi="ArialNarrow" w:cs="ArialNarrow"/>
          <w:color w:val="191919"/>
          <w:sz w:val="24"/>
          <w:szCs w:val="24"/>
        </w:rPr>
        <w:lastRenderedPageBreak/>
        <w:t>have to be accommodated in new structures to be located to the north of the church.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191919"/>
          <w:sz w:val="24"/>
          <w:szCs w:val="24"/>
        </w:rPr>
      </w:pPr>
      <w:r>
        <w:rPr>
          <w:rFonts w:ascii="ArialNarrow" w:hAnsi="ArialNarrow" w:cs="ArialNarrow"/>
          <w:color w:val="191919"/>
          <w:sz w:val="24"/>
          <w:szCs w:val="24"/>
        </w:rPr>
        <w:t>The purpose of the test excavation was therefore to establish the depth of the burials to the north of the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191919"/>
          <w:sz w:val="24"/>
          <w:szCs w:val="24"/>
        </w:rPr>
      </w:pPr>
      <w:r>
        <w:rPr>
          <w:rFonts w:ascii="ArialNarrow" w:hAnsi="ArialNarrow" w:cs="ArialNarrow"/>
          <w:color w:val="191919"/>
          <w:sz w:val="24"/>
          <w:szCs w:val="24"/>
        </w:rPr>
        <w:t>church, if any were found to be present. Three test-trenches were hand-dug in this area. A fourth trench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191919"/>
          <w:sz w:val="24"/>
          <w:szCs w:val="24"/>
        </w:rPr>
      </w:pPr>
      <w:r>
        <w:rPr>
          <w:rFonts w:ascii="ArialNarrow" w:hAnsi="ArialNarrow" w:cs="ArialNarrow"/>
          <w:color w:val="191919"/>
          <w:sz w:val="24"/>
          <w:szCs w:val="24"/>
        </w:rPr>
        <w:t>was planned for the area to the south of the church. This was abandoned owing to difficulty of access.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191919"/>
          <w:sz w:val="24"/>
          <w:szCs w:val="24"/>
        </w:rPr>
      </w:pPr>
      <w:r>
        <w:rPr>
          <w:rFonts w:ascii="ArialNarrow" w:hAnsi="ArialNarrow" w:cs="ArialNarrow"/>
          <w:color w:val="191919"/>
          <w:sz w:val="24"/>
          <w:szCs w:val="24"/>
        </w:rPr>
        <w:t>In any case, this area has been depicted as a graveyard in all of the published maps of the area.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191919"/>
          <w:sz w:val="24"/>
          <w:szCs w:val="24"/>
        </w:rPr>
      </w:pPr>
      <w:r>
        <w:rPr>
          <w:rFonts w:ascii="ArialNarrow" w:hAnsi="ArialNarrow" w:cs="ArialNarrow"/>
          <w:color w:val="191919"/>
          <w:sz w:val="24"/>
          <w:szCs w:val="24"/>
        </w:rPr>
        <w:t>Two of the three trenches measured 1m2 and were excavated to 0.5m. They were located in the area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191919"/>
          <w:sz w:val="24"/>
          <w:szCs w:val="24"/>
        </w:rPr>
      </w:pPr>
      <w:r>
        <w:rPr>
          <w:rFonts w:ascii="ArialNarrow" w:hAnsi="ArialNarrow" w:cs="ArialNarrow"/>
          <w:color w:val="191919"/>
          <w:sz w:val="24"/>
          <w:szCs w:val="24"/>
        </w:rPr>
        <w:t>in front of the church: Trench 1 was situated 4.3m from the façade at the western end of the church and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191919"/>
          <w:sz w:val="24"/>
          <w:szCs w:val="24"/>
        </w:rPr>
      </w:pPr>
      <w:r>
        <w:rPr>
          <w:rFonts w:ascii="ArialNarrow" w:hAnsi="ArialNarrow" w:cs="ArialNarrow"/>
          <w:color w:val="191919"/>
          <w:sz w:val="24"/>
          <w:szCs w:val="24"/>
        </w:rPr>
        <w:t>Trench 2 was located 9.3m from the façade at the eastern end. The third trench was located against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191919"/>
          <w:sz w:val="24"/>
          <w:szCs w:val="24"/>
        </w:rPr>
      </w:pPr>
      <w:r>
        <w:rPr>
          <w:rFonts w:ascii="ArialNarrow" w:hAnsi="ArialNarrow" w:cs="ArialNarrow"/>
          <w:color w:val="191919"/>
          <w:sz w:val="24"/>
          <w:szCs w:val="24"/>
        </w:rPr>
        <w:t>the eastern precinct wall and measured 2m2.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191919"/>
          <w:sz w:val="24"/>
          <w:szCs w:val="24"/>
        </w:rPr>
      </w:pPr>
      <w:r>
        <w:rPr>
          <w:rFonts w:ascii="ArialNarrow" w:hAnsi="ArialNarrow" w:cs="ArialNarrow"/>
          <w:color w:val="191919"/>
          <w:sz w:val="24"/>
          <w:szCs w:val="24"/>
        </w:rPr>
        <w:t>The results of the test excavation show that the level of burials in Trenches 1 and 3 was at 0.5m below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191919"/>
          <w:sz w:val="24"/>
          <w:szCs w:val="24"/>
        </w:rPr>
      </w:pPr>
      <w:r>
        <w:rPr>
          <w:rFonts w:ascii="ArialNarrow" w:hAnsi="ArialNarrow" w:cs="ArialNarrow"/>
          <w:color w:val="191919"/>
          <w:sz w:val="24"/>
          <w:szCs w:val="24"/>
        </w:rPr>
        <w:t>the present surface, although an infant burial was recorded at 0.06m in Trench 3. Trench 2, which was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191919"/>
          <w:sz w:val="24"/>
          <w:szCs w:val="24"/>
        </w:rPr>
      </w:pPr>
      <w:r>
        <w:rPr>
          <w:rFonts w:ascii="ArialNarrow" w:hAnsi="ArialNarrow" w:cs="ArialNarrow"/>
          <w:color w:val="191919"/>
          <w:sz w:val="24"/>
          <w:szCs w:val="24"/>
        </w:rPr>
        <w:t>excavated through the path leading up to the church, did not produce any human skeletal material.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191919"/>
          <w:sz w:val="24"/>
          <w:szCs w:val="24"/>
        </w:rPr>
      </w:pPr>
      <w:r>
        <w:rPr>
          <w:rFonts w:ascii="ArialNarrow" w:hAnsi="ArialNarrow" w:cs="ArialNarrow"/>
          <w:color w:val="191919"/>
          <w:sz w:val="24"/>
          <w:szCs w:val="24"/>
        </w:rPr>
        <w:t>It would appear likely that the triangular area directly in front of the church (as indicated on the various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191919"/>
          <w:sz w:val="24"/>
          <w:szCs w:val="24"/>
        </w:rPr>
      </w:pPr>
      <w:r>
        <w:rPr>
          <w:rFonts w:ascii="ArialNarrow" w:hAnsi="ArialNarrow" w:cs="ArialNarrow"/>
          <w:color w:val="191919"/>
          <w:sz w:val="24"/>
          <w:szCs w:val="24"/>
        </w:rPr>
        <w:t>editions of the Ordnance Survey maps) is free of burials. The situation elsewhere is more uncertain.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191919"/>
          <w:sz w:val="24"/>
          <w:szCs w:val="24"/>
        </w:rPr>
      </w:pPr>
      <w:r>
        <w:rPr>
          <w:rFonts w:ascii="ArialNarrow" w:hAnsi="ArialNarrow" w:cs="ArialNarrow"/>
          <w:color w:val="191919"/>
          <w:sz w:val="24"/>
          <w:szCs w:val="24"/>
        </w:rPr>
        <w:t>While the evidence from Trenches 1 and 3 suggests burials at 0.5m, this may not be the case in other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191919"/>
          <w:sz w:val="24"/>
          <w:szCs w:val="24"/>
        </w:rPr>
      </w:pPr>
      <w:r>
        <w:rPr>
          <w:rFonts w:ascii="ArialNarrow" w:hAnsi="ArialNarrow" w:cs="ArialNarrow"/>
          <w:color w:val="191919"/>
          <w:sz w:val="24"/>
          <w:szCs w:val="24"/>
        </w:rPr>
        <w:t>areas of the churchyard. Alan Hayden excavated significant amounts of human skeletal material in the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191919"/>
          <w:sz w:val="24"/>
          <w:szCs w:val="24"/>
        </w:rPr>
      </w:pPr>
      <w:r>
        <w:rPr>
          <w:rFonts w:ascii="ArialNarrow" w:hAnsi="ArialNarrow" w:cs="ArialNarrow"/>
          <w:color w:val="191919"/>
          <w:sz w:val="24"/>
          <w:szCs w:val="24"/>
        </w:rPr>
        <w:t>very north of the churchyard, in the area impacted upon by the Coombe Relief Road (above, No. 372),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191919"/>
          <w:sz w:val="24"/>
          <w:szCs w:val="24"/>
        </w:rPr>
      </w:pPr>
      <w:r>
        <w:rPr>
          <w:rFonts w:ascii="ArialNarrow" w:hAnsi="ArialNarrow" w:cs="ArialNarrow"/>
          <w:color w:val="191919"/>
          <w:sz w:val="24"/>
          <w:szCs w:val="24"/>
        </w:rPr>
        <w:t>and it would seem reasonable to suggest that the density of burials is greater closer to the church. It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191919"/>
          <w:sz w:val="24"/>
          <w:szCs w:val="24"/>
        </w:rPr>
      </w:pPr>
      <w:r>
        <w:rPr>
          <w:rFonts w:ascii="ArialNarrow" w:hAnsi="ArialNarrow" w:cs="ArialNarrow"/>
          <w:color w:val="191919"/>
          <w:sz w:val="24"/>
          <w:szCs w:val="24"/>
        </w:rPr>
        <w:t>was recommended that further testing take place in the triangular area in front of the church to establish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191919"/>
          <w:sz w:val="24"/>
          <w:szCs w:val="24"/>
        </w:rPr>
      </w:pPr>
      <w:r>
        <w:rPr>
          <w:rFonts w:ascii="ArialNarrow" w:hAnsi="ArialNarrow" w:cs="ArialNarrow"/>
          <w:color w:val="191919"/>
          <w:sz w:val="24"/>
          <w:szCs w:val="24"/>
        </w:rPr>
        <w:t>whether or not there are more burials in the area.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FFFFFF"/>
          <w:sz w:val="24"/>
          <w:szCs w:val="24"/>
        </w:rPr>
      </w:pPr>
      <w:r>
        <w:rPr>
          <w:rFonts w:ascii="ArialNarrow-Bold" w:hAnsi="ArialNarrow-Bold" w:cs="ArialNarrow-Bold"/>
          <w:b/>
          <w:bCs/>
          <w:color w:val="FFFFFF"/>
          <w:sz w:val="24"/>
          <w:szCs w:val="24"/>
        </w:rPr>
        <w:t xml:space="preserve">County: </w:t>
      </w:r>
      <w:r>
        <w:rPr>
          <w:rFonts w:ascii="ArialNarrow" w:hAnsi="ArialNarrow" w:cs="ArialNarrow"/>
          <w:color w:val="FFFFFF"/>
          <w:sz w:val="24"/>
          <w:szCs w:val="24"/>
        </w:rPr>
        <w:t xml:space="preserve">Dublin </w:t>
      </w:r>
      <w:r>
        <w:rPr>
          <w:rFonts w:ascii="ArialNarrow-Bold" w:hAnsi="ArialNarrow-Bold" w:cs="ArialNarrow-Bold"/>
          <w:b/>
          <w:bCs/>
          <w:color w:val="FFFFFF"/>
          <w:sz w:val="24"/>
          <w:szCs w:val="24"/>
        </w:rPr>
        <w:t xml:space="preserve">Site name: </w:t>
      </w:r>
      <w:r>
        <w:rPr>
          <w:rFonts w:ascii="ArialNarrow" w:hAnsi="ArialNarrow" w:cs="ArialNarrow"/>
          <w:color w:val="FFFFFF"/>
          <w:sz w:val="24"/>
          <w:szCs w:val="24"/>
        </w:rPr>
        <w:t>64–65 MEATH STREET AND 1 CROSTICK ALLEY, DUBLIN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FFFFFF"/>
          <w:sz w:val="24"/>
          <w:szCs w:val="24"/>
        </w:rPr>
      </w:pPr>
      <w:r>
        <w:rPr>
          <w:rFonts w:ascii="ArialNarrow-Bold" w:hAnsi="ArialNarrow-Bold" w:cs="ArialNarrow-Bold"/>
          <w:b/>
          <w:bCs/>
          <w:color w:val="FFFFFF"/>
          <w:sz w:val="24"/>
          <w:szCs w:val="24"/>
        </w:rPr>
        <w:t xml:space="preserve">Sites and Monuments Record No.: </w:t>
      </w:r>
      <w:r>
        <w:rPr>
          <w:rFonts w:ascii="ArialNarrow" w:hAnsi="ArialNarrow" w:cs="ArialNarrow"/>
          <w:color w:val="FFFFFF"/>
          <w:sz w:val="24"/>
          <w:szCs w:val="24"/>
        </w:rPr>
        <w:t xml:space="preserve">N/A </w:t>
      </w:r>
      <w:r>
        <w:rPr>
          <w:rFonts w:ascii="ArialNarrow-Bold" w:hAnsi="ArialNarrow-Bold" w:cs="ArialNarrow-Bold"/>
          <w:b/>
          <w:bCs/>
          <w:color w:val="FFFFFF"/>
          <w:sz w:val="24"/>
          <w:szCs w:val="24"/>
        </w:rPr>
        <w:t xml:space="preserve">Licence number: </w:t>
      </w:r>
      <w:r>
        <w:rPr>
          <w:rFonts w:ascii="ArialNarrow" w:hAnsi="ArialNarrow" w:cs="ArialNarrow"/>
          <w:color w:val="FFFFFF"/>
          <w:sz w:val="24"/>
          <w:szCs w:val="24"/>
        </w:rPr>
        <w:t>05E0752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FFFFFF"/>
          <w:sz w:val="24"/>
          <w:szCs w:val="24"/>
        </w:rPr>
      </w:pPr>
      <w:r>
        <w:rPr>
          <w:rFonts w:ascii="ArialNarrow-Bold" w:hAnsi="ArialNarrow-Bold" w:cs="ArialNarrow-Bold"/>
          <w:b/>
          <w:bCs/>
          <w:color w:val="FFFFFF"/>
          <w:sz w:val="24"/>
          <w:szCs w:val="24"/>
        </w:rPr>
        <w:t xml:space="preserve">Author: </w:t>
      </w:r>
      <w:r>
        <w:rPr>
          <w:rFonts w:ascii="ArialNarrow" w:hAnsi="ArialNarrow" w:cs="ArialNarrow"/>
          <w:color w:val="FFFFFF"/>
          <w:sz w:val="24"/>
          <w:szCs w:val="24"/>
        </w:rPr>
        <w:t>Antoine Giacometti, Arch-Tech Ltd, 32 Fitzwilliam Place, Dublin 2.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FFFFFF"/>
          <w:sz w:val="24"/>
          <w:szCs w:val="24"/>
        </w:rPr>
      </w:pPr>
      <w:r>
        <w:rPr>
          <w:rFonts w:ascii="ArialNarrow-Bold" w:hAnsi="ArialNarrow-Bold" w:cs="ArialNarrow-Bold"/>
          <w:b/>
          <w:bCs/>
          <w:color w:val="FFFFFF"/>
          <w:sz w:val="24"/>
          <w:szCs w:val="24"/>
        </w:rPr>
        <w:t xml:space="preserve">Site type: </w:t>
      </w:r>
      <w:r>
        <w:rPr>
          <w:rFonts w:ascii="ArialNarrow" w:hAnsi="ArialNarrow" w:cs="ArialNarrow"/>
          <w:color w:val="FFFFFF"/>
          <w:sz w:val="24"/>
          <w:szCs w:val="24"/>
        </w:rPr>
        <w:t>Urban post-medieval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FFFFFF"/>
          <w:sz w:val="24"/>
          <w:szCs w:val="24"/>
        </w:rPr>
      </w:pPr>
      <w:r>
        <w:rPr>
          <w:rFonts w:ascii="ArialNarrow-Bold" w:hAnsi="ArialNarrow-Bold" w:cs="ArialNarrow-Bold"/>
          <w:b/>
          <w:bCs/>
          <w:color w:val="FFFFFF"/>
          <w:sz w:val="24"/>
          <w:szCs w:val="24"/>
        </w:rPr>
        <w:t xml:space="preserve">ITM: </w:t>
      </w:r>
      <w:r>
        <w:rPr>
          <w:rFonts w:ascii="ArialNarrow" w:hAnsi="ArialNarrow" w:cs="ArialNarrow"/>
          <w:color w:val="FFFFFF"/>
          <w:sz w:val="24"/>
          <w:szCs w:val="24"/>
        </w:rPr>
        <w:t>E 714672m, N 733669m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FFFFFF"/>
          <w:sz w:val="24"/>
          <w:szCs w:val="24"/>
        </w:rPr>
      </w:pPr>
      <w:r>
        <w:rPr>
          <w:rFonts w:ascii="ArialNarrow-Bold" w:hAnsi="ArialNarrow-Bold" w:cs="ArialNarrow-Bold"/>
          <w:b/>
          <w:bCs/>
          <w:color w:val="FFFFFF"/>
          <w:sz w:val="24"/>
          <w:szCs w:val="24"/>
        </w:rPr>
        <w:t xml:space="preserve">Latitude, Longitude (decimal degrees): </w:t>
      </w:r>
      <w:r>
        <w:rPr>
          <w:rFonts w:ascii="ArialNarrow" w:hAnsi="ArialNarrow" w:cs="ArialNarrow"/>
          <w:color w:val="FFFFFF"/>
          <w:sz w:val="24"/>
          <w:szCs w:val="24"/>
        </w:rPr>
        <w:t>53.340815, -6.278001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191919"/>
          <w:sz w:val="24"/>
          <w:szCs w:val="24"/>
        </w:rPr>
      </w:pPr>
      <w:r>
        <w:rPr>
          <w:rFonts w:ascii="ArialNarrow" w:hAnsi="ArialNarrow" w:cs="ArialNarrow"/>
          <w:color w:val="191919"/>
          <w:sz w:val="24"/>
          <w:szCs w:val="24"/>
        </w:rPr>
        <w:t>Following an assessment and testing carried out by Christine Baker in 2001 (Excavations 2001, No.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191919"/>
          <w:sz w:val="24"/>
          <w:szCs w:val="24"/>
        </w:rPr>
      </w:pPr>
      <w:r>
        <w:rPr>
          <w:rFonts w:ascii="ArialNarrow" w:hAnsi="ArialNarrow" w:cs="ArialNarrow"/>
          <w:color w:val="191919"/>
          <w:sz w:val="24"/>
          <w:szCs w:val="24"/>
        </w:rPr>
        <w:t>394, 01E0258), a proposed development at the site was subject to monitoring from August to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191919"/>
          <w:sz w:val="24"/>
          <w:szCs w:val="24"/>
        </w:rPr>
      </w:pPr>
      <w:r>
        <w:rPr>
          <w:rFonts w:ascii="ArialNarrow" w:hAnsi="ArialNarrow" w:cs="ArialNarrow"/>
          <w:color w:val="191919"/>
          <w:sz w:val="24"/>
          <w:szCs w:val="24"/>
        </w:rPr>
        <w:t>September 2005. Three phases of activity were noted.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191919"/>
          <w:sz w:val="24"/>
          <w:szCs w:val="24"/>
        </w:rPr>
      </w:pPr>
      <w:r>
        <w:rPr>
          <w:rFonts w:ascii="ArialNarrow" w:hAnsi="ArialNarrow" w:cs="ArialNarrow"/>
          <w:color w:val="191919"/>
          <w:sz w:val="24"/>
          <w:szCs w:val="24"/>
        </w:rPr>
        <w:lastRenderedPageBreak/>
        <w:t>The earliest evidence was dated to the medieval period. At this time the site was on land belonging to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191919"/>
          <w:sz w:val="24"/>
          <w:szCs w:val="24"/>
        </w:rPr>
      </w:pPr>
      <w:r>
        <w:rPr>
          <w:rFonts w:ascii="ArialNarrow" w:hAnsi="ArialNarrow" w:cs="ArialNarrow"/>
          <w:color w:val="191919"/>
          <w:sz w:val="24"/>
          <w:szCs w:val="24"/>
        </w:rPr>
        <w:t>the Abbey of St Thomas. The evidence suggested that it was in agricultural use during the 13th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191919"/>
          <w:sz w:val="24"/>
          <w:szCs w:val="24"/>
        </w:rPr>
      </w:pPr>
      <w:r>
        <w:rPr>
          <w:rFonts w:ascii="ArialNarrow" w:hAnsi="ArialNarrow" w:cs="ArialNarrow"/>
          <w:color w:val="191919"/>
          <w:sz w:val="24"/>
          <w:szCs w:val="24"/>
        </w:rPr>
        <w:t>century. The second phase of activity was dated to the 17th and early 18th centuries and was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191919"/>
          <w:sz w:val="24"/>
          <w:szCs w:val="24"/>
        </w:rPr>
      </w:pPr>
      <w:r>
        <w:rPr>
          <w:rFonts w:ascii="ArialNarrow" w:hAnsi="ArialNarrow" w:cs="ArialNarrow"/>
          <w:color w:val="191919"/>
          <w:sz w:val="24"/>
          <w:szCs w:val="24"/>
        </w:rPr>
        <w:t>represented by industrial activity. At this time the Liberties and Meath Street area was developing into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191919"/>
          <w:sz w:val="24"/>
          <w:szCs w:val="24"/>
        </w:rPr>
      </w:pPr>
      <w:r>
        <w:rPr>
          <w:rFonts w:ascii="ArialNarrow" w:hAnsi="ArialNarrow" w:cs="ArialNarrow"/>
          <w:color w:val="191919"/>
          <w:sz w:val="24"/>
          <w:szCs w:val="24"/>
        </w:rPr>
        <w:t>an industrial hub and the present course of Meath Street was laid out at the turn of the 18th century.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191919"/>
          <w:sz w:val="24"/>
          <w:szCs w:val="24"/>
        </w:rPr>
      </w:pPr>
      <w:r>
        <w:rPr>
          <w:rFonts w:ascii="ArialNarrow" w:hAnsi="ArialNarrow" w:cs="ArialNarrow"/>
          <w:color w:val="191919"/>
          <w:sz w:val="24"/>
          <w:szCs w:val="24"/>
        </w:rPr>
        <w:t>The third phase of activity was of a domestic nature and was dated to the late 18th and 19th centuries.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191919"/>
          <w:sz w:val="24"/>
          <w:szCs w:val="24"/>
        </w:rPr>
      </w:pPr>
      <w:r>
        <w:rPr>
          <w:rFonts w:ascii="ArialNarrow" w:hAnsi="ArialNarrow" w:cs="ArialNarrow"/>
          <w:color w:val="191919"/>
          <w:sz w:val="24"/>
          <w:szCs w:val="24"/>
        </w:rPr>
        <w:t>Meath Street was well established at this time. This activity is contemporary with the buildings at 64 and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191919"/>
          <w:sz w:val="24"/>
          <w:szCs w:val="24"/>
        </w:rPr>
      </w:pPr>
      <w:r>
        <w:rPr>
          <w:rFonts w:ascii="ArialNarrow" w:hAnsi="ArialNarrow" w:cs="ArialNarrow"/>
          <w:color w:val="191919"/>
          <w:sz w:val="24"/>
          <w:szCs w:val="24"/>
        </w:rPr>
        <w:t xml:space="preserve">65 Meath Street and at 1 </w:t>
      </w:r>
      <w:proofErr w:type="spellStart"/>
      <w:r>
        <w:rPr>
          <w:rFonts w:ascii="ArialNarrow" w:hAnsi="ArialNarrow" w:cs="ArialNarrow"/>
          <w:color w:val="191919"/>
          <w:sz w:val="24"/>
          <w:szCs w:val="24"/>
        </w:rPr>
        <w:t>Crostick</w:t>
      </w:r>
      <w:proofErr w:type="spellEnd"/>
      <w:r>
        <w:rPr>
          <w:rFonts w:ascii="ArialNarrow" w:hAnsi="ArialNarrow" w:cs="ArialNarrow"/>
          <w:color w:val="191919"/>
          <w:sz w:val="24"/>
          <w:szCs w:val="24"/>
        </w:rPr>
        <w:t xml:space="preserve"> Alley.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191919"/>
          <w:sz w:val="24"/>
          <w:szCs w:val="24"/>
        </w:rPr>
      </w:pPr>
      <w:r>
        <w:rPr>
          <w:rFonts w:ascii="ArialNarrow" w:hAnsi="ArialNarrow" w:cs="ArialNarrow"/>
          <w:color w:val="191919"/>
          <w:sz w:val="24"/>
          <w:szCs w:val="24"/>
        </w:rPr>
        <w:t>The façade of the buildings has been retained by the developer as part of the redevelopment of the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191919"/>
          <w:sz w:val="24"/>
          <w:szCs w:val="24"/>
        </w:rPr>
      </w:pPr>
      <w:r>
        <w:rPr>
          <w:rFonts w:ascii="ArialNarrow" w:hAnsi="ArialNarrow" w:cs="ArialNarrow"/>
          <w:color w:val="191919"/>
          <w:sz w:val="24"/>
          <w:szCs w:val="24"/>
        </w:rPr>
        <w:t>site. A cistern associated with the third phase of activity was found during the course of the monitoring.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191919"/>
          <w:sz w:val="24"/>
          <w:szCs w:val="24"/>
        </w:rPr>
      </w:pPr>
      <w:r>
        <w:rPr>
          <w:rFonts w:ascii="ArialNarrow" w:hAnsi="ArialNarrow" w:cs="ArialNarrow"/>
          <w:color w:val="191919"/>
          <w:sz w:val="24"/>
          <w:szCs w:val="24"/>
        </w:rPr>
        <w:t>This was tested and preserved in situ below the level of the new development.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FFFFFF"/>
          <w:sz w:val="24"/>
          <w:szCs w:val="24"/>
        </w:rPr>
      </w:pPr>
      <w:r>
        <w:rPr>
          <w:rFonts w:ascii="ArialNarrow-Bold" w:hAnsi="ArialNarrow-Bold" w:cs="ArialNarrow-Bold"/>
          <w:b/>
          <w:bCs/>
          <w:color w:val="FFFFFF"/>
          <w:sz w:val="24"/>
          <w:szCs w:val="24"/>
        </w:rPr>
        <w:t xml:space="preserve">County: </w:t>
      </w:r>
      <w:r>
        <w:rPr>
          <w:rFonts w:ascii="ArialNarrow" w:hAnsi="ArialNarrow" w:cs="ArialNarrow"/>
          <w:color w:val="FFFFFF"/>
          <w:sz w:val="24"/>
          <w:szCs w:val="24"/>
        </w:rPr>
        <w:t xml:space="preserve">Dublin </w:t>
      </w:r>
      <w:r>
        <w:rPr>
          <w:rFonts w:ascii="ArialNarrow-Bold" w:hAnsi="ArialNarrow-Bold" w:cs="ArialNarrow-Bold"/>
          <w:b/>
          <w:bCs/>
          <w:color w:val="FFFFFF"/>
          <w:sz w:val="24"/>
          <w:szCs w:val="24"/>
        </w:rPr>
        <w:t xml:space="preserve">Site name: </w:t>
      </w:r>
      <w:r>
        <w:rPr>
          <w:rFonts w:ascii="ArialNarrow" w:hAnsi="ArialNarrow" w:cs="ArialNarrow"/>
          <w:color w:val="FFFFFF"/>
          <w:sz w:val="24"/>
          <w:szCs w:val="24"/>
        </w:rPr>
        <w:t xml:space="preserve">64–65 Meath Street and 1 </w:t>
      </w:r>
      <w:proofErr w:type="spellStart"/>
      <w:r>
        <w:rPr>
          <w:rFonts w:ascii="ArialNarrow" w:hAnsi="ArialNarrow" w:cs="ArialNarrow"/>
          <w:color w:val="FFFFFF"/>
          <w:sz w:val="24"/>
          <w:szCs w:val="24"/>
        </w:rPr>
        <w:t>Crostick</w:t>
      </w:r>
      <w:proofErr w:type="spellEnd"/>
      <w:r>
        <w:rPr>
          <w:rFonts w:ascii="ArialNarrow" w:hAnsi="ArialNarrow" w:cs="ArialNarrow"/>
          <w:color w:val="FFFFFF"/>
          <w:sz w:val="24"/>
          <w:szCs w:val="24"/>
        </w:rPr>
        <w:t xml:space="preserve"> Alley, Dublin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FFFFFF"/>
          <w:sz w:val="24"/>
          <w:szCs w:val="24"/>
        </w:rPr>
      </w:pPr>
      <w:r>
        <w:rPr>
          <w:rFonts w:ascii="ArialNarrow-Bold" w:hAnsi="ArialNarrow-Bold" w:cs="ArialNarrow-Bold"/>
          <w:b/>
          <w:bCs/>
          <w:color w:val="FFFFFF"/>
          <w:sz w:val="24"/>
          <w:szCs w:val="24"/>
        </w:rPr>
        <w:t xml:space="preserve">Sites and Monuments Record No.: </w:t>
      </w:r>
      <w:r>
        <w:rPr>
          <w:rFonts w:ascii="ArialNarrow" w:hAnsi="ArialNarrow" w:cs="ArialNarrow"/>
          <w:color w:val="FFFFFF"/>
          <w:sz w:val="24"/>
          <w:szCs w:val="24"/>
        </w:rPr>
        <w:t xml:space="preserve">RMP 18:20 </w:t>
      </w:r>
      <w:r>
        <w:rPr>
          <w:rFonts w:ascii="ArialNarrow-Bold" w:hAnsi="ArialNarrow-Bold" w:cs="ArialNarrow-Bold"/>
          <w:b/>
          <w:bCs/>
          <w:color w:val="FFFFFF"/>
          <w:sz w:val="24"/>
          <w:szCs w:val="24"/>
        </w:rPr>
        <w:t xml:space="preserve">Licence number: </w:t>
      </w:r>
      <w:r>
        <w:rPr>
          <w:rFonts w:ascii="ArialNarrow" w:hAnsi="ArialNarrow" w:cs="ArialNarrow"/>
          <w:color w:val="FFFFFF"/>
          <w:sz w:val="24"/>
          <w:szCs w:val="24"/>
        </w:rPr>
        <w:t>01E0258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FFFFFF"/>
          <w:sz w:val="24"/>
          <w:szCs w:val="24"/>
        </w:rPr>
      </w:pPr>
      <w:r>
        <w:rPr>
          <w:rFonts w:ascii="ArialNarrow-Bold" w:hAnsi="ArialNarrow-Bold" w:cs="ArialNarrow-Bold"/>
          <w:b/>
          <w:bCs/>
          <w:color w:val="FFFFFF"/>
          <w:sz w:val="24"/>
          <w:szCs w:val="24"/>
        </w:rPr>
        <w:t xml:space="preserve">Author: </w:t>
      </w:r>
      <w:r>
        <w:rPr>
          <w:rFonts w:ascii="ArialNarrow" w:hAnsi="ArialNarrow" w:cs="ArialNarrow"/>
          <w:color w:val="FFFFFF"/>
          <w:sz w:val="24"/>
          <w:szCs w:val="24"/>
        </w:rPr>
        <w:t>Christine Baker, Arch-Tech Ltd, 32 Fitzwilliam Place, Dublin 2.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FFFFFF"/>
          <w:sz w:val="24"/>
          <w:szCs w:val="24"/>
        </w:rPr>
      </w:pPr>
      <w:r>
        <w:rPr>
          <w:rFonts w:ascii="ArialNarrow-Bold" w:hAnsi="ArialNarrow-Bold" w:cs="ArialNarrow-Bold"/>
          <w:b/>
          <w:bCs/>
          <w:color w:val="FFFFFF"/>
          <w:sz w:val="24"/>
          <w:szCs w:val="24"/>
        </w:rPr>
        <w:t xml:space="preserve">Site type: </w:t>
      </w:r>
      <w:r>
        <w:rPr>
          <w:rFonts w:ascii="ArialNarrow" w:hAnsi="ArialNarrow" w:cs="ArialNarrow"/>
          <w:color w:val="FFFFFF"/>
          <w:sz w:val="24"/>
          <w:szCs w:val="24"/>
        </w:rPr>
        <w:t>No archaeological significance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FFFFFF"/>
          <w:sz w:val="24"/>
          <w:szCs w:val="24"/>
        </w:rPr>
      </w:pPr>
      <w:r>
        <w:rPr>
          <w:rFonts w:ascii="ArialNarrow-Bold" w:hAnsi="ArialNarrow-Bold" w:cs="ArialNarrow-Bold"/>
          <w:b/>
          <w:bCs/>
          <w:color w:val="FFFFFF"/>
          <w:sz w:val="24"/>
          <w:szCs w:val="24"/>
        </w:rPr>
        <w:t xml:space="preserve">ITM: </w:t>
      </w:r>
      <w:r>
        <w:rPr>
          <w:rFonts w:ascii="ArialNarrow" w:hAnsi="ArialNarrow" w:cs="ArialNarrow"/>
          <w:color w:val="FFFFFF"/>
          <w:sz w:val="24"/>
          <w:szCs w:val="24"/>
        </w:rPr>
        <w:t>E 714675m, N 733670m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FFFFFF"/>
          <w:sz w:val="24"/>
          <w:szCs w:val="24"/>
        </w:rPr>
      </w:pPr>
      <w:r>
        <w:rPr>
          <w:rFonts w:ascii="ArialNarrow-Bold" w:hAnsi="ArialNarrow-Bold" w:cs="ArialNarrow-Bold"/>
          <w:b/>
          <w:bCs/>
          <w:color w:val="FFFFFF"/>
          <w:sz w:val="24"/>
          <w:szCs w:val="24"/>
        </w:rPr>
        <w:t xml:space="preserve">Latitude, Longitude (decimal degrees): </w:t>
      </w:r>
      <w:r>
        <w:rPr>
          <w:rFonts w:ascii="ArialNarrow" w:hAnsi="ArialNarrow" w:cs="ArialNarrow"/>
          <w:color w:val="FFFFFF"/>
          <w:sz w:val="24"/>
          <w:szCs w:val="24"/>
        </w:rPr>
        <w:t>53.340824, -6.277956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191919"/>
          <w:sz w:val="24"/>
          <w:szCs w:val="24"/>
        </w:rPr>
      </w:pPr>
      <w:r>
        <w:rPr>
          <w:rFonts w:ascii="ArialNarrow" w:hAnsi="ArialNarrow" w:cs="ArialNarrow"/>
          <w:color w:val="191919"/>
          <w:sz w:val="24"/>
          <w:szCs w:val="24"/>
        </w:rPr>
        <w:t>Two trenches were mechanically excavated in the course of testing. Trench A measured 9.9m by 1.2m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191919"/>
          <w:sz w:val="24"/>
          <w:szCs w:val="24"/>
        </w:rPr>
      </w:pPr>
      <w:r>
        <w:rPr>
          <w:rFonts w:ascii="ArialNarrow" w:hAnsi="ArialNarrow" w:cs="ArialNarrow"/>
          <w:color w:val="191919"/>
          <w:sz w:val="24"/>
          <w:szCs w:val="24"/>
        </w:rPr>
        <w:t>and ran east–west. Trench B extended for a distance of c. 4m north–south. The trenches revealed a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191919"/>
          <w:sz w:val="24"/>
          <w:szCs w:val="24"/>
        </w:rPr>
      </w:pPr>
      <w:r>
        <w:rPr>
          <w:rFonts w:ascii="ArialNarrow" w:hAnsi="ArialNarrow" w:cs="ArialNarrow"/>
          <w:color w:val="191919"/>
          <w:sz w:val="24"/>
          <w:szCs w:val="24"/>
        </w:rPr>
        <w:t>definite stratigraphy. A layer of rubble and dump overlay a thick layer of clay which overlay a compact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191919"/>
          <w:sz w:val="24"/>
          <w:szCs w:val="24"/>
        </w:rPr>
      </w:pPr>
      <w:r>
        <w:rPr>
          <w:rFonts w:ascii="ArialNarrow" w:hAnsi="ArialNarrow" w:cs="ArialNarrow"/>
          <w:color w:val="191919"/>
          <w:sz w:val="24"/>
          <w:szCs w:val="24"/>
        </w:rPr>
        <w:t>layer probably representing the original ground level. Natural subsoil occurs 1.12m beneath ground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191919"/>
          <w:sz w:val="24"/>
          <w:szCs w:val="24"/>
        </w:rPr>
      </w:pPr>
      <w:r>
        <w:rPr>
          <w:rFonts w:ascii="ArialNarrow" w:hAnsi="ArialNarrow" w:cs="ArialNarrow"/>
          <w:color w:val="191919"/>
          <w:sz w:val="24"/>
          <w:szCs w:val="24"/>
        </w:rPr>
        <w:t>level in Trench A and at 2.1m in Trench B. Approximately 4m east of the western end of Trench A,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191919"/>
          <w:sz w:val="24"/>
          <w:szCs w:val="24"/>
        </w:rPr>
      </w:pPr>
      <w:r>
        <w:rPr>
          <w:rFonts w:ascii="ArialNarrow" w:hAnsi="ArialNarrow" w:cs="ArialNarrow"/>
          <w:color w:val="191919"/>
          <w:sz w:val="24"/>
          <w:szCs w:val="24"/>
        </w:rPr>
        <w:t>Feature1 was uncovered 0.64m beneath the ground surface. The terminal of a wood and red brick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191919"/>
          <w:sz w:val="24"/>
          <w:szCs w:val="24"/>
        </w:rPr>
      </w:pPr>
      <w:r>
        <w:rPr>
          <w:rFonts w:ascii="ArialNarrow" w:hAnsi="ArialNarrow" w:cs="ArialNarrow"/>
          <w:color w:val="191919"/>
          <w:sz w:val="24"/>
          <w:szCs w:val="24"/>
        </w:rPr>
        <w:t>drain, it extended southwards possibly into the adjoining property. Pottery and glass were recovered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191919"/>
          <w:sz w:val="24"/>
          <w:szCs w:val="24"/>
        </w:rPr>
      </w:pPr>
      <w:r>
        <w:rPr>
          <w:rFonts w:ascii="ArialNarrow" w:hAnsi="ArialNarrow" w:cs="ArialNarrow"/>
          <w:color w:val="191919"/>
          <w:sz w:val="24"/>
          <w:szCs w:val="24"/>
        </w:rPr>
        <w:t>from the base of the feature and can be dated to the 18th century. No features or deposits of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191919"/>
          <w:sz w:val="24"/>
          <w:szCs w:val="24"/>
        </w:rPr>
      </w:pPr>
      <w:r>
        <w:rPr>
          <w:rFonts w:ascii="ArialNarrow" w:hAnsi="ArialNarrow" w:cs="ArialNarrow"/>
          <w:color w:val="191919"/>
          <w:sz w:val="24"/>
          <w:szCs w:val="24"/>
        </w:rPr>
        <w:t>archaeological significance were recovered in the course of the testing programme.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FFFFFF"/>
          <w:sz w:val="24"/>
          <w:szCs w:val="24"/>
        </w:rPr>
      </w:pPr>
      <w:r>
        <w:rPr>
          <w:rFonts w:ascii="ArialNarrow-Bold" w:hAnsi="ArialNarrow-Bold" w:cs="ArialNarrow-Bold"/>
          <w:b/>
          <w:bCs/>
          <w:color w:val="FFFFFF"/>
          <w:sz w:val="24"/>
          <w:szCs w:val="24"/>
        </w:rPr>
        <w:t xml:space="preserve">County: </w:t>
      </w:r>
      <w:r>
        <w:rPr>
          <w:rFonts w:ascii="ArialNarrow" w:hAnsi="ArialNarrow" w:cs="ArialNarrow"/>
          <w:color w:val="FFFFFF"/>
          <w:sz w:val="24"/>
          <w:szCs w:val="24"/>
        </w:rPr>
        <w:t xml:space="preserve">Dublin </w:t>
      </w:r>
      <w:r>
        <w:rPr>
          <w:rFonts w:ascii="ArialNarrow-Bold" w:hAnsi="ArialNarrow-Bold" w:cs="ArialNarrow-Bold"/>
          <w:b/>
          <w:bCs/>
          <w:color w:val="FFFFFF"/>
          <w:sz w:val="24"/>
          <w:szCs w:val="24"/>
        </w:rPr>
        <w:t xml:space="preserve">Site name: </w:t>
      </w:r>
      <w:r>
        <w:rPr>
          <w:rFonts w:ascii="ArialNarrow" w:hAnsi="ArialNarrow" w:cs="ArialNarrow"/>
          <w:color w:val="FFFFFF"/>
          <w:sz w:val="24"/>
          <w:szCs w:val="24"/>
        </w:rPr>
        <w:t>61-63 MEATH STREET, DUBLIN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FFFFFF"/>
          <w:sz w:val="24"/>
          <w:szCs w:val="24"/>
        </w:rPr>
      </w:pPr>
      <w:r>
        <w:rPr>
          <w:rFonts w:ascii="ArialNarrow-Bold" w:hAnsi="ArialNarrow-Bold" w:cs="ArialNarrow-Bold"/>
          <w:b/>
          <w:bCs/>
          <w:color w:val="FFFFFF"/>
          <w:sz w:val="24"/>
          <w:szCs w:val="24"/>
        </w:rPr>
        <w:t xml:space="preserve">Sites and Monuments Record No.: </w:t>
      </w:r>
      <w:r>
        <w:rPr>
          <w:rFonts w:ascii="ArialNarrow" w:hAnsi="ArialNarrow" w:cs="ArialNarrow"/>
          <w:color w:val="FFFFFF"/>
          <w:sz w:val="24"/>
          <w:szCs w:val="24"/>
        </w:rPr>
        <w:t xml:space="preserve">N/A </w:t>
      </w:r>
      <w:r>
        <w:rPr>
          <w:rFonts w:ascii="ArialNarrow-Bold" w:hAnsi="ArialNarrow-Bold" w:cs="ArialNarrow-Bold"/>
          <w:b/>
          <w:bCs/>
          <w:color w:val="FFFFFF"/>
          <w:sz w:val="24"/>
          <w:szCs w:val="24"/>
        </w:rPr>
        <w:t xml:space="preserve">Licence number: </w:t>
      </w:r>
      <w:r>
        <w:rPr>
          <w:rFonts w:ascii="ArialNarrow" w:hAnsi="ArialNarrow" w:cs="ArialNarrow"/>
          <w:color w:val="FFFFFF"/>
          <w:sz w:val="24"/>
          <w:szCs w:val="24"/>
        </w:rPr>
        <w:t>98E0110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FFFFFF"/>
          <w:sz w:val="24"/>
          <w:szCs w:val="24"/>
        </w:rPr>
      </w:pPr>
      <w:r>
        <w:rPr>
          <w:rFonts w:ascii="ArialNarrow-Bold" w:hAnsi="ArialNarrow-Bold" w:cs="ArialNarrow-Bold"/>
          <w:b/>
          <w:bCs/>
          <w:color w:val="FFFFFF"/>
          <w:sz w:val="24"/>
          <w:szCs w:val="24"/>
        </w:rPr>
        <w:t xml:space="preserve">Author: </w:t>
      </w:r>
      <w:r>
        <w:rPr>
          <w:rFonts w:ascii="ArialNarrow" w:hAnsi="ArialNarrow" w:cs="ArialNarrow"/>
          <w:color w:val="FFFFFF"/>
          <w:sz w:val="24"/>
          <w:szCs w:val="24"/>
        </w:rPr>
        <w:t>Mary McMahon (for Arch-Tech Ltd), 77 Brian Road, Marino, Dublin 3.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FFFFFF"/>
          <w:sz w:val="24"/>
          <w:szCs w:val="24"/>
        </w:rPr>
      </w:pPr>
      <w:r>
        <w:rPr>
          <w:rFonts w:ascii="ArialNarrow-Bold" w:hAnsi="ArialNarrow-Bold" w:cs="ArialNarrow-Bold"/>
          <w:b/>
          <w:bCs/>
          <w:color w:val="FFFFFF"/>
          <w:sz w:val="24"/>
          <w:szCs w:val="24"/>
        </w:rPr>
        <w:t xml:space="preserve">Site type: </w:t>
      </w:r>
      <w:r>
        <w:rPr>
          <w:rFonts w:ascii="ArialNarrow" w:hAnsi="ArialNarrow" w:cs="ArialNarrow"/>
          <w:color w:val="FFFFFF"/>
          <w:sz w:val="24"/>
          <w:szCs w:val="24"/>
        </w:rPr>
        <w:t>No archaeological significance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FFFFFF"/>
          <w:sz w:val="24"/>
          <w:szCs w:val="24"/>
        </w:rPr>
      </w:pPr>
      <w:r>
        <w:rPr>
          <w:rFonts w:ascii="ArialNarrow-Bold" w:hAnsi="ArialNarrow-Bold" w:cs="ArialNarrow-Bold"/>
          <w:b/>
          <w:bCs/>
          <w:color w:val="FFFFFF"/>
          <w:sz w:val="24"/>
          <w:szCs w:val="24"/>
        </w:rPr>
        <w:t xml:space="preserve">ITM: </w:t>
      </w:r>
      <w:r>
        <w:rPr>
          <w:rFonts w:ascii="ArialNarrow" w:hAnsi="ArialNarrow" w:cs="ArialNarrow"/>
          <w:color w:val="FFFFFF"/>
          <w:sz w:val="24"/>
          <w:szCs w:val="24"/>
        </w:rPr>
        <w:t>E 714682m, N 733659m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FFFFFF"/>
          <w:sz w:val="24"/>
          <w:szCs w:val="24"/>
        </w:rPr>
      </w:pPr>
      <w:r>
        <w:rPr>
          <w:rFonts w:ascii="ArialNarrow" w:hAnsi="ArialNarrow" w:cs="ArialNarrow"/>
          <w:color w:val="FFFFFF"/>
          <w:sz w:val="24"/>
          <w:szCs w:val="24"/>
        </w:rPr>
        <w:t>23, -6.277855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191919"/>
          <w:sz w:val="24"/>
          <w:szCs w:val="24"/>
        </w:rPr>
      </w:pPr>
      <w:r>
        <w:rPr>
          <w:rFonts w:ascii="ArialNarrow" w:hAnsi="ArialNarrow" w:cs="ArialNarrow"/>
          <w:color w:val="191919"/>
          <w:sz w:val="24"/>
          <w:szCs w:val="24"/>
        </w:rPr>
        <w:lastRenderedPageBreak/>
        <w:t>An archaeological assessment, involving the mechanical excavation of three test -trenches, was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191919"/>
          <w:sz w:val="24"/>
          <w:szCs w:val="24"/>
        </w:rPr>
      </w:pPr>
      <w:r>
        <w:rPr>
          <w:rFonts w:ascii="ArialNarrow" w:hAnsi="ArialNarrow" w:cs="ArialNarrow"/>
          <w:color w:val="191919"/>
          <w:sz w:val="24"/>
          <w:szCs w:val="24"/>
        </w:rPr>
        <w:t>undertaken in advance of planning permission. The planned development involved the construction of a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191919"/>
          <w:sz w:val="24"/>
          <w:szCs w:val="24"/>
        </w:rPr>
      </w:pPr>
      <w:r>
        <w:rPr>
          <w:rFonts w:ascii="ArialNarrow" w:hAnsi="ArialNarrow" w:cs="ArialNarrow"/>
          <w:color w:val="191919"/>
          <w:sz w:val="24"/>
          <w:szCs w:val="24"/>
        </w:rPr>
        <w:t>ground-floor shop and overhead apartments. The site lies outside the core of medieval Dublin but is in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191919"/>
          <w:sz w:val="24"/>
          <w:szCs w:val="24"/>
        </w:rPr>
      </w:pPr>
      <w:r>
        <w:rPr>
          <w:rFonts w:ascii="ArialNarrow" w:hAnsi="ArialNarrow" w:cs="ArialNarrow"/>
          <w:color w:val="191919"/>
          <w:sz w:val="24"/>
          <w:szCs w:val="24"/>
        </w:rPr>
        <w:t>the vicinity of the 12th-century Augustinian Abbey of St Thomas the Martyr. Meath Street was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191919"/>
          <w:sz w:val="24"/>
          <w:szCs w:val="24"/>
        </w:rPr>
      </w:pPr>
      <w:r>
        <w:rPr>
          <w:rFonts w:ascii="ArialNarrow" w:hAnsi="ArialNarrow" w:cs="ArialNarrow"/>
          <w:color w:val="191919"/>
          <w:sz w:val="24"/>
          <w:szCs w:val="24"/>
        </w:rPr>
        <w:t xml:space="preserve">developed between 1690 and 1710, and John </w:t>
      </w:r>
      <w:proofErr w:type="spellStart"/>
      <w:r>
        <w:rPr>
          <w:rFonts w:ascii="ArialNarrow" w:hAnsi="ArialNarrow" w:cs="ArialNarrow"/>
          <w:color w:val="191919"/>
          <w:sz w:val="24"/>
          <w:szCs w:val="24"/>
        </w:rPr>
        <w:t>Rocque's</w:t>
      </w:r>
      <w:proofErr w:type="spellEnd"/>
      <w:r>
        <w:rPr>
          <w:rFonts w:ascii="ArialNarrow" w:hAnsi="ArialNarrow" w:cs="ArialNarrow"/>
          <w:color w:val="191919"/>
          <w:sz w:val="24"/>
          <w:szCs w:val="24"/>
        </w:rPr>
        <w:t xml:space="preserve"> map of 1756 shows a fully developed street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191919"/>
          <w:sz w:val="24"/>
          <w:szCs w:val="24"/>
        </w:rPr>
      </w:pPr>
      <w:r>
        <w:rPr>
          <w:rFonts w:ascii="ArialNarrow" w:hAnsi="ArialNarrow" w:cs="ArialNarrow"/>
          <w:color w:val="191919"/>
          <w:sz w:val="24"/>
          <w:szCs w:val="24"/>
        </w:rPr>
        <w:t>pattern in the area.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191919"/>
          <w:sz w:val="24"/>
          <w:szCs w:val="24"/>
        </w:rPr>
      </w:pPr>
      <w:r>
        <w:rPr>
          <w:rFonts w:ascii="ArialNarrow" w:hAnsi="ArialNarrow" w:cs="ArialNarrow"/>
          <w:color w:val="191919"/>
          <w:sz w:val="24"/>
          <w:szCs w:val="24"/>
        </w:rPr>
        <w:t>No archaeologically significant features or deposits were uncovered. The earliest evidence from the site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191919"/>
          <w:sz w:val="24"/>
          <w:szCs w:val="24"/>
        </w:rPr>
      </w:pPr>
      <w:r>
        <w:rPr>
          <w:rFonts w:ascii="ArialNarrow" w:hAnsi="ArialNarrow" w:cs="ArialNarrow"/>
          <w:color w:val="191919"/>
          <w:sz w:val="24"/>
          <w:szCs w:val="24"/>
        </w:rPr>
        <w:t xml:space="preserve">was a body sherd of </w:t>
      </w:r>
      <w:proofErr w:type="spellStart"/>
      <w:r>
        <w:rPr>
          <w:rFonts w:ascii="ArialNarrow" w:hAnsi="ArialNarrow" w:cs="ArialNarrow"/>
          <w:color w:val="191919"/>
          <w:sz w:val="24"/>
          <w:szCs w:val="24"/>
        </w:rPr>
        <w:t>blackware</w:t>
      </w:r>
      <w:proofErr w:type="spellEnd"/>
      <w:r>
        <w:rPr>
          <w:rFonts w:ascii="ArialNarrow" w:hAnsi="ArialNarrow" w:cs="ArialNarrow"/>
          <w:color w:val="191919"/>
          <w:sz w:val="24"/>
          <w:szCs w:val="24"/>
        </w:rPr>
        <w:t>, indicating possible late 17th- or 18th-century activity in the area.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FFFFFF"/>
          <w:sz w:val="24"/>
          <w:szCs w:val="24"/>
        </w:rPr>
      </w:pPr>
      <w:r>
        <w:rPr>
          <w:rFonts w:ascii="ArialNarrow-Bold" w:hAnsi="ArialNarrow-Bold" w:cs="ArialNarrow-Bold"/>
          <w:b/>
          <w:bCs/>
          <w:color w:val="FFFFFF"/>
          <w:sz w:val="24"/>
          <w:szCs w:val="24"/>
        </w:rPr>
        <w:t xml:space="preserve">County: </w:t>
      </w:r>
      <w:r>
        <w:rPr>
          <w:rFonts w:ascii="ArialNarrow" w:hAnsi="ArialNarrow" w:cs="ArialNarrow"/>
          <w:color w:val="FFFFFF"/>
          <w:sz w:val="24"/>
          <w:szCs w:val="24"/>
        </w:rPr>
        <w:t xml:space="preserve">Dublin </w:t>
      </w:r>
      <w:r>
        <w:rPr>
          <w:rFonts w:ascii="ArialNarrow-Bold" w:hAnsi="ArialNarrow-Bold" w:cs="ArialNarrow-Bold"/>
          <w:b/>
          <w:bCs/>
          <w:color w:val="FFFFFF"/>
          <w:sz w:val="24"/>
          <w:szCs w:val="24"/>
        </w:rPr>
        <w:t xml:space="preserve">Site name: </w:t>
      </w:r>
      <w:r>
        <w:rPr>
          <w:rFonts w:ascii="ArialNarrow" w:hAnsi="ArialNarrow" w:cs="ArialNarrow"/>
          <w:color w:val="FFFFFF"/>
          <w:sz w:val="24"/>
          <w:szCs w:val="24"/>
        </w:rPr>
        <w:t>27 Carman's Hall, Dublin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FFFFFF"/>
          <w:sz w:val="24"/>
          <w:szCs w:val="24"/>
        </w:rPr>
      </w:pPr>
      <w:r>
        <w:rPr>
          <w:rFonts w:ascii="ArialNarrow-Bold" w:hAnsi="ArialNarrow-Bold" w:cs="ArialNarrow-Bold"/>
          <w:b/>
          <w:bCs/>
          <w:color w:val="FFFFFF"/>
          <w:sz w:val="24"/>
          <w:szCs w:val="24"/>
        </w:rPr>
        <w:t xml:space="preserve">Sites and Monuments Record No.: </w:t>
      </w:r>
      <w:r>
        <w:rPr>
          <w:rFonts w:ascii="ArialNarrow" w:hAnsi="ArialNarrow" w:cs="ArialNarrow"/>
          <w:color w:val="FFFFFF"/>
          <w:sz w:val="24"/>
          <w:szCs w:val="24"/>
        </w:rPr>
        <w:t xml:space="preserve">n/a </w:t>
      </w:r>
      <w:r>
        <w:rPr>
          <w:rFonts w:ascii="ArialNarrow-Bold" w:hAnsi="ArialNarrow-Bold" w:cs="ArialNarrow-Bold"/>
          <w:b/>
          <w:bCs/>
          <w:color w:val="FFFFFF"/>
          <w:sz w:val="24"/>
          <w:szCs w:val="24"/>
        </w:rPr>
        <w:t xml:space="preserve">Licence number: </w:t>
      </w:r>
      <w:r>
        <w:rPr>
          <w:rFonts w:ascii="ArialNarrow" w:hAnsi="ArialNarrow" w:cs="ArialNarrow"/>
          <w:color w:val="FFFFFF"/>
          <w:sz w:val="24"/>
          <w:szCs w:val="24"/>
        </w:rPr>
        <w:t>16E0654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FFFFFF"/>
          <w:sz w:val="24"/>
          <w:szCs w:val="24"/>
        </w:rPr>
      </w:pPr>
      <w:r>
        <w:rPr>
          <w:rFonts w:ascii="ArialNarrow-Bold" w:hAnsi="ArialNarrow-Bold" w:cs="ArialNarrow-Bold"/>
          <w:b/>
          <w:bCs/>
          <w:color w:val="FFFFFF"/>
          <w:sz w:val="24"/>
          <w:szCs w:val="24"/>
        </w:rPr>
        <w:t xml:space="preserve">Author: </w:t>
      </w:r>
      <w:r>
        <w:rPr>
          <w:rFonts w:ascii="ArialNarrow" w:hAnsi="ArialNarrow" w:cs="ArialNarrow"/>
          <w:color w:val="FFFFFF"/>
          <w:sz w:val="24"/>
          <w:szCs w:val="24"/>
        </w:rPr>
        <w:t xml:space="preserve">David </w:t>
      </w:r>
      <w:proofErr w:type="spellStart"/>
      <w:r>
        <w:rPr>
          <w:rFonts w:ascii="ArialNarrow" w:hAnsi="ArialNarrow" w:cs="ArialNarrow"/>
          <w:color w:val="FFFFFF"/>
          <w:sz w:val="24"/>
          <w:szCs w:val="24"/>
        </w:rPr>
        <w:t>McIlreavy</w:t>
      </w:r>
      <w:proofErr w:type="spellEnd"/>
      <w:r>
        <w:rPr>
          <w:rFonts w:ascii="ArialNarrow" w:hAnsi="ArialNarrow" w:cs="ArialNarrow"/>
          <w:color w:val="FFFFFF"/>
          <w:sz w:val="24"/>
          <w:szCs w:val="24"/>
        </w:rPr>
        <w:t>, IAC Ltd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FFFFFF"/>
          <w:sz w:val="24"/>
          <w:szCs w:val="24"/>
        </w:rPr>
      </w:pPr>
      <w:r>
        <w:rPr>
          <w:rFonts w:ascii="ArialNarrow-Bold" w:hAnsi="ArialNarrow-Bold" w:cs="ArialNarrow-Bold"/>
          <w:b/>
          <w:bCs/>
          <w:color w:val="FFFFFF"/>
          <w:sz w:val="24"/>
          <w:szCs w:val="24"/>
        </w:rPr>
        <w:t xml:space="preserve">Site type: </w:t>
      </w:r>
      <w:r>
        <w:rPr>
          <w:rFonts w:ascii="ArialNarrow" w:hAnsi="ArialNarrow" w:cs="ArialNarrow"/>
          <w:color w:val="FFFFFF"/>
          <w:sz w:val="24"/>
          <w:szCs w:val="24"/>
        </w:rPr>
        <w:t>Urban post-medieval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FFFFFF"/>
          <w:sz w:val="24"/>
          <w:szCs w:val="24"/>
        </w:rPr>
      </w:pPr>
      <w:r>
        <w:rPr>
          <w:rFonts w:ascii="ArialNarrow-Bold" w:hAnsi="ArialNarrow-Bold" w:cs="ArialNarrow-Bold"/>
          <w:b/>
          <w:bCs/>
          <w:color w:val="FFFFFF"/>
          <w:sz w:val="24"/>
          <w:szCs w:val="24"/>
        </w:rPr>
        <w:t xml:space="preserve">ITM: </w:t>
      </w:r>
      <w:r>
        <w:rPr>
          <w:rFonts w:ascii="ArialNarrow" w:hAnsi="ArialNarrow" w:cs="ArialNarrow"/>
          <w:color w:val="FFFFFF"/>
          <w:sz w:val="24"/>
          <w:szCs w:val="24"/>
        </w:rPr>
        <w:t>E 714703m, N 733649m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FFFFFF"/>
          <w:sz w:val="24"/>
          <w:szCs w:val="24"/>
        </w:rPr>
      </w:pPr>
      <w:r>
        <w:rPr>
          <w:rFonts w:ascii="ArialNarrow-Bold" w:hAnsi="ArialNarrow-Bold" w:cs="ArialNarrow-Bold"/>
          <w:b/>
          <w:bCs/>
          <w:color w:val="FFFFFF"/>
          <w:sz w:val="24"/>
          <w:szCs w:val="24"/>
        </w:rPr>
        <w:t xml:space="preserve">Latitude, Longitude (decimal degrees): </w:t>
      </w:r>
      <w:r>
        <w:rPr>
          <w:rFonts w:ascii="ArialNarrow" w:hAnsi="ArialNarrow" w:cs="ArialNarrow"/>
          <w:color w:val="FFFFFF"/>
          <w:sz w:val="24"/>
          <w:szCs w:val="24"/>
        </w:rPr>
        <w:t>53.340625, -6.277546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191919"/>
          <w:sz w:val="24"/>
          <w:szCs w:val="24"/>
        </w:rPr>
      </w:pPr>
      <w:r>
        <w:rPr>
          <w:rFonts w:ascii="ArialNarrow" w:hAnsi="ArialNarrow" w:cs="ArialNarrow"/>
          <w:color w:val="191919"/>
          <w:sz w:val="24"/>
          <w:szCs w:val="24"/>
        </w:rPr>
        <w:t>Testing was carried out at 27 Carman’s Hall, Dublin 8 in response to planning conditions attached to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191919"/>
          <w:sz w:val="24"/>
          <w:szCs w:val="24"/>
        </w:rPr>
      </w:pPr>
      <w:r>
        <w:rPr>
          <w:rFonts w:ascii="ArialNarrow" w:hAnsi="ArialNarrow" w:cs="ArialNarrow"/>
          <w:color w:val="191919"/>
          <w:sz w:val="24"/>
          <w:szCs w:val="24"/>
        </w:rPr>
        <w:t>the proposed development (Planning Ref.: 4214/16). It was undertaken over the course of two days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191919"/>
          <w:sz w:val="24"/>
          <w:szCs w:val="24"/>
        </w:rPr>
      </w:pPr>
      <w:r>
        <w:rPr>
          <w:rFonts w:ascii="ArialNarrow" w:hAnsi="ArialNarrow" w:cs="ArialNarrow"/>
          <w:color w:val="191919"/>
          <w:sz w:val="24"/>
          <w:szCs w:val="24"/>
        </w:rPr>
        <w:t>from 17 January 2017 with a six-tonne machine equipped with a flat-edged bucket, following removal of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191919"/>
          <w:sz w:val="24"/>
          <w:szCs w:val="24"/>
        </w:rPr>
      </w:pPr>
      <w:r>
        <w:rPr>
          <w:rFonts w:ascii="ArialNarrow" w:hAnsi="ArialNarrow" w:cs="ArialNarrow"/>
          <w:color w:val="191919"/>
          <w:sz w:val="24"/>
          <w:szCs w:val="24"/>
        </w:rPr>
        <w:t>the overlying concrete and tarmacadam with a rock breaker. A total of four test trenches were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191919"/>
          <w:sz w:val="24"/>
          <w:szCs w:val="24"/>
        </w:rPr>
      </w:pPr>
      <w:r>
        <w:rPr>
          <w:rFonts w:ascii="ArialNarrow" w:hAnsi="ArialNarrow" w:cs="ArialNarrow"/>
          <w:color w:val="191919"/>
          <w:sz w:val="24"/>
          <w:szCs w:val="24"/>
        </w:rPr>
        <w:t>excavated across the site which measured 36 linear metres.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191919"/>
          <w:sz w:val="24"/>
          <w:szCs w:val="24"/>
        </w:rPr>
      </w:pPr>
      <w:r>
        <w:rPr>
          <w:rFonts w:ascii="ArialNarrow" w:hAnsi="ArialNarrow" w:cs="ArialNarrow"/>
          <w:color w:val="191919"/>
          <w:sz w:val="24"/>
          <w:szCs w:val="24"/>
        </w:rPr>
        <w:t>Testing revealed the truncated remains of a 19th-century building as shown on the 1838 Ordnance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191919"/>
          <w:sz w:val="24"/>
          <w:szCs w:val="24"/>
        </w:rPr>
      </w:pPr>
      <w:r>
        <w:rPr>
          <w:rFonts w:ascii="ArialNarrow" w:hAnsi="ArialNarrow" w:cs="ArialNarrow"/>
          <w:color w:val="191919"/>
          <w:sz w:val="24"/>
          <w:szCs w:val="24"/>
        </w:rPr>
        <w:t>Survey map. These remains overlaid a deposit of demolished 18th-century building debris, which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191919"/>
          <w:sz w:val="24"/>
          <w:szCs w:val="24"/>
        </w:rPr>
      </w:pPr>
      <w:r>
        <w:rPr>
          <w:rFonts w:ascii="ArialNarrow" w:hAnsi="ArialNarrow" w:cs="ArialNarrow"/>
          <w:color w:val="191919"/>
          <w:sz w:val="24"/>
          <w:szCs w:val="24"/>
        </w:rPr>
        <w:t>extended across Test Trenches 1–3. An occupation layer containing post-medieval ceramic including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191919"/>
          <w:sz w:val="24"/>
          <w:szCs w:val="24"/>
        </w:rPr>
      </w:pPr>
      <w:r>
        <w:rPr>
          <w:rFonts w:ascii="ArialNarrow" w:hAnsi="ArialNarrow" w:cs="ArialNarrow"/>
          <w:color w:val="191919"/>
          <w:sz w:val="24"/>
          <w:szCs w:val="24"/>
        </w:rPr>
        <w:t xml:space="preserve">green glazed Dublin ware and </w:t>
      </w:r>
      <w:proofErr w:type="spellStart"/>
      <w:r>
        <w:rPr>
          <w:rFonts w:ascii="ArialNarrow" w:hAnsi="ArialNarrow" w:cs="ArialNarrow"/>
          <w:color w:val="191919"/>
          <w:sz w:val="24"/>
          <w:szCs w:val="24"/>
        </w:rPr>
        <w:t>Sgraffito</w:t>
      </w:r>
      <w:proofErr w:type="spellEnd"/>
      <w:r>
        <w:rPr>
          <w:rFonts w:ascii="ArialNarrow" w:hAnsi="ArialNarrow" w:cs="ArialNarrow"/>
          <w:color w:val="191919"/>
          <w:sz w:val="24"/>
          <w:szCs w:val="24"/>
        </w:rPr>
        <w:t xml:space="preserve"> ware was recorded in Test Trench 4. A small number of earlier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191919"/>
          <w:sz w:val="24"/>
          <w:szCs w:val="24"/>
        </w:rPr>
      </w:pPr>
      <w:r>
        <w:rPr>
          <w:rFonts w:ascii="ArialNarrow" w:hAnsi="ArialNarrow" w:cs="ArialNarrow"/>
          <w:color w:val="191919"/>
          <w:sz w:val="24"/>
          <w:szCs w:val="24"/>
        </w:rPr>
        <w:t>18th-century artefacts (pipe and glass bottle) were recovered on the surface of a relict plough soil. Two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191919"/>
          <w:sz w:val="24"/>
          <w:szCs w:val="24"/>
        </w:rPr>
      </w:pPr>
      <w:r>
        <w:rPr>
          <w:rFonts w:ascii="ArialNarrow" w:hAnsi="ArialNarrow" w:cs="ArialNarrow"/>
          <w:color w:val="191919"/>
          <w:sz w:val="24"/>
          <w:szCs w:val="24"/>
        </w:rPr>
        <w:t>13th-century ceramic sherds, considered to be ex situ, were also recovered from the surface of the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191919"/>
          <w:sz w:val="24"/>
          <w:szCs w:val="24"/>
        </w:rPr>
      </w:pPr>
      <w:r>
        <w:rPr>
          <w:rFonts w:ascii="ArialNarrow" w:hAnsi="ArialNarrow" w:cs="ArialNarrow"/>
          <w:color w:val="191919"/>
          <w:sz w:val="24"/>
          <w:szCs w:val="24"/>
        </w:rPr>
        <w:t>subsoil.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191919"/>
          <w:sz w:val="24"/>
          <w:szCs w:val="24"/>
        </w:rPr>
      </w:pPr>
      <w:r>
        <w:rPr>
          <w:rFonts w:ascii="ArialNarrow" w:hAnsi="ArialNarrow" w:cs="ArialNarrow"/>
          <w:color w:val="191919"/>
          <w:sz w:val="24"/>
          <w:szCs w:val="24"/>
        </w:rPr>
        <w:t>While no in situ features or deposits of archaeological significance were identified during the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191919"/>
          <w:sz w:val="24"/>
          <w:szCs w:val="24"/>
        </w:rPr>
      </w:pPr>
      <w:r>
        <w:rPr>
          <w:rFonts w:ascii="ArialNarrow" w:hAnsi="ArialNarrow" w:cs="ArialNarrow"/>
          <w:color w:val="191919"/>
          <w:sz w:val="24"/>
          <w:szCs w:val="24"/>
        </w:rPr>
        <w:t>programme of test trenching, it was recommended that all ground disturbances associated with the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191919"/>
          <w:sz w:val="24"/>
          <w:szCs w:val="24"/>
        </w:rPr>
      </w:pPr>
      <w:r>
        <w:rPr>
          <w:rFonts w:ascii="ArialNarrow" w:hAnsi="ArialNarrow" w:cs="ArialNarrow"/>
          <w:color w:val="191919"/>
          <w:sz w:val="24"/>
          <w:szCs w:val="24"/>
        </w:rPr>
        <w:t>proposed development be monitored. This will be carried out later in 2017.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color w:val="191919"/>
          <w:sz w:val="24"/>
          <w:szCs w:val="24"/>
        </w:rPr>
      </w:pPr>
      <w:r>
        <w:rPr>
          <w:rFonts w:ascii="ArialNarrow-Bold" w:hAnsi="ArialNarrow-Bold" w:cs="ArialNarrow-Bold"/>
          <w:b/>
          <w:bCs/>
          <w:color w:val="191919"/>
          <w:sz w:val="24"/>
          <w:szCs w:val="24"/>
        </w:rPr>
        <w:t xml:space="preserve">Unit G1, Network Enterprise Park, </w:t>
      </w:r>
      <w:proofErr w:type="spellStart"/>
      <w:r>
        <w:rPr>
          <w:rFonts w:ascii="ArialNarrow-Bold" w:hAnsi="ArialNarrow-Bold" w:cs="ArialNarrow-Bold"/>
          <w:b/>
          <w:bCs/>
          <w:color w:val="191919"/>
          <w:sz w:val="24"/>
          <w:szCs w:val="24"/>
        </w:rPr>
        <w:t>Kilcoole</w:t>
      </w:r>
      <w:proofErr w:type="spellEnd"/>
      <w:r>
        <w:rPr>
          <w:rFonts w:ascii="ArialNarrow-Bold" w:hAnsi="ArialNarrow-Bold" w:cs="ArialNarrow-Bold"/>
          <w:b/>
          <w:bCs/>
          <w:color w:val="191919"/>
          <w:sz w:val="24"/>
          <w:szCs w:val="24"/>
        </w:rPr>
        <w:t>, Co. Wicklow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FFFFFF"/>
          <w:sz w:val="24"/>
          <w:szCs w:val="24"/>
        </w:rPr>
      </w:pPr>
      <w:r>
        <w:rPr>
          <w:rFonts w:ascii="ArialNarrow-Bold" w:hAnsi="ArialNarrow-Bold" w:cs="ArialNarrow-Bold"/>
          <w:b/>
          <w:bCs/>
          <w:color w:val="FFFFFF"/>
          <w:sz w:val="24"/>
          <w:szCs w:val="24"/>
        </w:rPr>
        <w:t xml:space="preserve">county: </w:t>
      </w:r>
      <w:r>
        <w:rPr>
          <w:rFonts w:ascii="ArialNarrow" w:hAnsi="ArialNarrow" w:cs="ArialNarrow"/>
          <w:color w:val="FFFFFF"/>
          <w:sz w:val="24"/>
          <w:szCs w:val="24"/>
        </w:rPr>
        <w:t xml:space="preserve">Dublin </w:t>
      </w:r>
      <w:r>
        <w:rPr>
          <w:rFonts w:ascii="ArialNarrow-Bold" w:hAnsi="ArialNarrow-Bold" w:cs="ArialNarrow-Bold"/>
          <w:b/>
          <w:bCs/>
          <w:color w:val="FFFFFF"/>
          <w:sz w:val="24"/>
          <w:szCs w:val="24"/>
        </w:rPr>
        <w:t xml:space="preserve">Site name: </w:t>
      </w:r>
      <w:r>
        <w:rPr>
          <w:rFonts w:ascii="ArialNarrow" w:hAnsi="ArialNarrow" w:cs="ArialNarrow"/>
          <w:color w:val="FFFFFF"/>
          <w:sz w:val="24"/>
          <w:szCs w:val="24"/>
        </w:rPr>
        <w:t>73 and 74 Meath Street, Dublin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FFFFFF"/>
          <w:sz w:val="24"/>
          <w:szCs w:val="24"/>
        </w:rPr>
      </w:pPr>
      <w:r>
        <w:rPr>
          <w:rFonts w:ascii="ArialNarrow-Bold" w:hAnsi="ArialNarrow-Bold" w:cs="ArialNarrow-Bold"/>
          <w:b/>
          <w:bCs/>
          <w:color w:val="FFFFFF"/>
          <w:sz w:val="24"/>
          <w:szCs w:val="24"/>
        </w:rPr>
        <w:lastRenderedPageBreak/>
        <w:t xml:space="preserve">Sites and Monuments Record No.: </w:t>
      </w:r>
      <w:r>
        <w:rPr>
          <w:rFonts w:ascii="ArialNarrow" w:hAnsi="ArialNarrow" w:cs="ArialNarrow"/>
          <w:color w:val="FFFFFF"/>
          <w:sz w:val="24"/>
          <w:szCs w:val="24"/>
        </w:rPr>
        <w:t xml:space="preserve">N/A </w:t>
      </w:r>
      <w:r>
        <w:rPr>
          <w:rFonts w:ascii="ArialNarrow-Bold" w:hAnsi="ArialNarrow-Bold" w:cs="ArialNarrow-Bold"/>
          <w:b/>
          <w:bCs/>
          <w:color w:val="FFFFFF"/>
          <w:sz w:val="24"/>
          <w:szCs w:val="24"/>
        </w:rPr>
        <w:t xml:space="preserve">Licence number: </w:t>
      </w:r>
      <w:r>
        <w:rPr>
          <w:rFonts w:ascii="ArialNarrow" w:hAnsi="ArialNarrow" w:cs="ArialNarrow"/>
          <w:color w:val="FFFFFF"/>
          <w:sz w:val="24"/>
          <w:szCs w:val="24"/>
        </w:rPr>
        <w:t>02E0807 and ext.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FFFFFF"/>
          <w:sz w:val="24"/>
          <w:szCs w:val="24"/>
        </w:rPr>
      </w:pPr>
      <w:r>
        <w:rPr>
          <w:rFonts w:ascii="ArialNarrow-Bold" w:hAnsi="ArialNarrow-Bold" w:cs="ArialNarrow-Bold"/>
          <w:b/>
          <w:bCs/>
          <w:color w:val="FFFFFF"/>
          <w:sz w:val="24"/>
          <w:szCs w:val="24"/>
        </w:rPr>
        <w:t xml:space="preserve">Author: </w:t>
      </w:r>
      <w:r>
        <w:rPr>
          <w:rFonts w:ascii="ArialNarrow" w:hAnsi="ArialNarrow" w:cs="ArialNarrow"/>
          <w:color w:val="FFFFFF"/>
          <w:sz w:val="24"/>
          <w:szCs w:val="24"/>
        </w:rPr>
        <w:t xml:space="preserve">David Bayley, 123 </w:t>
      </w:r>
      <w:proofErr w:type="spellStart"/>
      <w:r>
        <w:rPr>
          <w:rFonts w:ascii="ArialNarrow" w:hAnsi="ArialNarrow" w:cs="ArialNarrow"/>
          <w:color w:val="FFFFFF"/>
          <w:sz w:val="24"/>
          <w:szCs w:val="24"/>
        </w:rPr>
        <w:t>Roselawn</w:t>
      </w:r>
      <w:proofErr w:type="spellEnd"/>
      <w:r>
        <w:rPr>
          <w:rFonts w:ascii="ArialNarrow" w:hAnsi="ArialNarrow" w:cs="ArialNarrow"/>
          <w:color w:val="FFFFFF"/>
          <w:sz w:val="24"/>
          <w:szCs w:val="24"/>
        </w:rPr>
        <w:t xml:space="preserve"> Road, </w:t>
      </w:r>
      <w:proofErr w:type="spellStart"/>
      <w:r>
        <w:rPr>
          <w:rFonts w:ascii="ArialNarrow" w:hAnsi="ArialNarrow" w:cs="ArialNarrow"/>
          <w:color w:val="FFFFFF"/>
          <w:sz w:val="24"/>
          <w:szCs w:val="24"/>
        </w:rPr>
        <w:t>Castleknock</w:t>
      </w:r>
      <w:proofErr w:type="spellEnd"/>
      <w:r>
        <w:rPr>
          <w:rFonts w:ascii="ArialNarrow" w:hAnsi="ArialNarrow" w:cs="ArialNarrow"/>
          <w:color w:val="FFFFFF"/>
          <w:sz w:val="24"/>
          <w:szCs w:val="24"/>
        </w:rPr>
        <w:t>, Dublin 15, for IAC Ltd.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FFFFFF"/>
          <w:sz w:val="24"/>
          <w:szCs w:val="24"/>
        </w:rPr>
      </w:pPr>
      <w:r>
        <w:rPr>
          <w:rFonts w:ascii="ArialNarrow-Bold" w:hAnsi="ArialNarrow-Bold" w:cs="ArialNarrow-Bold"/>
          <w:b/>
          <w:bCs/>
          <w:color w:val="FFFFFF"/>
          <w:sz w:val="24"/>
          <w:szCs w:val="24"/>
        </w:rPr>
        <w:t xml:space="preserve">Site type: </w:t>
      </w:r>
      <w:r>
        <w:rPr>
          <w:rFonts w:ascii="ArialNarrow" w:hAnsi="ArialNarrow" w:cs="ArialNarrow"/>
          <w:color w:val="FFFFFF"/>
          <w:sz w:val="24"/>
          <w:szCs w:val="24"/>
        </w:rPr>
        <w:t>No archaeological significance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FFFFFF"/>
          <w:sz w:val="24"/>
          <w:szCs w:val="24"/>
        </w:rPr>
      </w:pPr>
      <w:r>
        <w:rPr>
          <w:rFonts w:ascii="ArialNarrow-Bold" w:hAnsi="ArialNarrow-Bold" w:cs="ArialNarrow-Bold"/>
          <w:b/>
          <w:bCs/>
          <w:color w:val="FFFFFF"/>
          <w:sz w:val="24"/>
          <w:szCs w:val="24"/>
        </w:rPr>
        <w:t xml:space="preserve">ITM: </w:t>
      </w:r>
      <w:r>
        <w:rPr>
          <w:rFonts w:ascii="ArialNarrow" w:hAnsi="ArialNarrow" w:cs="ArialNarrow"/>
          <w:color w:val="FFFFFF"/>
          <w:sz w:val="24"/>
          <w:szCs w:val="24"/>
        </w:rPr>
        <w:t>E 714645m, N 733717m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FFFFFF"/>
          <w:sz w:val="24"/>
          <w:szCs w:val="24"/>
        </w:rPr>
      </w:pPr>
      <w:r>
        <w:rPr>
          <w:rFonts w:ascii="ArialNarrow-Bold" w:hAnsi="ArialNarrow-Bold" w:cs="ArialNarrow-Bold"/>
          <w:b/>
          <w:bCs/>
          <w:color w:val="FFFFFF"/>
          <w:sz w:val="24"/>
          <w:szCs w:val="24"/>
        </w:rPr>
        <w:t xml:space="preserve">Latitude, Longitude (decimal degrees): </w:t>
      </w:r>
      <w:r>
        <w:rPr>
          <w:rFonts w:ascii="ArialNarrow" w:hAnsi="ArialNarrow" w:cs="ArialNarrow"/>
          <w:color w:val="FFFFFF"/>
          <w:sz w:val="24"/>
          <w:szCs w:val="24"/>
        </w:rPr>
        <w:t>53.341252, -6.278389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191919"/>
          <w:sz w:val="24"/>
          <w:szCs w:val="24"/>
        </w:rPr>
      </w:pPr>
      <w:r>
        <w:rPr>
          <w:rFonts w:ascii="ArialNarrow" w:hAnsi="ArialNarrow" w:cs="ArialNarrow"/>
          <w:color w:val="191919"/>
          <w:sz w:val="24"/>
          <w:szCs w:val="24"/>
        </w:rPr>
        <w:t>Testing and monitoring of groundworks before redevelopment of the site failed to reveal anything of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191919"/>
          <w:sz w:val="24"/>
          <w:szCs w:val="24"/>
        </w:rPr>
      </w:pPr>
      <w:r>
        <w:rPr>
          <w:rFonts w:ascii="ArialNarrow" w:hAnsi="ArialNarrow" w:cs="ArialNarrow"/>
          <w:color w:val="191919"/>
          <w:sz w:val="24"/>
          <w:szCs w:val="24"/>
        </w:rPr>
        <w:t>archaeological significance. Basement levels of the previous structure on the site sealed the natural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191919"/>
          <w:sz w:val="24"/>
          <w:szCs w:val="24"/>
        </w:rPr>
      </w:pPr>
      <w:r>
        <w:rPr>
          <w:rFonts w:ascii="ArialNarrow" w:hAnsi="ArialNarrow" w:cs="ArialNarrow"/>
          <w:color w:val="191919"/>
          <w:sz w:val="24"/>
          <w:szCs w:val="24"/>
        </w:rPr>
        <w:t>subsoil.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FFFFFF"/>
          <w:sz w:val="24"/>
          <w:szCs w:val="24"/>
        </w:rPr>
      </w:pPr>
      <w:r>
        <w:rPr>
          <w:rFonts w:ascii="ArialNarrow" w:hAnsi="ArialNarrow" w:cs="ArialNarrow"/>
          <w:color w:val="FFFFFF"/>
          <w:sz w:val="24"/>
          <w:szCs w:val="24"/>
        </w:rPr>
        <w:t>Less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FFFFFF"/>
          <w:sz w:val="24"/>
          <w:szCs w:val="24"/>
        </w:rPr>
      </w:pPr>
      <w:r>
        <w:rPr>
          <w:rFonts w:ascii="ArialNarrow-Bold" w:hAnsi="ArialNarrow-Bold" w:cs="ArialNarrow-Bold"/>
          <w:b/>
          <w:bCs/>
          <w:color w:val="FFFFFF"/>
          <w:sz w:val="24"/>
          <w:szCs w:val="24"/>
        </w:rPr>
        <w:t xml:space="preserve">County: </w:t>
      </w:r>
      <w:r>
        <w:rPr>
          <w:rFonts w:ascii="ArialNarrow" w:hAnsi="ArialNarrow" w:cs="ArialNarrow"/>
          <w:color w:val="FFFFFF"/>
          <w:sz w:val="24"/>
          <w:szCs w:val="24"/>
        </w:rPr>
        <w:t xml:space="preserve">Dublin </w:t>
      </w:r>
      <w:r>
        <w:rPr>
          <w:rFonts w:ascii="ArialNarrow-Bold" w:hAnsi="ArialNarrow-Bold" w:cs="ArialNarrow-Bold"/>
          <w:b/>
          <w:bCs/>
          <w:color w:val="FFFFFF"/>
          <w:sz w:val="24"/>
          <w:szCs w:val="24"/>
        </w:rPr>
        <w:t xml:space="preserve">Site name: </w:t>
      </w:r>
      <w:r>
        <w:rPr>
          <w:rFonts w:ascii="ArialNarrow" w:hAnsi="ArialNarrow" w:cs="ArialNarrow"/>
          <w:color w:val="FFFFFF"/>
          <w:sz w:val="24"/>
          <w:szCs w:val="24"/>
        </w:rPr>
        <w:t>MEATH TERRACE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FFFFFF"/>
          <w:sz w:val="24"/>
          <w:szCs w:val="24"/>
        </w:rPr>
      </w:pPr>
      <w:r>
        <w:rPr>
          <w:rFonts w:ascii="ArialNarrow-Bold" w:hAnsi="ArialNarrow-Bold" w:cs="ArialNarrow-Bold"/>
          <w:b/>
          <w:bCs/>
          <w:color w:val="FFFFFF"/>
          <w:sz w:val="24"/>
          <w:szCs w:val="24"/>
        </w:rPr>
        <w:t xml:space="preserve">Sites and Monuments Record No.: </w:t>
      </w:r>
      <w:r>
        <w:rPr>
          <w:rFonts w:ascii="ArialNarrow" w:hAnsi="ArialNarrow" w:cs="ArialNarrow"/>
          <w:color w:val="FFFFFF"/>
          <w:sz w:val="24"/>
          <w:szCs w:val="24"/>
        </w:rPr>
        <w:t xml:space="preserve">DU018-20 </w:t>
      </w:r>
      <w:r>
        <w:rPr>
          <w:rFonts w:ascii="ArialNarrow-Bold" w:hAnsi="ArialNarrow-Bold" w:cs="ArialNarrow-Bold"/>
          <w:b/>
          <w:bCs/>
          <w:color w:val="FFFFFF"/>
          <w:sz w:val="24"/>
          <w:szCs w:val="24"/>
        </w:rPr>
        <w:t xml:space="preserve">Licence number: </w:t>
      </w:r>
      <w:r>
        <w:rPr>
          <w:rFonts w:ascii="ArialNarrow" w:hAnsi="ArialNarrow" w:cs="ArialNarrow"/>
          <w:color w:val="FFFFFF"/>
          <w:sz w:val="24"/>
          <w:szCs w:val="24"/>
        </w:rPr>
        <w:t>11E0118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FFFFFF"/>
          <w:sz w:val="24"/>
          <w:szCs w:val="24"/>
        </w:rPr>
      </w:pPr>
      <w:r>
        <w:rPr>
          <w:rFonts w:ascii="ArialNarrow-Bold" w:hAnsi="ArialNarrow-Bold" w:cs="ArialNarrow-Bold"/>
          <w:b/>
          <w:bCs/>
          <w:color w:val="FFFFFF"/>
          <w:sz w:val="24"/>
          <w:szCs w:val="24"/>
        </w:rPr>
        <w:t xml:space="preserve">Author: </w:t>
      </w:r>
      <w:r>
        <w:rPr>
          <w:rFonts w:ascii="ArialNarrow" w:hAnsi="ArialNarrow" w:cs="ArialNarrow"/>
          <w:color w:val="FFFFFF"/>
          <w:sz w:val="24"/>
          <w:szCs w:val="24"/>
        </w:rPr>
        <w:t>Michael Tierney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FFFFFF"/>
          <w:sz w:val="24"/>
          <w:szCs w:val="24"/>
        </w:rPr>
      </w:pPr>
      <w:r>
        <w:rPr>
          <w:rFonts w:ascii="ArialNarrow-Bold" w:hAnsi="ArialNarrow-Bold" w:cs="ArialNarrow-Bold"/>
          <w:b/>
          <w:bCs/>
          <w:color w:val="FFFFFF"/>
          <w:sz w:val="24"/>
          <w:szCs w:val="24"/>
        </w:rPr>
        <w:t xml:space="preserve">Site type: </w:t>
      </w:r>
      <w:r>
        <w:rPr>
          <w:rFonts w:ascii="ArialNarrow" w:hAnsi="ArialNarrow" w:cs="ArialNarrow"/>
          <w:color w:val="FFFFFF"/>
          <w:sz w:val="24"/>
          <w:szCs w:val="24"/>
        </w:rPr>
        <w:t>Urban medieval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FFFFFF"/>
          <w:sz w:val="24"/>
          <w:szCs w:val="24"/>
        </w:rPr>
      </w:pPr>
      <w:r>
        <w:rPr>
          <w:rFonts w:ascii="ArialNarrow-Bold" w:hAnsi="ArialNarrow-Bold" w:cs="ArialNarrow-Bold"/>
          <w:b/>
          <w:bCs/>
          <w:color w:val="FFFFFF"/>
          <w:sz w:val="24"/>
          <w:szCs w:val="24"/>
        </w:rPr>
        <w:t xml:space="preserve">ITM: </w:t>
      </w:r>
      <w:r>
        <w:rPr>
          <w:rFonts w:ascii="ArialNarrow" w:hAnsi="ArialNarrow" w:cs="ArialNarrow"/>
          <w:color w:val="FFFFFF"/>
          <w:sz w:val="24"/>
          <w:szCs w:val="24"/>
        </w:rPr>
        <w:t>E 714623m, N 733741m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FFFFFF"/>
          <w:sz w:val="24"/>
          <w:szCs w:val="24"/>
        </w:rPr>
      </w:pPr>
      <w:r>
        <w:rPr>
          <w:rFonts w:ascii="ArialNarrow-Bold" w:hAnsi="ArialNarrow-Bold" w:cs="ArialNarrow-Bold"/>
          <w:b/>
          <w:bCs/>
          <w:color w:val="FFFFFF"/>
          <w:sz w:val="24"/>
          <w:szCs w:val="24"/>
        </w:rPr>
        <w:t xml:space="preserve">Latitude, Longitude (decimal degrees): </w:t>
      </w:r>
      <w:r>
        <w:rPr>
          <w:rFonts w:ascii="ArialNarrow" w:hAnsi="ArialNarrow" w:cs="ArialNarrow"/>
          <w:color w:val="FFFFFF"/>
          <w:sz w:val="24"/>
          <w:szCs w:val="24"/>
        </w:rPr>
        <w:t>53.341473, -6.278715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191919"/>
          <w:sz w:val="24"/>
          <w:szCs w:val="24"/>
        </w:rPr>
      </w:pPr>
      <w:r>
        <w:rPr>
          <w:rFonts w:ascii="ArialNarrow" w:hAnsi="ArialNarrow" w:cs="ArialNarrow"/>
          <w:color w:val="191919"/>
          <w:sz w:val="24"/>
          <w:szCs w:val="24"/>
        </w:rPr>
        <w:t>The client was required to have the extension to her house monitored during construction. The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191919"/>
          <w:sz w:val="24"/>
          <w:szCs w:val="24"/>
        </w:rPr>
      </w:pPr>
      <w:r>
        <w:rPr>
          <w:rFonts w:ascii="ArialNarrow" w:hAnsi="ArialNarrow" w:cs="ArialNarrow"/>
          <w:color w:val="191919"/>
          <w:sz w:val="24"/>
          <w:szCs w:val="24"/>
        </w:rPr>
        <w:t>backyard was cleared of rubbish and rubble, followed by the removal of an extension to the main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191919"/>
          <w:sz w:val="24"/>
          <w:szCs w:val="24"/>
        </w:rPr>
      </w:pPr>
      <w:r>
        <w:rPr>
          <w:rFonts w:ascii="ArialNarrow" w:hAnsi="ArialNarrow" w:cs="ArialNarrow"/>
          <w:color w:val="191919"/>
          <w:sz w:val="24"/>
          <w:szCs w:val="24"/>
        </w:rPr>
        <w:t>structure, a terraced house dating from the 1880s or 1890s. This old extension was sitting on an infill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191919"/>
          <w:sz w:val="24"/>
          <w:szCs w:val="24"/>
        </w:rPr>
      </w:pPr>
      <w:r>
        <w:rPr>
          <w:rFonts w:ascii="ArialNarrow" w:hAnsi="ArialNarrow" w:cs="ArialNarrow"/>
          <w:color w:val="191919"/>
          <w:sz w:val="24"/>
          <w:szCs w:val="24"/>
        </w:rPr>
        <w:t>layer associated with the construction of Meath Terrace and this property. At the base of the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191919"/>
          <w:sz w:val="24"/>
          <w:szCs w:val="24"/>
        </w:rPr>
      </w:pPr>
      <w:r>
        <w:rPr>
          <w:rFonts w:ascii="ArialNarrow" w:hAnsi="ArialNarrow" w:cs="ArialNarrow"/>
          <w:color w:val="191919"/>
          <w:sz w:val="24"/>
          <w:szCs w:val="24"/>
        </w:rPr>
        <w:t>foundation, and at an average depth of 0.45m, there was a clay layer that contained pottery dating from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191919"/>
          <w:sz w:val="24"/>
          <w:szCs w:val="24"/>
        </w:rPr>
      </w:pPr>
      <w:r>
        <w:rPr>
          <w:rFonts w:ascii="ArialNarrow" w:hAnsi="ArialNarrow" w:cs="ArialNarrow"/>
          <w:color w:val="191919"/>
          <w:sz w:val="24"/>
          <w:szCs w:val="24"/>
        </w:rPr>
        <w:t>the 13th century. The nature and extent of the medieval layer could not be determined because it was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191919"/>
          <w:sz w:val="24"/>
          <w:szCs w:val="24"/>
        </w:rPr>
      </w:pPr>
      <w:r>
        <w:rPr>
          <w:rFonts w:ascii="ArialNarrow" w:hAnsi="ArialNarrow" w:cs="ArialNarrow"/>
          <w:color w:val="191919"/>
          <w:sz w:val="24"/>
          <w:szCs w:val="24"/>
        </w:rPr>
        <w:t>not being disturbed apart from this initial exposure. The date of the pottery does, however, fit into the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191919"/>
          <w:sz w:val="24"/>
          <w:szCs w:val="24"/>
        </w:rPr>
      </w:pPr>
      <w:r>
        <w:rPr>
          <w:rFonts w:ascii="ArialNarrow" w:hAnsi="ArialNarrow" w:cs="ArialNarrow"/>
          <w:color w:val="191919"/>
          <w:sz w:val="24"/>
          <w:szCs w:val="24"/>
        </w:rPr>
        <w:t>known dates for the expansion of Dublin to the west with the establishment of St Thomas’s Abbey.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color w:val="191919"/>
          <w:sz w:val="24"/>
          <w:szCs w:val="24"/>
        </w:rPr>
      </w:pPr>
      <w:proofErr w:type="spellStart"/>
      <w:r>
        <w:rPr>
          <w:rFonts w:ascii="ArialNarrow-Bold" w:hAnsi="ArialNarrow-Bold" w:cs="ArialNarrow-Bold"/>
          <w:b/>
          <w:bCs/>
          <w:color w:val="191919"/>
          <w:sz w:val="24"/>
          <w:szCs w:val="24"/>
        </w:rPr>
        <w:t>Kilnaborris</w:t>
      </w:r>
      <w:proofErr w:type="spellEnd"/>
      <w:r>
        <w:rPr>
          <w:rFonts w:ascii="ArialNarrow-Bold" w:hAnsi="ArialNarrow-Bold" w:cs="ArialNarrow-Bold"/>
          <w:b/>
          <w:bCs/>
          <w:color w:val="191919"/>
          <w:sz w:val="24"/>
          <w:szCs w:val="24"/>
        </w:rPr>
        <w:t xml:space="preserve"> House, </w:t>
      </w:r>
      <w:proofErr w:type="spellStart"/>
      <w:r>
        <w:rPr>
          <w:rFonts w:ascii="ArialNarrow-Bold" w:hAnsi="ArialNarrow-Bold" w:cs="ArialNarrow-Bold"/>
          <w:b/>
          <w:bCs/>
          <w:color w:val="191919"/>
          <w:sz w:val="24"/>
          <w:szCs w:val="24"/>
        </w:rPr>
        <w:t>Kilnaborris</w:t>
      </w:r>
      <w:proofErr w:type="spellEnd"/>
      <w:r>
        <w:rPr>
          <w:rFonts w:ascii="ArialNarrow-Bold" w:hAnsi="ArialNarrow-Bold" w:cs="ArialNarrow-Bold"/>
          <w:b/>
          <w:bCs/>
          <w:color w:val="191919"/>
          <w:sz w:val="24"/>
          <w:szCs w:val="24"/>
        </w:rPr>
        <w:t xml:space="preserve">, </w:t>
      </w:r>
      <w:proofErr w:type="spellStart"/>
      <w:r>
        <w:rPr>
          <w:rFonts w:ascii="ArialNarrow-Bold" w:hAnsi="ArialNarrow-Bold" w:cs="ArialNarrow-Bold"/>
          <w:b/>
          <w:bCs/>
          <w:color w:val="191919"/>
          <w:sz w:val="24"/>
          <w:szCs w:val="24"/>
        </w:rPr>
        <w:t>Banagher</w:t>
      </w:r>
      <w:proofErr w:type="spellEnd"/>
      <w:r>
        <w:rPr>
          <w:rFonts w:ascii="ArialNarrow-Bold" w:hAnsi="ArialNarrow-Bold" w:cs="ArialNarrow-Bold"/>
          <w:b/>
          <w:bCs/>
          <w:color w:val="191919"/>
          <w:sz w:val="24"/>
          <w:szCs w:val="24"/>
        </w:rPr>
        <w:t>, Co. Offaly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FFFFFF"/>
          <w:sz w:val="24"/>
          <w:szCs w:val="24"/>
        </w:rPr>
      </w:pPr>
      <w:r>
        <w:rPr>
          <w:rFonts w:ascii="ArialNarrow-Bold" w:hAnsi="ArialNarrow-Bold" w:cs="ArialNarrow-Bold"/>
          <w:b/>
          <w:bCs/>
          <w:color w:val="FFFFFF"/>
          <w:sz w:val="24"/>
          <w:szCs w:val="24"/>
        </w:rPr>
        <w:t xml:space="preserve">County: </w:t>
      </w:r>
      <w:r>
        <w:rPr>
          <w:rFonts w:ascii="ArialNarrow" w:hAnsi="ArialNarrow" w:cs="ArialNarrow"/>
          <w:color w:val="FFFFFF"/>
          <w:sz w:val="24"/>
          <w:szCs w:val="24"/>
        </w:rPr>
        <w:t xml:space="preserve">Dublin </w:t>
      </w:r>
      <w:r>
        <w:rPr>
          <w:rFonts w:ascii="ArialNarrow-Bold" w:hAnsi="ArialNarrow-Bold" w:cs="ArialNarrow-Bold"/>
          <w:b/>
          <w:bCs/>
          <w:color w:val="FFFFFF"/>
          <w:sz w:val="24"/>
          <w:szCs w:val="24"/>
        </w:rPr>
        <w:t xml:space="preserve">Site name: </w:t>
      </w:r>
      <w:r>
        <w:rPr>
          <w:rFonts w:ascii="ArialNarrow" w:hAnsi="ArialNarrow" w:cs="ArialNarrow"/>
          <w:color w:val="FFFFFF"/>
          <w:sz w:val="24"/>
          <w:szCs w:val="24"/>
        </w:rPr>
        <w:t>33-35 EARL STREET SOUTH, DUBLIN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FFFFFF"/>
          <w:sz w:val="24"/>
          <w:szCs w:val="24"/>
        </w:rPr>
      </w:pPr>
      <w:r>
        <w:rPr>
          <w:rFonts w:ascii="ArialNarrow-Bold" w:hAnsi="ArialNarrow-Bold" w:cs="ArialNarrow-Bold"/>
          <w:b/>
          <w:bCs/>
          <w:color w:val="FFFFFF"/>
          <w:sz w:val="24"/>
          <w:szCs w:val="24"/>
        </w:rPr>
        <w:t xml:space="preserve">Sites and Monuments Record No.: </w:t>
      </w:r>
      <w:r>
        <w:rPr>
          <w:rFonts w:ascii="ArialNarrow" w:hAnsi="ArialNarrow" w:cs="ArialNarrow"/>
          <w:color w:val="FFFFFF"/>
          <w:sz w:val="24"/>
          <w:szCs w:val="24"/>
        </w:rPr>
        <w:t xml:space="preserve">SMR 18:02051 </w:t>
      </w:r>
      <w:r>
        <w:rPr>
          <w:rFonts w:ascii="ArialNarrow-Bold" w:hAnsi="ArialNarrow-Bold" w:cs="ArialNarrow-Bold"/>
          <w:b/>
          <w:bCs/>
          <w:color w:val="FFFFFF"/>
          <w:sz w:val="24"/>
          <w:szCs w:val="24"/>
        </w:rPr>
        <w:t xml:space="preserve">Licence number: </w:t>
      </w:r>
      <w:r>
        <w:rPr>
          <w:rFonts w:ascii="ArialNarrow" w:hAnsi="ArialNarrow" w:cs="ArialNarrow"/>
          <w:color w:val="FFFFFF"/>
          <w:sz w:val="24"/>
          <w:szCs w:val="24"/>
        </w:rPr>
        <w:t>99E0021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FFFFFF"/>
          <w:sz w:val="24"/>
          <w:szCs w:val="24"/>
        </w:rPr>
      </w:pPr>
      <w:r>
        <w:rPr>
          <w:rFonts w:ascii="ArialNarrow-Bold" w:hAnsi="ArialNarrow-Bold" w:cs="ArialNarrow-Bold"/>
          <w:b/>
          <w:bCs/>
          <w:color w:val="FFFFFF"/>
          <w:sz w:val="24"/>
          <w:szCs w:val="24"/>
        </w:rPr>
        <w:t xml:space="preserve">Author: </w:t>
      </w:r>
      <w:r>
        <w:rPr>
          <w:rFonts w:ascii="ArialNarrow" w:hAnsi="ArialNarrow" w:cs="ArialNarrow"/>
          <w:color w:val="FFFFFF"/>
          <w:sz w:val="24"/>
          <w:szCs w:val="24"/>
        </w:rPr>
        <w:t xml:space="preserve">Rob Lynch, IAC Ltd, 8 </w:t>
      </w:r>
      <w:proofErr w:type="spellStart"/>
      <w:r>
        <w:rPr>
          <w:rFonts w:ascii="ArialNarrow" w:hAnsi="ArialNarrow" w:cs="ArialNarrow"/>
          <w:color w:val="FFFFFF"/>
          <w:sz w:val="24"/>
          <w:szCs w:val="24"/>
        </w:rPr>
        <w:t>Dungar</w:t>
      </w:r>
      <w:proofErr w:type="spellEnd"/>
      <w:r>
        <w:rPr>
          <w:rFonts w:ascii="ArialNarrow" w:hAnsi="ArialNarrow" w:cs="ArialNarrow"/>
          <w:color w:val="FFFFFF"/>
          <w:sz w:val="24"/>
          <w:szCs w:val="24"/>
        </w:rPr>
        <w:t xml:space="preserve"> Terrace, Dun Laoghaire, Co. Dublin.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FFFFFF"/>
          <w:sz w:val="24"/>
          <w:szCs w:val="24"/>
        </w:rPr>
      </w:pPr>
      <w:r>
        <w:rPr>
          <w:rFonts w:ascii="ArialNarrow-Bold" w:hAnsi="ArialNarrow-Bold" w:cs="ArialNarrow-Bold"/>
          <w:b/>
          <w:bCs/>
          <w:color w:val="FFFFFF"/>
          <w:sz w:val="24"/>
          <w:szCs w:val="24"/>
        </w:rPr>
        <w:t xml:space="preserve">Site type: </w:t>
      </w:r>
      <w:r>
        <w:rPr>
          <w:rFonts w:ascii="ArialNarrow" w:hAnsi="ArialNarrow" w:cs="ArialNarrow"/>
          <w:color w:val="FFFFFF"/>
          <w:sz w:val="24"/>
          <w:szCs w:val="24"/>
        </w:rPr>
        <w:t>Urban post-medieval industrial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FFFFFF"/>
          <w:sz w:val="24"/>
          <w:szCs w:val="24"/>
        </w:rPr>
      </w:pPr>
      <w:r>
        <w:rPr>
          <w:rFonts w:ascii="ArialNarrow-Bold" w:hAnsi="ArialNarrow-Bold" w:cs="ArialNarrow-Bold"/>
          <w:b/>
          <w:bCs/>
          <w:color w:val="FFFFFF"/>
          <w:sz w:val="24"/>
          <w:szCs w:val="24"/>
        </w:rPr>
        <w:t xml:space="preserve">ITM: </w:t>
      </w:r>
      <w:r>
        <w:rPr>
          <w:rFonts w:ascii="ArialNarrow" w:hAnsi="ArialNarrow" w:cs="ArialNarrow"/>
          <w:color w:val="FFFFFF"/>
          <w:sz w:val="24"/>
          <w:szCs w:val="24"/>
        </w:rPr>
        <w:t>E 714601m, N 733758m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FFFFFF"/>
          <w:sz w:val="24"/>
          <w:szCs w:val="24"/>
        </w:rPr>
      </w:pPr>
      <w:r>
        <w:rPr>
          <w:rFonts w:ascii="ArialNarrow-Bold" w:hAnsi="ArialNarrow-Bold" w:cs="ArialNarrow-Bold"/>
          <w:b/>
          <w:bCs/>
          <w:color w:val="FFFFFF"/>
          <w:sz w:val="24"/>
          <w:szCs w:val="24"/>
        </w:rPr>
        <w:t xml:space="preserve">Latitude, Longitude (decimal degrees): </w:t>
      </w:r>
      <w:r>
        <w:rPr>
          <w:rFonts w:ascii="ArialNarrow" w:hAnsi="ArialNarrow" w:cs="ArialNarrow"/>
          <w:color w:val="FFFFFF"/>
          <w:sz w:val="24"/>
          <w:szCs w:val="24"/>
        </w:rPr>
        <w:t>53.341629, -6.279041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191919"/>
          <w:sz w:val="24"/>
          <w:szCs w:val="24"/>
        </w:rPr>
      </w:pPr>
      <w:r>
        <w:rPr>
          <w:rFonts w:ascii="ArialNarrow" w:hAnsi="ArialNarrow" w:cs="ArialNarrow"/>
          <w:color w:val="191919"/>
          <w:sz w:val="24"/>
          <w:szCs w:val="24"/>
        </w:rPr>
        <w:t>An archaeological assessment of a proposed development by the Eastern Health Board to the rear of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191919"/>
          <w:sz w:val="24"/>
          <w:szCs w:val="24"/>
        </w:rPr>
      </w:pPr>
      <w:r>
        <w:rPr>
          <w:rFonts w:ascii="ArialNarrow" w:hAnsi="ArialNarrow" w:cs="ArialNarrow"/>
          <w:color w:val="191919"/>
          <w:sz w:val="24"/>
          <w:szCs w:val="24"/>
        </w:rPr>
        <w:t>the City Dispensary at 33-35 South Earl Street was requested by the City Archaeologist. The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191919"/>
          <w:sz w:val="24"/>
          <w:szCs w:val="24"/>
        </w:rPr>
      </w:pPr>
      <w:r>
        <w:rPr>
          <w:rFonts w:ascii="ArialNarrow" w:hAnsi="ArialNarrow" w:cs="ArialNarrow"/>
          <w:color w:val="191919"/>
          <w:sz w:val="24"/>
          <w:szCs w:val="24"/>
        </w:rPr>
        <w:t>development is to the south of the site of The Abbey of St Thomas the Martyr and within the zone of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191919"/>
          <w:sz w:val="24"/>
          <w:szCs w:val="24"/>
        </w:rPr>
      </w:pPr>
      <w:r>
        <w:rPr>
          <w:rFonts w:ascii="ArialNarrow" w:hAnsi="ArialNarrow" w:cs="ArialNarrow"/>
          <w:color w:val="191919"/>
          <w:sz w:val="24"/>
          <w:szCs w:val="24"/>
        </w:rPr>
        <w:t>archaeological potential as identified in the survey of medieval Dublin. The proposed development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191919"/>
          <w:sz w:val="24"/>
          <w:szCs w:val="24"/>
        </w:rPr>
      </w:pPr>
      <w:r>
        <w:rPr>
          <w:rFonts w:ascii="ArialNarrow" w:hAnsi="ArialNarrow" w:cs="ArialNarrow"/>
          <w:color w:val="191919"/>
          <w:sz w:val="24"/>
          <w:szCs w:val="24"/>
        </w:rPr>
        <w:t>involved the construction of a single-storey extension to the existing clinic. Two trenches were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191919"/>
          <w:sz w:val="24"/>
          <w:szCs w:val="24"/>
        </w:rPr>
      </w:pPr>
      <w:r>
        <w:rPr>
          <w:rFonts w:ascii="ArialNarrow" w:hAnsi="ArialNarrow" w:cs="ArialNarrow"/>
          <w:color w:val="191919"/>
          <w:sz w:val="24"/>
          <w:szCs w:val="24"/>
        </w:rPr>
        <w:lastRenderedPageBreak/>
        <w:t>excavated on the site in February 1999.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191919"/>
          <w:sz w:val="24"/>
          <w:szCs w:val="24"/>
        </w:rPr>
      </w:pPr>
      <w:r>
        <w:rPr>
          <w:rFonts w:ascii="ArialNarrow" w:hAnsi="ArialNarrow" w:cs="ArialNarrow"/>
          <w:color w:val="191919"/>
          <w:sz w:val="24"/>
          <w:szCs w:val="24"/>
        </w:rPr>
        <w:t>Trench 1 was orientated east-west along the north side of the site and contained a number of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191919"/>
          <w:sz w:val="24"/>
          <w:szCs w:val="24"/>
        </w:rPr>
      </w:pPr>
      <w:r>
        <w:rPr>
          <w:rFonts w:ascii="ArialNarrow" w:hAnsi="ArialNarrow" w:cs="ArialNarrow"/>
          <w:color w:val="191919"/>
          <w:sz w:val="24"/>
          <w:szCs w:val="24"/>
        </w:rPr>
        <w:t>archaeological features and deposits that suggested two main phases of activity in this part of the site.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191919"/>
          <w:sz w:val="24"/>
          <w:szCs w:val="24"/>
        </w:rPr>
      </w:pPr>
      <w:r>
        <w:rPr>
          <w:rFonts w:ascii="ArialNarrow" w:hAnsi="ArialNarrow" w:cs="ArialNarrow"/>
          <w:color w:val="191919"/>
          <w:sz w:val="24"/>
          <w:szCs w:val="24"/>
        </w:rPr>
        <w:t>Phase 1 was a small, circular, red brick furnace, which was filled with ash and iron slag. Another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191919"/>
          <w:sz w:val="24"/>
          <w:szCs w:val="24"/>
        </w:rPr>
      </w:pPr>
      <w:r>
        <w:rPr>
          <w:rFonts w:ascii="ArialNarrow" w:hAnsi="ArialNarrow" w:cs="ArialNarrow"/>
          <w:color w:val="191919"/>
          <w:sz w:val="24"/>
          <w:szCs w:val="24"/>
        </w:rPr>
        <w:t>component of this complex was a north-south-orientated red brick drain 0.6m west of the furnace.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191919"/>
          <w:sz w:val="24"/>
          <w:szCs w:val="24"/>
        </w:rPr>
      </w:pPr>
      <w:r>
        <w:rPr>
          <w:rFonts w:ascii="ArialNarrow" w:hAnsi="ArialNarrow" w:cs="ArialNarrow"/>
          <w:color w:val="191919"/>
          <w:sz w:val="24"/>
          <w:szCs w:val="24"/>
        </w:rPr>
        <w:t>Further west lay the remains of a curving, east-west-orientated internal wall. The occupation layers C9,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191919"/>
          <w:sz w:val="24"/>
          <w:szCs w:val="24"/>
        </w:rPr>
      </w:pPr>
      <w:r>
        <w:rPr>
          <w:rFonts w:ascii="ArialNarrow" w:hAnsi="ArialNarrow" w:cs="ArialNarrow"/>
          <w:color w:val="191919"/>
          <w:sz w:val="24"/>
          <w:szCs w:val="24"/>
        </w:rPr>
        <w:t>C21 and C24 contained a high level of ash and cinder inclusions. Phase 2 consisted of the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191919"/>
          <w:sz w:val="24"/>
          <w:szCs w:val="24"/>
        </w:rPr>
      </w:pPr>
      <w:r>
        <w:rPr>
          <w:rFonts w:ascii="ArialNarrow" w:hAnsi="ArialNarrow" w:cs="ArialNarrow"/>
          <w:color w:val="191919"/>
          <w:sz w:val="24"/>
          <w:szCs w:val="24"/>
        </w:rPr>
        <w:t>accumulation of several deposits of dumped clay and rubble over the abandoned features associated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191919"/>
          <w:sz w:val="24"/>
          <w:szCs w:val="24"/>
        </w:rPr>
      </w:pPr>
      <w:r>
        <w:rPr>
          <w:rFonts w:ascii="ArialNarrow" w:hAnsi="ArialNarrow" w:cs="ArialNarrow"/>
          <w:color w:val="191919"/>
          <w:sz w:val="24"/>
          <w:szCs w:val="24"/>
        </w:rPr>
        <w:t>with Phase 1.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191919"/>
          <w:sz w:val="24"/>
          <w:szCs w:val="24"/>
        </w:rPr>
      </w:pPr>
      <w:r>
        <w:rPr>
          <w:rFonts w:ascii="ArialNarrow" w:hAnsi="ArialNarrow" w:cs="ArialNarrow"/>
          <w:color w:val="191919"/>
          <w:sz w:val="24"/>
          <w:szCs w:val="24"/>
        </w:rPr>
        <w:t>Trench 2 was 0.5m east of Trench 1 and orientated north-south. The features within Trench 2 mirrored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191919"/>
          <w:sz w:val="24"/>
          <w:szCs w:val="24"/>
        </w:rPr>
      </w:pPr>
      <w:r>
        <w:rPr>
          <w:rFonts w:ascii="ArialNarrow" w:hAnsi="ArialNarrow" w:cs="ArialNarrow"/>
          <w:color w:val="191919"/>
          <w:sz w:val="24"/>
          <w:szCs w:val="24"/>
        </w:rPr>
        <w:t>those recorded in Trench 1. Phase 1 was an occupation deposit rich in cinders and ash. This was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191919"/>
          <w:sz w:val="24"/>
          <w:szCs w:val="24"/>
        </w:rPr>
      </w:pPr>
      <w:r>
        <w:rPr>
          <w:rFonts w:ascii="ArialNarrow" w:hAnsi="ArialNarrow" w:cs="ArialNarrow"/>
          <w:color w:val="191919"/>
          <w:sz w:val="24"/>
          <w:szCs w:val="24"/>
        </w:rPr>
        <w:t>sealed by the remains of a degraded stone surface associated with a small rectangular furnace that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191919"/>
          <w:sz w:val="24"/>
          <w:szCs w:val="24"/>
        </w:rPr>
      </w:pPr>
      <w:r>
        <w:rPr>
          <w:rFonts w:ascii="ArialNarrow" w:hAnsi="ArialNarrow" w:cs="ArialNarrow"/>
          <w:color w:val="191919"/>
          <w:sz w:val="24"/>
          <w:szCs w:val="24"/>
        </w:rPr>
        <w:t>had been inserted into a massive red brick wall. The furnace was in turn sealed by several further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191919"/>
          <w:sz w:val="24"/>
          <w:szCs w:val="24"/>
        </w:rPr>
      </w:pPr>
      <w:r>
        <w:rPr>
          <w:rFonts w:ascii="ArialNarrow" w:hAnsi="ArialNarrow" w:cs="ArialNarrow"/>
          <w:color w:val="191919"/>
          <w:sz w:val="24"/>
          <w:szCs w:val="24"/>
        </w:rPr>
        <w:t>occupation layers. This suggested that the industrial activity was occurred over a prolonged period of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191919"/>
          <w:sz w:val="24"/>
          <w:szCs w:val="24"/>
        </w:rPr>
      </w:pPr>
      <w:r>
        <w:rPr>
          <w:rFonts w:ascii="ArialNarrow" w:hAnsi="ArialNarrow" w:cs="ArialNarrow"/>
          <w:color w:val="191919"/>
          <w:sz w:val="24"/>
          <w:szCs w:val="24"/>
        </w:rPr>
        <w:t>time. As in Trench 1, Phase 2 consisted of the deposition of several layers of mixed clay and rubble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191919"/>
          <w:sz w:val="24"/>
          <w:szCs w:val="24"/>
        </w:rPr>
      </w:pPr>
      <w:r>
        <w:rPr>
          <w:rFonts w:ascii="ArialNarrow" w:hAnsi="ArialNarrow" w:cs="ArialNarrow"/>
          <w:color w:val="191919"/>
          <w:sz w:val="24"/>
          <w:szCs w:val="24"/>
        </w:rPr>
        <w:t>over the remains of Phase 1.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191919"/>
          <w:sz w:val="24"/>
          <w:szCs w:val="24"/>
        </w:rPr>
      </w:pPr>
      <w:r>
        <w:rPr>
          <w:rFonts w:ascii="ArialNarrow" w:hAnsi="ArialNarrow" w:cs="ArialNarrow"/>
          <w:color w:val="191919"/>
          <w:sz w:val="24"/>
          <w:szCs w:val="24"/>
        </w:rPr>
        <w:t>In summary, Phase 1 represented the remains of a 17th-18th-century smelting or metalworking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191919"/>
          <w:sz w:val="24"/>
          <w:szCs w:val="24"/>
        </w:rPr>
      </w:pPr>
      <w:r>
        <w:rPr>
          <w:rFonts w:ascii="ArialNarrow" w:hAnsi="ArialNarrow" w:cs="ArialNarrow"/>
          <w:color w:val="191919"/>
          <w:sz w:val="24"/>
          <w:szCs w:val="24"/>
        </w:rPr>
        <w:t xml:space="preserve">workshop to the rear of the property fronting onto South Earl St </w:t>
      </w:r>
      <w:proofErr w:type="spellStart"/>
      <w:r>
        <w:rPr>
          <w:rFonts w:ascii="ArialNarrow" w:hAnsi="ArialNarrow" w:cs="ArialNarrow"/>
          <w:color w:val="191919"/>
          <w:sz w:val="24"/>
          <w:szCs w:val="24"/>
        </w:rPr>
        <w:t>reet</w:t>
      </w:r>
      <w:proofErr w:type="spellEnd"/>
      <w:r>
        <w:rPr>
          <w:rFonts w:ascii="ArialNarrow" w:hAnsi="ArialNarrow" w:cs="ArialNarrow"/>
          <w:color w:val="191919"/>
          <w:sz w:val="24"/>
          <w:szCs w:val="24"/>
        </w:rPr>
        <w:t>, while Phase 2 consisted of modern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191919"/>
          <w:sz w:val="24"/>
          <w:szCs w:val="24"/>
        </w:rPr>
      </w:pPr>
      <w:r>
        <w:rPr>
          <w:rFonts w:ascii="ArialNarrow" w:hAnsi="ArialNarrow" w:cs="ArialNarrow"/>
          <w:color w:val="191919"/>
          <w:sz w:val="24"/>
          <w:szCs w:val="24"/>
        </w:rPr>
        <w:t>episodes of dumping over the site following the abandonment of the workshop.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191919"/>
          <w:sz w:val="24"/>
          <w:szCs w:val="24"/>
        </w:rPr>
      </w:pPr>
      <w:r>
        <w:rPr>
          <w:rFonts w:ascii="ArialNarrow" w:hAnsi="ArialNarrow" w:cs="ArialNarrow"/>
          <w:color w:val="191919"/>
          <w:sz w:val="24"/>
          <w:szCs w:val="24"/>
        </w:rPr>
        <w:t>Subsequent monitoring of the foundation trenches revealed several walls associated with the industrial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191919"/>
          <w:sz w:val="24"/>
          <w:szCs w:val="24"/>
        </w:rPr>
      </w:pPr>
      <w:r>
        <w:rPr>
          <w:rFonts w:ascii="ArialNarrow" w:hAnsi="ArialNarrow" w:cs="ArialNarrow"/>
          <w:color w:val="191919"/>
          <w:sz w:val="24"/>
          <w:szCs w:val="24"/>
        </w:rPr>
        <w:t>complex.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FFFFFF"/>
          <w:sz w:val="24"/>
          <w:szCs w:val="24"/>
        </w:rPr>
      </w:pPr>
      <w:r>
        <w:rPr>
          <w:rFonts w:ascii="ArialNarrow-Bold" w:hAnsi="ArialNarrow-Bold" w:cs="ArialNarrow-Bold"/>
          <w:b/>
          <w:bCs/>
          <w:color w:val="FFFFFF"/>
          <w:sz w:val="24"/>
          <w:szCs w:val="24"/>
        </w:rPr>
        <w:t xml:space="preserve">County: </w:t>
      </w:r>
      <w:r>
        <w:rPr>
          <w:rFonts w:ascii="ArialNarrow" w:hAnsi="ArialNarrow" w:cs="ArialNarrow"/>
          <w:color w:val="FFFFFF"/>
          <w:sz w:val="24"/>
          <w:szCs w:val="24"/>
        </w:rPr>
        <w:t xml:space="preserve">Dublin </w:t>
      </w:r>
      <w:r>
        <w:rPr>
          <w:rFonts w:ascii="ArialNarrow-Bold" w:hAnsi="ArialNarrow-Bold" w:cs="ArialNarrow-Bold"/>
          <w:b/>
          <w:bCs/>
          <w:color w:val="FFFFFF"/>
          <w:sz w:val="24"/>
          <w:szCs w:val="24"/>
        </w:rPr>
        <w:t xml:space="preserve">Site name: </w:t>
      </w:r>
      <w:r>
        <w:rPr>
          <w:rFonts w:ascii="ArialNarrow" w:hAnsi="ArialNarrow" w:cs="ArialNarrow"/>
          <w:color w:val="FFFFFF"/>
          <w:sz w:val="24"/>
          <w:szCs w:val="24"/>
        </w:rPr>
        <w:t>16 MEATH STREET, DUBLIN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FFFFFF"/>
          <w:sz w:val="24"/>
          <w:szCs w:val="24"/>
        </w:rPr>
      </w:pPr>
      <w:r>
        <w:rPr>
          <w:rFonts w:ascii="ArialNarrow-Bold" w:hAnsi="ArialNarrow-Bold" w:cs="ArialNarrow-Bold"/>
          <w:b/>
          <w:bCs/>
          <w:color w:val="FFFFFF"/>
          <w:sz w:val="24"/>
          <w:szCs w:val="24"/>
        </w:rPr>
        <w:t xml:space="preserve">Sites and Monuments Record No.: </w:t>
      </w:r>
      <w:r>
        <w:rPr>
          <w:rFonts w:ascii="ArialNarrow" w:hAnsi="ArialNarrow" w:cs="ArialNarrow"/>
          <w:color w:val="FFFFFF"/>
          <w:sz w:val="24"/>
          <w:szCs w:val="24"/>
        </w:rPr>
        <w:t xml:space="preserve">N/A </w:t>
      </w:r>
      <w:r>
        <w:rPr>
          <w:rFonts w:ascii="ArialNarrow-Bold" w:hAnsi="ArialNarrow-Bold" w:cs="ArialNarrow-Bold"/>
          <w:b/>
          <w:bCs/>
          <w:color w:val="FFFFFF"/>
          <w:sz w:val="24"/>
          <w:szCs w:val="24"/>
        </w:rPr>
        <w:t xml:space="preserve">Licence number: </w:t>
      </w:r>
      <w:r>
        <w:rPr>
          <w:rFonts w:ascii="ArialNarrow" w:hAnsi="ArialNarrow" w:cs="ArialNarrow"/>
          <w:color w:val="FFFFFF"/>
          <w:sz w:val="24"/>
          <w:szCs w:val="24"/>
        </w:rPr>
        <w:t>00E0737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FFFFFF"/>
          <w:sz w:val="24"/>
          <w:szCs w:val="24"/>
        </w:rPr>
      </w:pPr>
      <w:r>
        <w:rPr>
          <w:rFonts w:ascii="ArialNarrow" w:hAnsi="ArialNarrow" w:cs="ArialNarrow"/>
          <w:color w:val="FFFFFF"/>
          <w:sz w:val="24"/>
          <w:szCs w:val="24"/>
        </w:rPr>
        <w:t>a O’Carroll, Cultural Resource Development Services Ltd, Campus Innovation Centre,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FFFFFF"/>
          <w:sz w:val="24"/>
          <w:szCs w:val="24"/>
        </w:rPr>
      </w:pPr>
      <w:r>
        <w:rPr>
          <w:rFonts w:ascii="ArialNarrow" w:hAnsi="ArialNarrow" w:cs="ArialNarrow"/>
          <w:color w:val="FFFFFF"/>
          <w:sz w:val="24"/>
          <w:szCs w:val="24"/>
        </w:rPr>
        <w:t>Roebuck, UCD, Belfield, Dublin 4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FFFFFF"/>
          <w:sz w:val="24"/>
          <w:szCs w:val="24"/>
        </w:rPr>
      </w:pPr>
      <w:r>
        <w:rPr>
          <w:rFonts w:ascii="ArialNarrow-Bold" w:hAnsi="ArialNarrow-Bold" w:cs="ArialNarrow-Bold"/>
          <w:b/>
          <w:bCs/>
          <w:color w:val="FFFFFF"/>
          <w:sz w:val="24"/>
          <w:szCs w:val="24"/>
        </w:rPr>
        <w:t xml:space="preserve">Site type: </w:t>
      </w:r>
      <w:r>
        <w:rPr>
          <w:rFonts w:ascii="ArialNarrow" w:hAnsi="ArialNarrow" w:cs="ArialNarrow"/>
          <w:color w:val="FFFFFF"/>
          <w:sz w:val="24"/>
          <w:szCs w:val="24"/>
        </w:rPr>
        <w:t>Urban medieval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FFFFFF"/>
          <w:sz w:val="24"/>
          <w:szCs w:val="24"/>
        </w:rPr>
      </w:pPr>
      <w:r>
        <w:rPr>
          <w:rFonts w:ascii="ArialNarrow-Bold" w:hAnsi="ArialNarrow-Bold" w:cs="ArialNarrow-Bold"/>
          <w:b/>
          <w:bCs/>
          <w:color w:val="FFFFFF"/>
          <w:sz w:val="24"/>
          <w:szCs w:val="24"/>
        </w:rPr>
        <w:t xml:space="preserve">ITM: </w:t>
      </w:r>
      <w:r>
        <w:rPr>
          <w:rFonts w:ascii="ArialNarrow" w:hAnsi="ArialNarrow" w:cs="ArialNarrow"/>
          <w:color w:val="FFFFFF"/>
          <w:sz w:val="24"/>
          <w:szCs w:val="24"/>
        </w:rPr>
        <w:t>E 714602m, N 733772m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FFFFFF"/>
          <w:sz w:val="24"/>
          <w:szCs w:val="24"/>
        </w:rPr>
      </w:pPr>
      <w:r>
        <w:rPr>
          <w:rFonts w:ascii="ArialNarrow-Bold" w:hAnsi="ArialNarrow-Bold" w:cs="ArialNarrow-Bold"/>
          <w:b/>
          <w:bCs/>
          <w:color w:val="FFFFFF"/>
          <w:sz w:val="24"/>
          <w:szCs w:val="24"/>
        </w:rPr>
        <w:t xml:space="preserve">Latitude, Longitude (decimal degrees): </w:t>
      </w:r>
      <w:r>
        <w:rPr>
          <w:rFonts w:ascii="ArialNarrow" w:hAnsi="ArialNarrow" w:cs="ArialNarrow"/>
          <w:color w:val="FFFFFF"/>
          <w:sz w:val="24"/>
          <w:szCs w:val="24"/>
        </w:rPr>
        <w:t>53.341756, -6.279014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191919"/>
          <w:sz w:val="24"/>
          <w:szCs w:val="24"/>
        </w:rPr>
      </w:pPr>
      <w:r>
        <w:rPr>
          <w:rFonts w:ascii="ArialNarrow" w:hAnsi="ArialNarrow" w:cs="ArialNarrow"/>
          <w:color w:val="191919"/>
          <w:sz w:val="24"/>
          <w:szCs w:val="24"/>
        </w:rPr>
        <w:t>Test-trenching was undertaken in advance of a four-storey apartment/shop development. Meath Street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191919"/>
          <w:sz w:val="24"/>
          <w:szCs w:val="24"/>
        </w:rPr>
      </w:pPr>
      <w:r>
        <w:rPr>
          <w:rFonts w:ascii="ArialNarrow" w:hAnsi="ArialNarrow" w:cs="ArialNarrow"/>
          <w:color w:val="191919"/>
          <w:sz w:val="24"/>
          <w:szCs w:val="24"/>
        </w:rPr>
        <w:t>is situated in the Liberties of Dublin, close to the eastern boundary of St Thomas’s Abbey. It was laid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191919"/>
          <w:sz w:val="24"/>
          <w:szCs w:val="24"/>
        </w:rPr>
      </w:pPr>
      <w:r>
        <w:rPr>
          <w:rFonts w:ascii="ArialNarrow" w:hAnsi="ArialNarrow" w:cs="ArialNarrow"/>
          <w:color w:val="191919"/>
          <w:sz w:val="24"/>
          <w:szCs w:val="24"/>
        </w:rPr>
        <w:lastRenderedPageBreak/>
        <w:t>out in the late 17th and early 18th centuries. The pit of the cellar of the existing building was cut into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191919"/>
          <w:sz w:val="24"/>
          <w:szCs w:val="24"/>
        </w:rPr>
      </w:pPr>
      <w:r>
        <w:rPr>
          <w:rFonts w:ascii="ArialNarrow" w:hAnsi="ArialNarrow" w:cs="ArialNarrow"/>
          <w:color w:val="191919"/>
          <w:sz w:val="24"/>
          <w:szCs w:val="24"/>
        </w:rPr>
        <w:t>natural subsoil so that evidence for earlier occupation was confined to the back yard of the site.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191919"/>
          <w:sz w:val="24"/>
          <w:szCs w:val="24"/>
        </w:rPr>
      </w:pPr>
      <w:r>
        <w:rPr>
          <w:rFonts w:ascii="ArialNarrow" w:hAnsi="ArialNarrow" w:cs="ArialNarrow"/>
          <w:color w:val="191919"/>
          <w:sz w:val="24"/>
          <w:szCs w:val="24"/>
        </w:rPr>
        <w:t>Testing at the site revealed the remains of a redbrick-cellared house, a thick layer of garden soil of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191919"/>
          <w:sz w:val="24"/>
          <w:szCs w:val="24"/>
        </w:rPr>
      </w:pPr>
      <w:r>
        <w:rPr>
          <w:rFonts w:ascii="ArialNarrow" w:hAnsi="ArialNarrow" w:cs="ArialNarrow"/>
          <w:color w:val="191919"/>
          <w:sz w:val="24"/>
          <w:szCs w:val="24"/>
        </w:rPr>
        <w:t>post-medieval date, and several lower layers of uncertain date. This earlier undated occupation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191919"/>
          <w:sz w:val="24"/>
          <w:szCs w:val="24"/>
        </w:rPr>
      </w:pPr>
      <w:r>
        <w:rPr>
          <w:rFonts w:ascii="ArialNarrow" w:hAnsi="ArialNarrow" w:cs="ArialNarrow"/>
          <w:color w:val="191919"/>
          <w:sz w:val="24"/>
          <w:szCs w:val="24"/>
        </w:rPr>
        <w:t>consisted of two 0.2m-thick layers of rich, organic clay containing some shell, which overlay natural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191919"/>
          <w:sz w:val="24"/>
          <w:szCs w:val="24"/>
        </w:rPr>
      </w:pPr>
      <w:r>
        <w:rPr>
          <w:rFonts w:ascii="ArialNarrow" w:hAnsi="ArialNarrow" w:cs="ArialNarrow"/>
          <w:color w:val="191919"/>
          <w:sz w:val="24"/>
          <w:szCs w:val="24"/>
        </w:rPr>
        <w:t>subsoils, at a depth of 2.4m below the present yard level. They were overlain by a 0.4m-thick layer of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191919"/>
          <w:sz w:val="24"/>
          <w:szCs w:val="24"/>
        </w:rPr>
      </w:pPr>
      <w:r>
        <w:rPr>
          <w:rFonts w:ascii="ArialNarrow" w:hAnsi="ArialNarrow" w:cs="ArialNarrow"/>
          <w:color w:val="191919"/>
          <w:sz w:val="24"/>
          <w:szCs w:val="24"/>
        </w:rPr>
        <w:t>redeposited natural subsoil, which is probably related to the construction of a post-medieval house, as it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191919"/>
          <w:sz w:val="24"/>
          <w:szCs w:val="24"/>
        </w:rPr>
      </w:pPr>
      <w:r>
        <w:rPr>
          <w:rFonts w:ascii="ArialNarrow" w:hAnsi="ArialNarrow" w:cs="ArialNarrow"/>
          <w:color w:val="191919"/>
          <w:sz w:val="24"/>
          <w:szCs w:val="24"/>
        </w:rPr>
        <w:t>is overlaid by a 0.4m-thick layer of garden soil, containing smashed pottery of 17th- or early 18thcentury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191919"/>
          <w:sz w:val="24"/>
          <w:szCs w:val="24"/>
        </w:rPr>
      </w:pPr>
      <w:r>
        <w:rPr>
          <w:rFonts w:ascii="ArialNarrow" w:hAnsi="ArialNarrow" w:cs="ArialNarrow"/>
          <w:color w:val="191919"/>
          <w:sz w:val="24"/>
          <w:szCs w:val="24"/>
        </w:rPr>
        <w:t>date. The cellar was cut through the top of this layer, which was covered by redeposited natural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191919"/>
          <w:sz w:val="24"/>
          <w:szCs w:val="24"/>
        </w:rPr>
      </w:pPr>
      <w:proofErr w:type="spellStart"/>
      <w:r>
        <w:rPr>
          <w:rFonts w:ascii="ArialNarrow" w:hAnsi="ArialNarrow" w:cs="ArialNarrow"/>
          <w:color w:val="191919"/>
          <w:sz w:val="24"/>
          <w:szCs w:val="24"/>
        </w:rPr>
        <w:t>upcast</w:t>
      </w:r>
      <w:proofErr w:type="spellEnd"/>
      <w:r>
        <w:rPr>
          <w:rFonts w:ascii="ArialNarrow" w:hAnsi="ArialNarrow" w:cs="ArialNarrow"/>
          <w:color w:val="191919"/>
          <w:sz w:val="24"/>
          <w:szCs w:val="24"/>
        </w:rPr>
        <w:t xml:space="preserve"> and several garden layers and yard surfaces relating to the cellared house.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FFFFFF"/>
          <w:sz w:val="24"/>
          <w:szCs w:val="24"/>
        </w:rPr>
      </w:pPr>
      <w:r>
        <w:rPr>
          <w:rFonts w:ascii="ArialNarrow-Bold" w:hAnsi="ArialNarrow-Bold" w:cs="ArialNarrow-Bold"/>
          <w:b/>
          <w:bCs/>
          <w:color w:val="FFFFFF"/>
          <w:sz w:val="24"/>
          <w:szCs w:val="24"/>
        </w:rPr>
        <w:t xml:space="preserve">County: </w:t>
      </w:r>
      <w:r>
        <w:rPr>
          <w:rFonts w:ascii="ArialNarrow" w:hAnsi="ArialNarrow" w:cs="ArialNarrow"/>
          <w:color w:val="FFFFFF"/>
          <w:sz w:val="24"/>
          <w:szCs w:val="24"/>
        </w:rPr>
        <w:t xml:space="preserve">Dublin </w:t>
      </w:r>
      <w:r>
        <w:rPr>
          <w:rFonts w:ascii="ArialNarrow-Bold" w:hAnsi="ArialNarrow-Bold" w:cs="ArialNarrow-Bold"/>
          <w:b/>
          <w:bCs/>
          <w:color w:val="FFFFFF"/>
          <w:sz w:val="24"/>
          <w:szCs w:val="24"/>
        </w:rPr>
        <w:t xml:space="preserve">Site name: </w:t>
      </w:r>
      <w:r>
        <w:rPr>
          <w:rFonts w:ascii="ArialNarrow" w:hAnsi="ArialNarrow" w:cs="ArialNarrow"/>
          <w:color w:val="FFFFFF"/>
          <w:sz w:val="24"/>
          <w:szCs w:val="24"/>
        </w:rPr>
        <w:t>MEATH STREET/HANBURY LANE, DUBLIN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FFFFFF"/>
          <w:sz w:val="24"/>
          <w:szCs w:val="24"/>
        </w:rPr>
      </w:pPr>
      <w:r>
        <w:rPr>
          <w:rFonts w:ascii="ArialNarrow-Bold" w:hAnsi="ArialNarrow-Bold" w:cs="ArialNarrow-Bold"/>
          <w:b/>
          <w:bCs/>
          <w:color w:val="FFFFFF"/>
          <w:sz w:val="24"/>
          <w:szCs w:val="24"/>
        </w:rPr>
        <w:t xml:space="preserve">Sites and Monuments Record No.: </w:t>
      </w:r>
      <w:r>
        <w:rPr>
          <w:rFonts w:ascii="ArialNarrow" w:hAnsi="ArialNarrow" w:cs="ArialNarrow"/>
          <w:color w:val="FFFFFF"/>
          <w:sz w:val="24"/>
          <w:szCs w:val="24"/>
        </w:rPr>
        <w:t xml:space="preserve">N/A </w:t>
      </w:r>
      <w:r>
        <w:rPr>
          <w:rFonts w:ascii="ArialNarrow-Bold" w:hAnsi="ArialNarrow-Bold" w:cs="ArialNarrow-Bold"/>
          <w:b/>
          <w:bCs/>
          <w:color w:val="FFFFFF"/>
          <w:sz w:val="24"/>
          <w:szCs w:val="24"/>
        </w:rPr>
        <w:t xml:space="preserve">Licence number: </w:t>
      </w:r>
      <w:r>
        <w:rPr>
          <w:rFonts w:ascii="ArialNarrow" w:hAnsi="ArialNarrow" w:cs="ArialNarrow"/>
          <w:color w:val="FFFFFF"/>
          <w:sz w:val="24"/>
          <w:szCs w:val="24"/>
        </w:rPr>
        <w:t>96E0355ext.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FFFFFF"/>
          <w:sz w:val="24"/>
          <w:szCs w:val="24"/>
        </w:rPr>
      </w:pPr>
      <w:r>
        <w:rPr>
          <w:rFonts w:ascii="ArialNarrow-Bold" w:hAnsi="ArialNarrow-Bold" w:cs="ArialNarrow-Bold"/>
          <w:b/>
          <w:bCs/>
          <w:color w:val="FFFFFF"/>
          <w:sz w:val="24"/>
          <w:szCs w:val="24"/>
        </w:rPr>
        <w:t xml:space="preserve">Author: </w:t>
      </w:r>
      <w:r>
        <w:rPr>
          <w:rFonts w:ascii="ArialNarrow" w:hAnsi="ArialNarrow" w:cs="ArialNarrow"/>
          <w:color w:val="FFFFFF"/>
          <w:sz w:val="24"/>
          <w:szCs w:val="24"/>
        </w:rPr>
        <w:t xml:space="preserve">Eoin </w:t>
      </w:r>
      <w:proofErr w:type="spellStart"/>
      <w:r>
        <w:rPr>
          <w:rFonts w:ascii="ArialNarrow" w:hAnsi="ArialNarrow" w:cs="ArialNarrow"/>
          <w:color w:val="FFFFFF"/>
          <w:sz w:val="24"/>
          <w:szCs w:val="24"/>
        </w:rPr>
        <w:t>Halpin</w:t>
      </w:r>
      <w:proofErr w:type="spellEnd"/>
      <w:r>
        <w:rPr>
          <w:rFonts w:ascii="ArialNarrow" w:hAnsi="ArialNarrow" w:cs="ArialNarrow"/>
          <w:color w:val="FFFFFF"/>
          <w:sz w:val="24"/>
          <w:szCs w:val="24"/>
        </w:rPr>
        <w:t xml:space="preserve">, Archaeological Development Services Ltd, Unit 48, </w:t>
      </w:r>
      <w:proofErr w:type="spellStart"/>
      <w:r>
        <w:rPr>
          <w:rFonts w:ascii="ArialNarrow" w:hAnsi="ArialNarrow" w:cs="ArialNarrow"/>
          <w:color w:val="FFFFFF"/>
          <w:sz w:val="24"/>
          <w:szCs w:val="24"/>
        </w:rPr>
        <w:t>Westlink</w:t>
      </w:r>
      <w:proofErr w:type="spellEnd"/>
      <w:r>
        <w:rPr>
          <w:rFonts w:ascii="ArialNarrow" w:hAnsi="ArialNarrow" w:cs="ArialNarrow"/>
          <w:color w:val="FFFFFF"/>
          <w:sz w:val="24"/>
          <w:szCs w:val="24"/>
        </w:rPr>
        <w:t xml:space="preserve"> Enterprise Centre,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FFFFFF"/>
          <w:sz w:val="24"/>
          <w:szCs w:val="24"/>
        </w:rPr>
      </w:pPr>
      <w:r>
        <w:rPr>
          <w:rFonts w:ascii="ArialNarrow" w:hAnsi="ArialNarrow" w:cs="ArialNarrow"/>
          <w:color w:val="FFFFFF"/>
          <w:sz w:val="24"/>
          <w:szCs w:val="24"/>
        </w:rPr>
        <w:t>30-50 Distillery Street, Belfast BT12 5BJ.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FFFFFF"/>
          <w:sz w:val="24"/>
          <w:szCs w:val="24"/>
        </w:rPr>
      </w:pPr>
      <w:r>
        <w:rPr>
          <w:rFonts w:ascii="ArialNarrow-Bold" w:hAnsi="ArialNarrow-Bold" w:cs="ArialNarrow-Bold"/>
          <w:b/>
          <w:bCs/>
          <w:color w:val="FFFFFF"/>
          <w:sz w:val="24"/>
          <w:szCs w:val="24"/>
        </w:rPr>
        <w:t xml:space="preserve">Site type: </w:t>
      </w:r>
      <w:r>
        <w:rPr>
          <w:rFonts w:ascii="ArialNarrow" w:hAnsi="ArialNarrow" w:cs="ArialNarrow"/>
          <w:color w:val="FFFFFF"/>
          <w:sz w:val="24"/>
          <w:szCs w:val="24"/>
        </w:rPr>
        <w:t>Urban medieval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FFFFFF"/>
          <w:sz w:val="24"/>
          <w:szCs w:val="24"/>
        </w:rPr>
      </w:pPr>
      <w:r>
        <w:rPr>
          <w:rFonts w:ascii="ArialNarrow-Bold" w:hAnsi="ArialNarrow-Bold" w:cs="ArialNarrow-Bold"/>
          <w:b/>
          <w:bCs/>
          <w:color w:val="FFFFFF"/>
          <w:sz w:val="24"/>
          <w:szCs w:val="24"/>
        </w:rPr>
        <w:t xml:space="preserve">ITM: </w:t>
      </w:r>
      <w:r>
        <w:rPr>
          <w:rFonts w:ascii="ArialNarrow" w:hAnsi="ArialNarrow" w:cs="ArialNarrow"/>
          <w:color w:val="FFFFFF"/>
          <w:sz w:val="24"/>
          <w:szCs w:val="24"/>
        </w:rPr>
        <w:t>E 714569m, N 733841m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FFFFFF"/>
          <w:sz w:val="24"/>
          <w:szCs w:val="24"/>
        </w:rPr>
      </w:pPr>
      <w:r>
        <w:rPr>
          <w:rFonts w:ascii="ArialNarrow-Bold" w:hAnsi="ArialNarrow-Bold" w:cs="ArialNarrow-Bold"/>
          <w:b/>
          <w:bCs/>
          <w:color w:val="FFFFFF"/>
          <w:sz w:val="24"/>
          <w:szCs w:val="24"/>
        </w:rPr>
        <w:t xml:space="preserve">Latitude, Longitude (decimal degrees): </w:t>
      </w:r>
      <w:r>
        <w:rPr>
          <w:rFonts w:ascii="ArialNarrow" w:hAnsi="ArialNarrow" w:cs="ArialNarrow"/>
          <w:color w:val="FFFFFF"/>
          <w:sz w:val="24"/>
          <w:szCs w:val="24"/>
        </w:rPr>
        <w:t>53.342382, -6.279485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191919"/>
          <w:sz w:val="24"/>
          <w:szCs w:val="24"/>
        </w:rPr>
      </w:pPr>
      <w:r>
        <w:rPr>
          <w:rFonts w:ascii="ArialNarrow" w:hAnsi="ArialNarrow" w:cs="ArialNarrow"/>
          <w:color w:val="191919"/>
          <w:sz w:val="24"/>
          <w:szCs w:val="24"/>
        </w:rPr>
        <w:t>The archaeological assessment took place in two stages, the first on 28 November 1996 (Excavations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191919"/>
          <w:sz w:val="24"/>
          <w:szCs w:val="24"/>
        </w:rPr>
      </w:pPr>
      <w:r>
        <w:rPr>
          <w:rFonts w:ascii="ArialNarrow" w:hAnsi="ArialNarrow" w:cs="ArialNarrow"/>
          <w:color w:val="191919"/>
          <w:sz w:val="24"/>
          <w:szCs w:val="24"/>
        </w:rPr>
        <w:t>1996, 29) and the second, after site clearance, on 20 March 1997. At the time of the follow-up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191919"/>
          <w:sz w:val="24"/>
          <w:szCs w:val="24"/>
        </w:rPr>
      </w:pPr>
      <w:r>
        <w:rPr>
          <w:rFonts w:ascii="ArialNarrow" w:hAnsi="ArialNarrow" w:cs="ArialNarrow"/>
          <w:color w:val="191919"/>
          <w:sz w:val="24"/>
          <w:szCs w:val="24"/>
        </w:rPr>
        <w:t>assessment in March, the site had been cleared of upstanding buildings and a hard-core surface laid.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191919"/>
          <w:sz w:val="24"/>
          <w:szCs w:val="24"/>
        </w:rPr>
      </w:pPr>
      <w:r>
        <w:rPr>
          <w:rFonts w:ascii="ArialNarrow" w:hAnsi="ArialNarrow" w:cs="ArialNarrow"/>
          <w:color w:val="191919"/>
          <w:sz w:val="24"/>
          <w:szCs w:val="24"/>
        </w:rPr>
        <w:t xml:space="preserve">The OD levels of the site, supplied by the architect, varied from 17.3m at the east to 17.1m at </w:t>
      </w:r>
      <w:proofErr w:type="spellStart"/>
      <w:r>
        <w:rPr>
          <w:rFonts w:ascii="ArialNarrow" w:hAnsi="ArialNarrow" w:cs="ArialNarrow"/>
          <w:color w:val="191919"/>
          <w:sz w:val="24"/>
          <w:szCs w:val="24"/>
        </w:rPr>
        <w:t>t he</w:t>
      </w:r>
      <w:proofErr w:type="spellEnd"/>
      <w:r>
        <w:rPr>
          <w:rFonts w:ascii="ArialNarrow" w:hAnsi="ArialNarrow" w:cs="ArialNarrow"/>
          <w:color w:val="191919"/>
          <w:sz w:val="24"/>
          <w:szCs w:val="24"/>
        </w:rPr>
        <w:t xml:space="preserve"> west.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191919"/>
          <w:sz w:val="24"/>
          <w:szCs w:val="24"/>
        </w:rPr>
      </w:pPr>
      <w:r>
        <w:rPr>
          <w:rFonts w:ascii="ArialNarrow" w:hAnsi="ArialNarrow" w:cs="ArialNarrow"/>
          <w:color w:val="191919"/>
          <w:sz w:val="24"/>
          <w:szCs w:val="24"/>
        </w:rPr>
        <w:t>A further three trenches were examined in the second phase of assessment. The first was excavated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191919"/>
          <w:sz w:val="24"/>
          <w:szCs w:val="24"/>
        </w:rPr>
      </w:pPr>
      <w:r>
        <w:rPr>
          <w:rFonts w:ascii="ArialNarrow" w:hAnsi="ArialNarrow" w:cs="ArialNarrow"/>
          <w:color w:val="191919"/>
          <w:sz w:val="24"/>
          <w:szCs w:val="24"/>
        </w:rPr>
        <w:t>down to the surface of archaeologically significant deposits. These occurred, particularly at the western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191919"/>
          <w:sz w:val="24"/>
          <w:szCs w:val="24"/>
        </w:rPr>
      </w:pPr>
      <w:r>
        <w:rPr>
          <w:rFonts w:ascii="ArialNarrow" w:hAnsi="ArialNarrow" w:cs="ArialNarrow"/>
          <w:color w:val="191919"/>
          <w:sz w:val="24"/>
          <w:szCs w:val="24"/>
        </w:rPr>
        <w:t>end of the trench, at a depth of 15.1m OD and were some 0.5m deep. The surface of this black organic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191919"/>
          <w:sz w:val="24"/>
          <w:szCs w:val="24"/>
        </w:rPr>
      </w:pPr>
      <w:r>
        <w:rPr>
          <w:rFonts w:ascii="ArialNarrow" w:hAnsi="ArialNarrow" w:cs="ArialNarrow"/>
          <w:color w:val="191919"/>
          <w:sz w:val="24"/>
          <w:szCs w:val="24"/>
        </w:rPr>
        <w:t>deposit was traced eastwards for some 7m, after which it petered out and was replaced at a similar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191919"/>
          <w:sz w:val="24"/>
          <w:szCs w:val="24"/>
        </w:rPr>
      </w:pPr>
      <w:r>
        <w:rPr>
          <w:rFonts w:ascii="ArialNarrow" w:hAnsi="ArialNarrow" w:cs="ArialNarrow"/>
          <w:color w:val="191919"/>
          <w:sz w:val="24"/>
          <w:szCs w:val="24"/>
        </w:rPr>
        <w:t>depth by undisturbed natural. The section at the eastern end of the trench consisted of post -medieval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191919"/>
          <w:sz w:val="24"/>
          <w:szCs w:val="24"/>
        </w:rPr>
      </w:pPr>
      <w:r>
        <w:rPr>
          <w:rFonts w:ascii="ArialNarrow" w:hAnsi="ArialNarrow" w:cs="ArialNarrow"/>
          <w:color w:val="191919"/>
          <w:sz w:val="24"/>
          <w:szCs w:val="24"/>
        </w:rPr>
        <w:t>rubble and hard-core overlying a compacted yellow-brown clay loam, also post-medieval in date, which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191919"/>
          <w:sz w:val="24"/>
          <w:szCs w:val="24"/>
        </w:rPr>
      </w:pPr>
      <w:r>
        <w:rPr>
          <w:rFonts w:ascii="ArialNarrow" w:hAnsi="ArialNarrow" w:cs="ArialNarrow"/>
          <w:color w:val="191919"/>
          <w:sz w:val="24"/>
          <w:szCs w:val="24"/>
        </w:rPr>
        <w:t>rested directly on natural. There was no evidence that the organic soil extended across the length of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191919"/>
          <w:sz w:val="24"/>
          <w:szCs w:val="24"/>
        </w:rPr>
      </w:pPr>
      <w:r>
        <w:rPr>
          <w:rFonts w:ascii="ArialNarrow" w:hAnsi="ArialNarrow" w:cs="ArialNarrow"/>
          <w:color w:val="191919"/>
          <w:sz w:val="24"/>
          <w:szCs w:val="24"/>
        </w:rPr>
        <w:t>the trench.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191919"/>
          <w:sz w:val="24"/>
          <w:szCs w:val="24"/>
        </w:rPr>
      </w:pPr>
      <w:r>
        <w:rPr>
          <w:rFonts w:ascii="ArialNarrow" w:hAnsi="ArialNarrow" w:cs="ArialNarrow"/>
          <w:color w:val="191919"/>
          <w:sz w:val="24"/>
          <w:szCs w:val="24"/>
        </w:rPr>
        <w:lastRenderedPageBreak/>
        <w:t>The second trench was opened in the north-east corner of the development area. It was 8m long,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191919"/>
          <w:sz w:val="24"/>
          <w:szCs w:val="24"/>
        </w:rPr>
      </w:pPr>
      <w:r>
        <w:rPr>
          <w:rFonts w:ascii="ArialNarrow" w:hAnsi="ArialNarrow" w:cs="ArialNarrow"/>
          <w:color w:val="191919"/>
          <w:sz w:val="24"/>
          <w:szCs w:val="24"/>
        </w:rPr>
        <w:t>spanning the full width of the proposed building. At the eastern end of the trench undisturbed natural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191919"/>
          <w:sz w:val="24"/>
          <w:szCs w:val="24"/>
        </w:rPr>
      </w:pPr>
      <w:r>
        <w:rPr>
          <w:rFonts w:ascii="ArialNarrow" w:hAnsi="ArialNarrow" w:cs="ArialNarrow"/>
          <w:color w:val="191919"/>
          <w:sz w:val="24"/>
          <w:szCs w:val="24"/>
        </w:rPr>
        <w:t>was uncovered at a depth of 14.6m OD. This was overlain by a 0.5m depth of black organic odorous silt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191919"/>
          <w:sz w:val="24"/>
          <w:szCs w:val="24"/>
        </w:rPr>
      </w:pPr>
      <w:r>
        <w:rPr>
          <w:rFonts w:ascii="ArialNarrow" w:hAnsi="ArialNarrow" w:cs="ArialNarrow"/>
          <w:color w:val="191919"/>
          <w:sz w:val="24"/>
          <w:szCs w:val="24"/>
        </w:rPr>
        <w:t>clay. The surface of this layer was traced for the full width of the trench. Owing to collapsing trench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191919"/>
          <w:sz w:val="24"/>
          <w:szCs w:val="24"/>
        </w:rPr>
      </w:pPr>
      <w:r>
        <w:rPr>
          <w:rFonts w:ascii="ArialNarrow" w:hAnsi="ArialNarrow" w:cs="ArialNarrow"/>
          <w:color w:val="191919"/>
          <w:sz w:val="24"/>
          <w:szCs w:val="24"/>
        </w:rPr>
        <w:t>edges it was not possible to examine this layer closely, but from surface observation numerous lengths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191919"/>
          <w:sz w:val="24"/>
          <w:szCs w:val="24"/>
        </w:rPr>
      </w:pPr>
      <w:r>
        <w:rPr>
          <w:rFonts w:ascii="ArialNarrow" w:hAnsi="ArialNarrow" w:cs="ArialNarrow"/>
          <w:color w:val="191919"/>
          <w:sz w:val="24"/>
          <w:szCs w:val="24"/>
        </w:rPr>
        <w:t>of timber, some apparently set vertically and in situ, were noted. Animal bone, sea shell and charcoal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191919"/>
          <w:sz w:val="24"/>
          <w:szCs w:val="24"/>
        </w:rPr>
      </w:pPr>
      <w:r>
        <w:rPr>
          <w:rFonts w:ascii="ArialNarrow" w:hAnsi="ArialNarrow" w:cs="ArialNarrow"/>
          <w:color w:val="191919"/>
          <w:sz w:val="24"/>
          <w:szCs w:val="24"/>
        </w:rPr>
        <w:t>were abundant, but no pottery was found which could be securely associated with the organic deposit.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191919"/>
          <w:sz w:val="24"/>
          <w:szCs w:val="24"/>
        </w:rPr>
      </w:pPr>
      <w:r>
        <w:rPr>
          <w:rFonts w:ascii="ArialNarrow" w:hAnsi="ArialNarrow" w:cs="ArialNarrow"/>
          <w:color w:val="191919"/>
          <w:sz w:val="24"/>
          <w:szCs w:val="24"/>
        </w:rPr>
        <w:t>The upper layers of the trench were composed of material which was post -medieval in date.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191919"/>
          <w:sz w:val="24"/>
          <w:szCs w:val="24"/>
        </w:rPr>
      </w:pPr>
      <w:r>
        <w:rPr>
          <w:rFonts w:ascii="ArialNarrow" w:hAnsi="ArialNarrow" w:cs="ArialNarrow"/>
          <w:color w:val="191919"/>
          <w:sz w:val="24"/>
          <w:szCs w:val="24"/>
        </w:rPr>
        <w:t>The final trench was opened in the small alcove which extended northward from the northern perimeter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191919"/>
          <w:sz w:val="24"/>
          <w:szCs w:val="24"/>
        </w:rPr>
      </w:pPr>
      <w:r>
        <w:rPr>
          <w:rFonts w:ascii="ArialNarrow" w:hAnsi="ArialNarrow" w:cs="ArialNarrow"/>
          <w:color w:val="191919"/>
          <w:sz w:val="24"/>
          <w:szCs w:val="24"/>
        </w:rPr>
        <w:t>of the site. It was some 12m long and covered the full footprint of the proposed building. As elsewhere,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191919"/>
          <w:sz w:val="24"/>
          <w:szCs w:val="24"/>
        </w:rPr>
      </w:pPr>
      <w:r>
        <w:rPr>
          <w:rFonts w:ascii="ArialNarrow" w:hAnsi="ArialNarrow" w:cs="ArialNarrow"/>
          <w:color w:val="191919"/>
          <w:sz w:val="24"/>
          <w:szCs w:val="24"/>
        </w:rPr>
        <w:t>this trench revealed evidence for undisturbed natural at a depth of 14.6m OD, and the natural was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191919"/>
          <w:sz w:val="24"/>
          <w:szCs w:val="24"/>
        </w:rPr>
      </w:pPr>
      <w:r>
        <w:rPr>
          <w:rFonts w:ascii="ArialNarrow" w:hAnsi="ArialNarrow" w:cs="ArialNarrow"/>
          <w:color w:val="191919"/>
          <w:sz w:val="24"/>
          <w:szCs w:val="24"/>
        </w:rPr>
        <w:t>overlain by a black organic layer which, at the northern end of the trench, was some 0.5m deep. A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191919"/>
          <w:sz w:val="24"/>
          <w:szCs w:val="24"/>
        </w:rPr>
      </w:pPr>
      <w:r>
        <w:rPr>
          <w:rFonts w:ascii="ArialNarrow" w:hAnsi="ArialNarrow" w:cs="ArialNarrow"/>
          <w:color w:val="191919"/>
          <w:sz w:val="24"/>
          <w:szCs w:val="24"/>
        </w:rPr>
        <w:t>close examination of this layer revealed abundant organic matter in the form of wood, twigs, leaves,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191919"/>
          <w:sz w:val="24"/>
          <w:szCs w:val="24"/>
        </w:rPr>
      </w:pPr>
      <w:r>
        <w:rPr>
          <w:rFonts w:ascii="ArialNarrow" w:hAnsi="ArialNarrow" w:cs="ArialNarrow"/>
          <w:color w:val="191919"/>
          <w:sz w:val="24"/>
          <w:szCs w:val="24"/>
        </w:rPr>
        <w:t>etc., as well as wooden features in the form of small wooden drains. These were constructed from four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191919"/>
          <w:sz w:val="24"/>
          <w:szCs w:val="24"/>
        </w:rPr>
      </w:pPr>
      <w:r>
        <w:rPr>
          <w:rFonts w:ascii="ArialNarrow" w:hAnsi="ArialNarrow" w:cs="ArialNarrow"/>
          <w:color w:val="191919"/>
          <w:sz w:val="24"/>
          <w:szCs w:val="24"/>
        </w:rPr>
        <w:t>separate planks of timber combined to create a wooden 'pipe', rectangular in cross-section, measuring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191919"/>
          <w:sz w:val="24"/>
          <w:szCs w:val="24"/>
        </w:rPr>
      </w:pPr>
      <w:r>
        <w:rPr>
          <w:rFonts w:ascii="ArialNarrow" w:hAnsi="ArialNarrow" w:cs="ArialNarrow"/>
          <w:color w:val="191919"/>
          <w:sz w:val="24"/>
          <w:szCs w:val="24"/>
        </w:rPr>
        <w:t>approximately 0.2m by 0.1m.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191919"/>
          <w:sz w:val="24"/>
          <w:szCs w:val="24"/>
        </w:rPr>
      </w:pPr>
      <w:r>
        <w:rPr>
          <w:rFonts w:ascii="ArialNarrow" w:hAnsi="ArialNarrow" w:cs="ArialNarrow"/>
          <w:color w:val="191919"/>
          <w:sz w:val="24"/>
          <w:szCs w:val="24"/>
        </w:rPr>
        <w:t>A number of sherds of pottery were recovered both from the base of and from within the organic layer.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191919"/>
          <w:sz w:val="24"/>
          <w:szCs w:val="24"/>
        </w:rPr>
      </w:pPr>
      <w:r>
        <w:rPr>
          <w:rFonts w:ascii="ArialNarrow" w:hAnsi="ArialNarrow" w:cs="ArialNarrow"/>
          <w:color w:val="191919"/>
          <w:sz w:val="24"/>
          <w:szCs w:val="24"/>
        </w:rPr>
        <w:t>These have been dated to the late 13th/early 14th century (A. Gahan, pers. comm.).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ArialNarrow" w:hAnsi="ArialNarrow" w:cs="ArialNarrow"/>
          <w:color w:val="000000"/>
          <w:sz w:val="24"/>
          <w:szCs w:val="24"/>
        </w:rPr>
        <w:t>The upper layers of the trench consisted of post-medieval layers topped with rubble and hard-core. The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ArialNarrow" w:hAnsi="ArialNarrow" w:cs="ArialNarrow"/>
          <w:color w:val="000000"/>
          <w:sz w:val="24"/>
          <w:szCs w:val="24"/>
        </w:rPr>
        <w:t>southern end of the trench had been badly disturbed in modern times by the insertion of a manhole and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ArialNarrow" w:hAnsi="ArialNarrow" w:cs="ArialNarrow"/>
          <w:color w:val="000000"/>
          <w:sz w:val="24"/>
          <w:szCs w:val="24"/>
        </w:rPr>
        <w:t>associated sewer.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color w:val="000000"/>
          <w:sz w:val="24"/>
          <w:szCs w:val="24"/>
        </w:rPr>
      </w:pPr>
      <w:r>
        <w:rPr>
          <w:rFonts w:ascii="ArialNarrow-Bold" w:hAnsi="ArialNarrow-Bold" w:cs="ArialNarrow-Bold"/>
          <w:b/>
          <w:bCs/>
          <w:color w:val="000000"/>
          <w:sz w:val="24"/>
          <w:szCs w:val="24"/>
        </w:rPr>
        <w:t>2017:818 - 30 &amp; 32-36 THOMAS Street, DUBLIN 8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FFFFFF"/>
          <w:sz w:val="24"/>
          <w:szCs w:val="24"/>
        </w:rPr>
      </w:pPr>
      <w:r>
        <w:rPr>
          <w:rFonts w:ascii="ArialNarrow-Bold" w:hAnsi="ArialNarrow-Bold" w:cs="ArialNarrow-Bold"/>
          <w:b/>
          <w:bCs/>
          <w:color w:val="FFFFFF"/>
          <w:sz w:val="24"/>
          <w:szCs w:val="24"/>
        </w:rPr>
        <w:t xml:space="preserve">County: </w:t>
      </w:r>
      <w:r>
        <w:rPr>
          <w:rFonts w:ascii="ArialNarrow" w:hAnsi="ArialNarrow" w:cs="ArialNarrow"/>
          <w:color w:val="FFFFFF"/>
          <w:sz w:val="24"/>
          <w:szCs w:val="24"/>
        </w:rPr>
        <w:t xml:space="preserve">Dublin </w:t>
      </w:r>
      <w:r>
        <w:rPr>
          <w:rFonts w:ascii="ArialNarrow-Bold" w:hAnsi="ArialNarrow-Bold" w:cs="ArialNarrow-Bold"/>
          <w:b/>
          <w:bCs/>
          <w:color w:val="FFFFFF"/>
          <w:sz w:val="24"/>
          <w:szCs w:val="24"/>
        </w:rPr>
        <w:t xml:space="preserve">Site name: </w:t>
      </w:r>
      <w:r>
        <w:rPr>
          <w:rFonts w:ascii="ArialNarrow" w:hAnsi="ArialNarrow" w:cs="ArialNarrow"/>
          <w:color w:val="FFFFFF"/>
          <w:sz w:val="24"/>
          <w:szCs w:val="24"/>
        </w:rPr>
        <w:t>30 &amp; 32-36 THOMAS Street, DUBLIN 8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ArialNarrow" w:hAnsi="ArialNarrow" w:cs="ArialNarrow"/>
          <w:color w:val="000000"/>
          <w:sz w:val="24"/>
          <w:szCs w:val="24"/>
        </w:rPr>
        <w:t>From November 2016 through to March 2018, archaeological test trenching, open excavation and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ArialNarrow" w:hAnsi="ArialNarrow" w:cs="ArialNarrow"/>
          <w:color w:val="000000"/>
          <w:sz w:val="24"/>
          <w:szCs w:val="24"/>
        </w:rPr>
        <w:t xml:space="preserve">monitoring works were carried out at the site of what was </w:t>
      </w:r>
      <w:proofErr w:type="spellStart"/>
      <w:r>
        <w:rPr>
          <w:rFonts w:ascii="ArialNarrow" w:hAnsi="ArialNarrow" w:cs="ArialNarrow"/>
          <w:color w:val="000000"/>
          <w:sz w:val="24"/>
          <w:szCs w:val="24"/>
        </w:rPr>
        <w:t>Frawley’s</w:t>
      </w:r>
      <w:proofErr w:type="spellEnd"/>
      <w:r>
        <w:rPr>
          <w:rFonts w:ascii="ArialNarrow" w:hAnsi="ArialNarrow" w:cs="ArialNarrow"/>
          <w:color w:val="000000"/>
          <w:sz w:val="24"/>
          <w:szCs w:val="24"/>
        </w:rPr>
        <w:t xml:space="preserve"> department store on Thomas Street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ArialNarrow" w:hAnsi="ArialNarrow" w:cs="ArialNarrow"/>
          <w:color w:val="000000"/>
          <w:sz w:val="24"/>
          <w:szCs w:val="24"/>
        </w:rPr>
        <w:t>in the Liberties area of Dublin. The excavations were carried out in advance of redevelopment of the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ArialNarrow" w:hAnsi="ArialNarrow" w:cs="ArialNarrow"/>
          <w:color w:val="000000"/>
          <w:sz w:val="24"/>
          <w:szCs w:val="24"/>
        </w:rPr>
        <w:t>site. The works were completed by a crew of between 14-20 archaeologists, generating an archive of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ArialNarrow" w:hAnsi="ArialNarrow" w:cs="ArialNarrow"/>
          <w:color w:val="000000"/>
          <w:sz w:val="24"/>
          <w:szCs w:val="24"/>
        </w:rPr>
        <w:t>1,790 contexts, 5,802 photographs, 5,975 artefacts and 746 samples.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ArialNarrow" w:hAnsi="ArialNarrow" w:cs="ArialNarrow"/>
          <w:color w:val="000000"/>
          <w:sz w:val="24"/>
          <w:szCs w:val="24"/>
        </w:rPr>
        <w:lastRenderedPageBreak/>
        <w:t>The site comprised an area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ArialNarrow" w:hAnsi="ArialNarrow" w:cs="ArialNarrow"/>
          <w:color w:val="000000"/>
          <w:sz w:val="24"/>
          <w:szCs w:val="24"/>
        </w:rPr>
        <w:t>of approximately 1,820 square metres. Within the site boundary, a number of protected structures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ArialNarrow" w:hAnsi="ArialNarrow" w:cs="ArialNarrow"/>
          <w:color w:val="000000"/>
          <w:sz w:val="24"/>
          <w:szCs w:val="24"/>
        </w:rPr>
        <w:t>dating from the seventeenth to nineteenth centuries fronted onto the street. To the rear of these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ArialNarrow" w:hAnsi="ArialNarrow" w:cs="ArialNarrow"/>
          <w:color w:val="000000"/>
          <w:sz w:val="24"/>
          <w:szCs w:val="24"/>
        </w:rPr>
        <w:t>properties several buildings of twentieth-century date had been constructed on pile and ground beam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ArialNarrow" w:hAnsi="ArialNarrow" w:cs="ArialNarrow"/>
          <w:color w:val="000000"/>
          <w:sz w:val="24"/>
          <w:szCs w:val="24"/>
        </w:rPr>
        <w:t>foundations. The area beneath this twentieth-century structure had been reduced by over 1m below the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ArialNarrow" w:hAnsi="ArialNarrow" w:cs="ArialNarrow"/>
          <w:color w:val="000000"/>
          <w:sz w:val="24"/>
          <w:szCs w:val="24"/>
        </w:rPr>
        <w:t>level of the ground along Saint Catherine’s Lane. The excavation was divided into two distinct areas – a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ArialNarrow" w:hAnsi="ArialNarrow" w:cs="ArialNarrow"/>
          <w:color w:val="000000"/>
          <w:sz w:val="24"/>
          <w:szCs w:val="24"/>
        </w:rPr>
        <w:t>block parallel to Saint Catherine’s Lane which was reduced to c. 1.4m below the level of the modern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ArialNarrow" w:hAnsi="ArialNarrow" w:cs="ArialNarrow"/>
          <w:color w:val="000000"/>
          <w:sz w:val="24"/>
          <w:szCs w:val="24"/>
        </w:rPr>
        <w:t>laneway and a larger area to the east, comprising the majority of the site footprint which was reduced to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ArialNarrow" w:hAnsi="ArialNarrow" w:cs="ArialNarrow"/>
          <w:color w:val="000000"/>
          <w:sz w:val="24"/>
          <w:szCs w:val="24"/>
        </w:rPr>
        <w:t>c. 3m below the previous ground level to accommodate a basement. It should be noted therefore that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ArialNarrow" w:hAnsi="ArialNarrow" w:cs="ArialNarrow"/>
          <w:color w:val="000000"/>
          <w:sz w:val="24"/>
          <w:szCs w:val="24"/>
        </w:rPr>
        <w:t>the archaeology along Catherine’s Lane was not fully excavated with significant deposits and features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ArialNarrow" w:hAnsi="ArialNarrow" w:cs="ArialNarrow"/>
          <w:color w:val="000000"/>
          <w:sz w:val="24"/>
          <w:szCs w:val="24"/>
        </w:rPr>
        <w:t>being preserved in situ beneath the development. The activity encountered onsite can be grouped into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ArialNarrow" w:hAnsi="ArialNarrow" w:cs="ArialNarrow"/>
          <w:color w:val="000000"/>
          <w:sz w:val="24"/>
          <w:szCs w:val="24"/>
        </w:rPr>
        <w:t>five general phases: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ArialNarrow" w:hAnsi="ArialNarrow" w:cs="ArialNarrow"/>
          <w:color w:val="000000"/>
          <w:sz w:val="24"/>
          <w:szCs w:val="24"/>
        </w:rPr>
        <w:t>Phase I Eleventh – twelfth century: Pre-priory/abbey burials.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ArialNarrow" w:hAnsi="ArialNarrow" w:cs="ArialNarrow"/>
          <w:color w:val="000000"/>
          <w:sz w:val="24"/>
          <w:szCs w:val="24"/>
        </w:rPr>
        <w:t>Phase II Twelfth – thirteenth century: abbey cemetery, abbey boundary ditch and adjacent secular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ArialNarrow" w:hAnsi="ArialNarrow" w:cs="ArialNarrow"/>
          <w:color w:val="000000"/>
          <w:sz w:val="24"/>
          <w:szCs w:val="24"/>
        </w:rPr>
        <w:t>plots/toft areas to the north.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ArialNarrow" w:hAnsi="ArialNarrow" w:cs="ArialNarrow"/>
          <w:color w:val="000000"/>
          <w:sz w:val="24"/>
          <w:szCs w:val="24"/>
        </w:rPr>
        <w:t>Phase III Fourteenth – fifteenth century: abbey precinct wall and later phase of tanning/cess pits.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ArialNarrow" w:hAnsi="ArialNarrow" w:cs="ArialNarrow"/>
          <w:color w:val="000000"/>
          <w:sz w:val="24"/>
          <w:szCs w:val="24"/>
        </w:rPr>
        <w:t>Beginning of garden soil deposits.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ArialNarrow" w:hAnsi="ArialNarrow" w:cs="ArialNarrow"/>
          <w:color w:val="000000"/>
          <w:sz w:val="24"/>
          <w:szCs w:val="24"/>
        </w:rPr>
        <w:t>Phase IV Sixteenth century: timber-lined cess/tanning pit to north of precinct wall, stone-lined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ArialNarrow" w:hAnsi="ArialNarrow" w:cs="ArialNarrow"/>
          <w:color w:val="000000"/>
          <w:sz w:val="24"/>
          <w:szCs w:val="24"/>
        </w:rPr>
        <w:t>cess/tanning pits built into line of precinct wall on southern side, boundary walls along St. Catherine’s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ArialNarrow" w:hAnsi="ArialNarrow" w:cs="ArialNarrow"/>
          <w:color w:val="000000"/>
          <w:sz w:val="24"/>
          <w:szCs w:val="24"/>
        </w:rPr>
        <w:t>Lane. Bulk garden soil deposits across the northern portion of the site.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ArialNarrow" w:hAnsi="ArialNarrow" w:cs="ArialNarrow"/>
          <w:color w:val="000000"/>
          <w:sz w:val="24"/>
          <w:szCs w:val="24"/>
        </w:rPr>
        <w:t>Phase V Seventeenth century: tanning pits, timber water pipes, row of Dutch Billy -type structures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ArialNarrow" w:hAnsi="ArialNarrow" w:cs="ArialNarrow"/>
          <w:color w:val="000000"/>
          <w:sz w:val="24"/>
          <w:szCs w:val="24"/>
        </w:rPr>
        <w:t>fronting Saint Catherine’s Lane. Several timber and stone-lined tanning pits. Bulk garden soil deposits.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ArialNarrow" w:hAnsi="ArialNarrow" w:cs="ArialNarrow"/>
          <w:color w:val="000000"/>
          <w:sz w:val="24"/>
          <w:szCs w:val="24"/>
        </w:rPr>
        <w:t>Phase VI Eighteenth century: multiple red brick boundary walls, structures, brick surfaces, cobbled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ArialNarrow" w:hAnsi="ArialNarrow" w:cs="ArialNarrow"/>
          <w:color w:val="000000"/>
          <w:sz w:val="24"/>
          <w:szCs w:val="24"/>
        </w:rPr>
        <w:t xml:space="preserve">surfaces, wells, </w:t>
      </w:r>
      <w:proofErr w:type="spellStart"/>
      <w:r>
        <w:rPr>
          <w:rFonts w:ascii="ArialNarrow" w:hAnsi="ArialNarrow" w:cs="ArialNarrow"/>
          <w:color w:val="000000"/>
          <w:sz w:val="24"/>
          <w:szCs w:val="24"/>
        </w:rPr>
        <w:t>waterpipes</w:t>
      </w:r>
      <w:proofErr w:type="spellEnd"/>
      <w:r>
        <w:rPr>
          <w:rFonts w:ascii="ArialNarrow" w:hAnsi="ArialNarrow" w:cs="ArialNarrow"/>
          <w:color w:val="000000"/>
          <w:sz w:val="24"/>
          <w:szCs w:val="24"/>
        </w:rPr>
        <w:t xml:space="preserve">, timber water cisterns, timber tanning pits, a brick -built tanning pit, a </w:t>
      </w:r>
      <w:proofErr w:type="spellStart"/>
      <w:r>
        <w:rPr>
          <w:rFonts w:ascii="ArialNarrow" w:hAnsi="ArialNarrow" w:cs="ArialNarrow"/>
          <w:color w:val="000000"/>
          <w:sz w:val="24"/>
          <w:szCs w:val="24"/>
        </w:rPr>
        <w:t>brickbuilt</w:t>
      </w:r>
      <w:proofErr w:type="spellEnd"/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ArialNarrow" w:hAnsi="ArialNarrow" w:cs="ArialNarrow"/>
          <w:color w:val="000000"/>
          <w:sz w:val="24"/>
          <w:szCs w:val="24"/>
        </w:rPr>
        <w:t>lime slaking pit.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ArialNarrow" w:hAnsi="ArialNarrow" w:cs="ArialNarrow"/>
          <w:color w:val="000000"/>
          <w:sz w:val="24"/>
          <w:szCs w:val="24"/>
        </w:rPr>
        <w:t>Phase VII Nineteenth century: boundary walls, buildings, surfaces and an industrial complex along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ArialNarrow" w:hAnsi="ArialNarrow" w:cs="ArialNarrow"/>
          <w:color w:val="000000"/>
          <w:sz w:val="24"/>
          <w:szCs w:val="24"/>
        </w:rPr>
        <w:t>Saint Catherine’s Lane comprising two coal-fired furnaces set into a sloping brick-floored subbasement.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ArialNarrow" w:hAnsi="ArialNarrow" w:cs="ArialNarrow"/>
          <w:color w:val="000000"/>
          <w:sz w:val="24"/>
          <w:szCs w:val="24"/>
        </w:rPr>
        <w:t>Phase VIII Twentieth century: yard surfaces, stone foundations, concrete pile clusters and concrete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ArialNarrow" w:hAnsi="ArialNarrow" w:cs="ArialNarrow"/>
          <w:color w:val="000000"/>
          <w:sz w:val="24"/>
          <w:szCs w:val="24"/>
        </w:rPr>
        <w:t xml:space="preserve">ground beams. Sewer pipes, </w:t>
      </w:r>
      <w:proofErr w:type="spellStart"/>
      <w:r>
        <w:rPr>
          <w:rFonts w:ascii="ArialNarrow" w:hAnsi="ArialNarrow" w:cs="ArialNarrow"/>
          <w:color w:val="000000"/>
          <w:sz w:val="24"/>
          <w:szCs w:val="24"/>
        </w:rPr>
        <w:t>waterpipes</w:t>
      </w:r>
      <w:proofErr w:type="spellEnd"/>
      <w:r>
        <w:rPr>
          <w:rFonts w:ascii="ArialNarrow" w:hAnsi="ArialNarrow" w:cs="ArialNarrow"/>
          <w:color w:val="000000"/>
          <w:sz w:val="24"/>
          <w:szCs w:val="24"/>
        </w:rPr>
        <w:t xml:space="preserve"> and other services.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ArialNarrow" w:hAnsi="ArialNarrow" w:cs="ArialNarrow"/>
          <w:color w:val="000000"/>
          <w:sz w:val="24"/>
          <w:szCs w:val="24"/>
        </w:rPr>
        <w:lastRenderedPageBreak/>
        <w:t>Given the limitations in space, the following text focuses on the medieval phases.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color w:val="191919"/>
          <w:sz w:val="24"/>
          <w:szCs w:val="24"/>
        </w:rPr>
      </w:pPr>
      <w:r>
        <w:rPr>
          <w:rFonts w:ascii="ArialNarrow-Bold" w:hAnsi="ArialNarrow-Bold" w:cs="ArialNarrow-Bold"/>
          <w:b/>
          <w:bCs/>
          <w:color w:val="191919"/>
          <w:sz w:val="24"/>
          <w:szCs w:val="24"/>
        </w:rPr>
        <w:t>The Precinct Wall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ArialNarrow" w:hAnsi="ArialNarrow" w:cs="ArialNarrow"/>
          <w:color w:val="000000"/>
          <w:sz w:val="24"/>
          <w:szCs w:val="24"/>
        </w:rPr>
        <w:t>Early on in the excavations, a large east-west running wall was discovered towards the southern end of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ArialNarrow" w:hAnsi="ArialNarrow" w:cs="ArialNarrow"/>
          <w:color w:val="000000"/>
          <w:sz w:val="24"/>
          <w:szCs w:val="24"/>
        </w:rPr>
        <w:t>the site. This wall survived for a length of 37.2m, was up to 2.3m wide and stood to a maximum height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ArialNarrow" w:hAnsi="ArialNarrow" w:cs="ArialNarrow"/>
          <w:color w:val="000000"/>
          <w:sz w:val="24"/>
          <w:szCs w:val="24"/>
        </w:rPr>
        <w:t>of four courses, with an average height of 0.43m. The wall had been heavily impacted upon, in several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ArialNarrow" w:hAnsi="ArialNarrow" w:cs="ArialNarrow"/>
          <w:color w:val="000000"/>
          <w:sz w:val="24"/>
          <w:szCs w:val="24"/>
        </w:rPr>
        <w:t>places, by a modern concrete ground beam, a modern test pit or refuse pit, an eighteenth-century well,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ArialNarrow" w:hAnsi="ArialNarrow" w:cs="ArialNarrow"/>
          <w:color w:val="000000"/>
          <w:sz w:val="24"/>
          <w:szCs w:val="24"/>
        </w:rPr>
        <w:t>a seventeenth-century wooden water pipe and a seventeenth-century stone-lined tanning pit. Two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ArialNarrow" w:hAnsi="ArialNarrow" w:cs="ArialNarrow"/>
          <w:color w:val="000000"/>
          <w:sz w:val="24"/>
          <w:szCs w:val="24"/>
        </w:rPr>
        <w:t>further stone-lined tanning/cess pits had been built into the line of the wall and all three pits had utilised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ArialNarrow" w:hAnsi="ArialNarrow" w:cs="ArialNarrow"/>
          <w:color w:val="000000"/>
          <w:sz w:val="24"/>
          <w:szCs w:val="24"/>
        </w:rPr>
        <w:t>robbed stone from the wall in their construction. The wall was entirely robbed out towards the western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ArialNarrow" w:hAnsi="ArialNarrow" w:cs="ArialNarrow"/>
          <w:color w:val="000000"/>
          <w:sz w:val="24"/>
          <w:szCs w:val="24"/>
        </w:rPr>
        <w:t>end of the site, the stone having been re-used in the foundation of a row of seventeenth-century houses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ArialNarrow" w:hAnsi="ArialNarrow" w:cs="ArialNarrow"/>
          <w:color w:val="000000"/>
          <w:sz w:val="24"/>
          <w:szCs w:val="24"/>
        </w:rPr>
        <w:t>fronting Saint Catherine’s Lane, as well as in paved surfaces, a well and boundary walls.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ArialNarrow" w:hAnsi="ArialNarrow" w:cs="ArialNarrow"/>
          <w:color w:val="000000"/>
          <w:sz w:val="24"/>
          <w:szCs w:val="24"/>
        </w:rPr>
        <w:t>This wall had acted as a barrier between the sanctified space of the graveyard of the Abbey of St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ArialNarrow" w:hAnsi="ArialNarrow" w:cs="ArialNarrow"/>
          <w:color w:val="000000"/>
          <w:sz w:val="24"/>
          <w:szCs w:val="24"/>
        </w:rPr>
        <w:t>Thomas the Martyr to the south and an extended area of densely clustered and intercutting tanning and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ArialNarrow" w:hAnsi="ArialNarrow" w:cs="ArialNarrow"/>
          <w:color w:val="000000"/>
          <w:sz w:val="24"/>
          <w:szCs w:val="24"/>
        </w:rPr>
        <w:t>cess pits to the north. This wall, in other words, was the outer precinct wall of the Abbey of St Thomas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ArialNarrow" w:hAnsi="ArialNarrow" w:cs="ArialNarrow"/>
          <w:color w:val="000000"/>
          <w:sz w:val="24"/>
          <w:szCs w:val="24"/>
        </w:rPr>
        <w:t>as depicted on John Speed’s map of 1610.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ArialNarrow" w:hAnsi="ArialNarrow" w:cs="ArialNarrow"/>
          <w:color w:val="000000"/>
          <w:sz w:val="24"/>
          <w:szCs w:val="24"/>
        </w:rPr>
        <w:t>The wall was constructed of large to medium sized slabs of limestone laid on the flat. The lower two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ArialNarrow" w:hAnsi="ArialNarrow" w:cs="ArialNarrow"/>
          <w:color w:val="000000"/>
          <w:sz w:val="24"/>
          <w:szCs w:val="24"/>
        </w:rPr>
        <w:t>courses of the wall comprised a clay bonded plinth foundation up to 0.2m wider than the upper courses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ArialNarrow" w:hAnsi="ArialNarrow" w:cs="ArialNarrow"/>
          <w:color w:val="000000"/>
          <w:sz w:val="24"/>
          <w:szCs w:val="24"/>
        </w:rPr>
        <w:t>which were bonded with a friable cream coloured lime mortar. A total of 29 ceramic sherds were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ArialNarrow" w:hAnsi="ArialNarrow" w:cs="ArialNarrow"/>
          <w:color w:val="000000"/>
          <w:sz w:val="24"/>
          <w:szCs w:val="24"/>
        </w:rPr>
        <w:t>retrieved from within the fabric of the wall and immediately below it. These fragments suggest a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ArialNarrow" w:hAnsi="ArialNarrow" w:cs="ArialNarrow"/>
          <w:color w:val="000000"/>
          <w:sz w:val="24"/>
          <w:szCs w:val="24"/>
        </w:rPr>
        <w:t>construction date for the wall sometime in the late thirteenth to fourteenth centuries.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color w:val="191919"/>
          <w:sz w:val="24"/>
          <w:szCs w:val="24"/>
        </w:rPr>
      </w:pPr>
      <w:r>
        <w:rPr>
          <w:rFonts w:ascii="ArialNarrow-Bold" w:hAnsi="ArialNarrow-Bold" w:cs="ArialNarrow-Bold"/>
          <w:b/>
          <w:bCs/>
          <w:color w:val="191919"/>
          <w:sz w:val="24"/>
          <w:szCs w:val="24"/>
        </w:rPr>
        <w:t>Abbey Graveyard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ArialNarrow" w:hAnsi="ArialNarrow" w:cs="ArialNarrow"/>
          <w:color w:val="000000"/>
          <w:sz w:val="24"/>
          <w:szCs w:val="24"/>
        </w:rPr>
        <w:t>On the southern side of the precinct wall, a burial area was encountered extending across the width of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ArialNarrow" w:hAnsi="ArialNarrow" w:cs="ArialNarrow"/>
          <w:color w:val="000000"/>
          <w:sz w:val="24"/>
          <w:szCs w:val="24"/>
        </w:rPr>
        <w:t>the site. Previous excavation had identified graves immediately south-east of the site and it was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ArialNarrow" w:hAnsi="ArialNarrow" w:cs="ArialNarrow"/>
          <w:color w:val="000000"/>
          <w:sz w:val="24"/>
          <w:szCs w:val="24"/>
        </w:rPr>
        <w:t>presumed that the abbey graveyard was located to the south and east of the excavation area.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ArialNarrow" w:hAnsi="ArialNarrow" w:cs="ArialNarrow"/>
          <w:color w:val="000000"/>
          <w:sz w:val="24"/>
          <w:szCs w:val="24"/>
        </w:rPr>
        <w:t>However, excavation revealed a relatively even density of burials extending across the east-west axis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ArialNarrow" w:hAnsi="ArialNarrow" w:cs="ArialNarrow"/>
          <w:color w:val="000000"/>
          <w:sz w:val="24"/>
          <w:szCs w:val="24"/>
        </w:rPr>
        <w:t>of the southern portion of site, totalling 142 interments. Many of these burials were truncated by later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ArialNarrow" w:hAnsi="ArialNarrow" w:cs="ArialNarrow"/>
          <w:color w:val="000000"/>
          <w:sz w:val="24"/>
          <w:szCs w:val="24"/>
        </w:rPr>
        <w:t>burials or post-medieval and modern features, and as a result a large quantity of disarticulated human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ArialNarrow" w:hAnsi="ArialNarrow" w:cs="ArialNarrow"/>
          <w:color w:val="000000"/>
          <w:sz w:val="24"/>
          <w:szCs w:val="24"/>
        </w:rPr>
        <w:lastRenderedPageBreak/>
        <w:t>remains was retrieved. The disturbed bone was usually reinterred with some care within later graves,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ArialNarrow" w:hAnsi="ArialNarrow" w:cs="ArialNarrow"/>
          <w:color w:val="000000"/>
          <w:sz w:val="24"/>
          <w:szCs w:val="24"/>
        </w:rPr>
        <w:t>sometimes laid out around the edges of the graves or placed upon the interred individual.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ArialNarrow" w:hAnsi="ArialNarrow" w:cs="ArialNarrow"/>
          <w:color w:val="000000"/>
          <w:sz w:val="24"/>
          <w:szCs w:val="24"/>
        </w:rPr>
        <w:t>While some localised areas exhibited higher density burials with more frequent intercutting of graves, in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ArialNarrow" w:hAnsi="ArialNarrow" w:cs="ArialNarrow"/>
          <w:color w:val="000000"/>
          <w:sz w:val="24"/>
          <w:szCs w:val="24"/>
        </w:rPr>
        <w:t>the south-west and south, the distribution of burials was generally of moderate to low density. Perhaps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ArialNarrow" w:hAnsi="ArialNarrow" w:cs="ArialNarrow"/>
          <w:color w:val="000000"/>
          <w:sz w:val="24"/>
          <w:szCs w:val="24"/>
        </w:rPr>
        <w:t>this layout reflects the fact that the excavation area was located at the outer limit of the cemetery.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ArialNarrow" w:hAnsi="ArialNarrow" w:cs="ArialNarrow"/>
          <w:color w:val="000000"/>
          <w:sz w:val="24"/>
          <w:szCs w:val="24"/>
        </w:rPr>
        <w:t>Generally, the graves were aligned west-east, with deviations towards the north aligned west-northwest/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ArialNarrow" w:hAnsi="ArialNarrow" w:cs="ArialNarrow"/>
          <w:color w:val="000000"/>
          <w:sz w:val="24"/>
          <w:szCs w:val="24"/>
        </w:rPr>
        <w:t>east-south-east and north-west/south-east. Grave goods were almost entirely absent and the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ArialNarrow" w:hAnsi="ArialNarrow" w:cs="ArialNarrow"/>
          <w:color w:val="000000"/>
          <w:sz w:val="24"/>
          <w:szCs w:val="24"/>
        </w:rPr>
        <w:t xml:space="preserve">cemetery soil was conspicuously devoid of ceramic or other </w:t>
      </w:r>
      <w:proofErr w:type="spellStart"/>
      <w:r>
        <w:rPr>
          <w:rFonts w:ascii="ArialNarrow" w:hAnsi="ArialNarrow" w:cs="ArialNarrow"/>
          <w:color w:val="000000"/>
          <w:sz w:val="24"/>
          <w:szCs w:val="24"/>
        </w:rPr>
        <w:t>artefactual</w:t>
      </w:r>
      <w:proofErr w:type="spellEnd"/>
      <w:r>
        <w:rPr>
          <w:rFonts w:ascii="ArialNarrow" w:hAnsi="ArialNarrow" w:cs="ArialNarrow"/>
          <w:color w:val="000000"/>
          <w:sz w:val="24"/>
          <w:szCs w:val="24"/>
        </w:rPr>
        <w:t xml:space="preserve"> material. No evidence for the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ArialNarrow" w:hAnsi="ArialNarrow" w:cs="ArialNarrow"/>
          <w:color w:val="000000"/>
          <w:sz w:val="24"/>
          <w:szCs w:val="24"/>
        </w:rPr>
        <w:t>use of coffins or shrouds was present; no coffin nails, shroud pins or other items from clothing or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ArialNarrow" w:hAnsi="ArialNarrow" w:cs="ArialNarrow"/>
          <w:color w:val="000000"/>
          <w:sz w:val="24"/>
          <w:szCs w:val="24"/>
        </w:rPr>
        <w:t>personal adornment such as buckles or buttons were found. Osteological analysis of the population is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ArialNarrow" w:hAnsi="ArialNarrow" w:cs="ArialNarrow"/>
          <w:color w:val="000000"/>
          <w:sz w:val="24"/>
          <w:szCs w:val="24"/>
        </w:rPr>
        <w:t>ongoing but preliminary results indicate that the cemetery was open to all age categories including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ArialNarrow" w:hAnsi="ArialNarrow" w:cs="ArialNarrow"/>
          <w:color w:val="000000"/>
          <w:sz w:val="24"/>
          <w:szCs w:val="24"/>
        </w:rPr>
        <w:t>infants, young and older children, adolescents, and adults of all ages and both sexes. Several burials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ArialNarrow" w:hAnsi="ArialNarrow" w:cs="ArialNarrow"/>
          <w:color w:val="000000"/>
          <w:sz w:val="24"/>
          <w:szCs w:val="24"/>
        </w:rPr>
        <w:t>had received specific attention in their burial and these are described below. At the time of writing,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ArialNarrow" w:hAnsi="ArialNarrow" w:cs="ArialNarrow"/>
          <w:color w:val="000000"/>
          <w:sz w:val="24"/>
          <w:szCs w:val="24"/>
        </w:rPr>
        <w:t>carbon 14 dating has been completed on five burials. Further dates will follow.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-Italic" w:hAnsi="ArialNarrow-Italic" w:cs="ArialNarrow-Italic"/>
          <w:i/>
          <w:iCs/>
          <w:color w:val="191919"/>
          <w:sz w:val="24"/>
          <w:szCs w:val="24"/>
        </w:rPr>
      </w:pPr>
      <w:r>
        <w:rPr>
          <w:rFonts w:ascii="ArialNarrow-Italic" w:hAnsi="ArialNarrow-Italic" w:cs="ArialNarrow-Italic"/>
          <w:i/>
          <w:iCs/>
          <w:color w:val="191919"/>
          <w:sz w:val="24"/>
          <w:szCs w:val="24"/>
        </w:rPr>
        <w:t>Slab-lined burial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ArialNarrow" w:hAnsi="ArialNarrow" w:cs="ArialNarrow"/>
          <w:color w:val="000000"/>
          <w:sz w:val="24"/>
          <w:szCs w:val="24"/>
        </w:rPr>
        <w:t>In the south-west of the site, an increased density of burials was observed. This higher density of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ArialNarrow" w:hAnsi="ArialNarrow" w:cs="ArialNarrow"/>
          <w:color w:val="000000"/>
          <w:sz w:val="24"/>
          <w:szCs w:val="24"/>
        </w:rPr>
        <w:t>graves appeared to be clustered around an individual who had been interred in a grave lined with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ArialNarrow" w:hAnsi="ArialNarrow" w:cs="ArialNarrow"/>
          <w:color w:val="000000"/>
          <w:sz w:val="24"/>
          <w:szCs w:val="24"/>
        </w:rPr>
        <w:t>rectangular blocks of limestone set on their edge. Osteological analysis has shown that this possible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ArialNarrow" w:hAnsi="ArialNarrow" w:cs="ArialNarrow"/>
          <w:color w:val="000000"/>
          <w:sz w:val="24"/>
          <w:szCs w:val="24"/>
        </w:rPr>
        <w:t>male was a young/middle aged adult at the time of death. Surprisingly, the carbon 14 dating for this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ArialNarrow" w:hAnsi="ArialNarrow" w:cs="ArialNarrow"/>
          <w:color w:val="000000"/>
          <w:sz w:val="24"/>
          <w:szCs w:val="24"/>
        </w:rPr>
        <w:t>individual returned a date of AD 894-1146 (sigma 2 – UBA 40201). This date range clearly predates the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ArialNarrow" w:hAnsi="ArialNarrow" w:cs="ArialNarrow"/>
          <w:color w:val="000000"/>
          <w:sz w:val="24"/>
          <w:szCs w:val="24"/>
        </w:rPr>
        <w:t>establishment of the priory by, at the very least, 31 years.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-Italic" w:hAnsi="ArialNarrow-Italic" w:cs="ArialNarrow-Italic"/>
          <w:i/>
          <w:iCs/>
          <w:color w:val="191919"/>
          <w:sz w:val="24"/>
          <w:szCs w:val="24"/>
        </w:rPr>
      </w:pPr>
      <w:r>
        <w:rPr>
          <w:rFonts w:ascii="ArialNarrow-Italic" w:hAnsi="ArialNarrow-Italic" w:cs="ArialNarrow-Italic"/>
          <w:i/>
          <w:iCs/>
          <w:color w:val="191919"/>
          <w:sz w:val="24"/>
          <w:szCs w:val="24"/>
        </w:rPr>
        <w:t>‘Plague-pit’ burials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ArialNarrow" w:hAnsi="ArialNarrow" w:cs="ArialNarrow"/>
          <w:color w:val="000000"/>
          <w:sz w:val="24"/>
          <w:szCs w:val="24"/>
        </w:rPr>
        <w:t>A large, shallow, sub-square cut immediately to the north of the slab-lined burial was found to contain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ArialNarrow" w:hAnsi="ArialNarrow" w:cs="ArialNarrow"/>
          <w:color w:val="000000"/>
          <w:sz w:val="24"/>
          <w:szCs w:val="24"/>
        </w:rPr>
        <w:t>the remains of at least five individuals. This pit was covered by a layer of white lime mortar of varied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ArialNarrow" w:hAnsi="ArialNarrow" w:cs="ArialNarrow"/>
          <w:color w:val="000000"/>
          <w:sz w:val="24"/>
          <w:szCs w:val="24"/>
        </w:rPr>
        <w:t>thickness which lay directly on top of the skeletal remains. Given the jumbled nature of the burials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ArialNarrow" w:hAnsi="ArialNarrow" w:cs="ArialNarrow"/>
          <w:color w:val="000000"/>
          <w:sz w:val="24"/>
          <w:szCs w:val="24"/>
        </w:rPr>
        <w:t>within the cut and the fact that the mortar lay directly on the bones, this pit may represent a mass burial,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ArialNarrow" w:hAnsi="ArialNarrow" w:cs="ArialNarrow"/>
          <w:color w:val="000000"/>
          <w:sz w:val="24"/>
          <w:szCs w:val="24"/>
        </w:rPr>
        <w:t>or plague pit where bodies were interred quickly and sealed be a layer of lime which ultimately solidified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ArialNarrow" w:hAnsi="ArialNarrow" w:cs="ArialNarrow"/>
          <w:color w:val="000000"/>
          <w:sz w:val="24"/>
          <w:szCs w:val="24"/>
        </w:rPr>
        <w:lastRenderedPageBreak/>
        <w:t>once combined with the moisture in the bodies and in the surrounding soil. One of the individuals from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ArialNarrow" w:hAnsi="ArialNarrow" w:cs="ArialNarrow"/>
          <w:color w:val="000000"/>
          <w:sz w:val="24"/>
          <w:szCs w:val="24"/>
        </w:rPr>
        <w:t>the pit – a young middle adult female, returned a date of AD 1040-1214 (sigma 2 – UBA 40202).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-Italic" w:hAnsi="ArialNarrow-Italic" w:cs="ArialNarrow-Italic"/>
          <w:i/>
          <w:iCs/>
          <w:color w:val="191919"/>
          <w:sz w:val="24"/>
          <w:szCs w:val="24"/>
        </w:rPr>
      </w:pPr>
      <w:r>
        <w:rPr>
          <w:rFonts w:ascii="ArialNarrow-Italic" w:hAnsi="ArialNarrow-Italic" w:cs="ArialNarrow-Italic"/>
          <w:i/>
          <w:iCs/>
          <w:color w:val="191919"/>
          <w:sz w:val="24"/>
          <w:szCs w:val="24"/>
        </w:rPr>
        <w:t>Pilgrim burials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ArialNarrow" w:hAnsi="ArialNarrow" w:cs="ArialNarrow"/>
          <w:color w:val="000000"/>
          <w:sz w:val="24"/>
          <w:szCs w:val="24"/>
        </w:rPr>
        <w:t>The only intentionally buried grave goods discovered in any of the interments consisted of two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ArialNarrow" w:hAnsi="ArialNarrow" w:cs="ArialNarrow"/>
          <w:color w:val="000000"/>
          <w:sz w:val="24"/>
          <w:szCs w:val="24"/>
        </w:rPr>
        <w:t>examples of perforated scallop shells retrieved from two older middle adult male individuals. The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ArialNarrow" w:hAnsi="ArialNarrow" w:cs="ArialNarrow"/>
          <w:color w:val="000000"/>
          <w:sz w:val="24"/>
          <w:szCs w:val="24"/>
        </w:rPr>
        <w:t xml:space="preserve">positioning of the scallop shells, on the lower chest and over the right </w:t>
      </w:r>
      <w:proofErr w:type="spellStart"/>
      <w:r>
        <w:rPr>
          <w:rFonts w:ascii="ArialNarrow" w:hAnsi="ArialNarrow" w:cs="ArialNarrow"/>
          <w:color w:val="000000"/>
          <w:sz w:val="24"/>
          <w:szCs w:val="24"/>
        </w:rPr>
        <w:t>humerus</w:t>
      </w:r>
      <w:proofErr w:type="spellEnd"/>
      <w:r>
        <w:rPr>
          <w:rFonts w:ascii="ArialNarrow" w:hAnsi="ArialNarrow" w:cs="ArialNarrow"/>
          <w:color w:val="000000"/>
          <w:sz w:val="24"/>
          <w:szCs w:val="24"/>
        </w:rPr>
        <w:t>, is suggestive of these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ArialNarrow" w:hAnsi="ArialNarrow" w:cs="ArialNarrow"/>
          <w:color w:val="000000"/>
          <w:sz w:val="24"/>
          <w:szCs w:val="24"/>
        </w:rPr>
        <w:t>items being sewn into garments or worn on a leather thong around the neck. The scallop shell is a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ArialNarrow" w:hAnsi="ArialNarrow" w:cs="ArialNarrow"/>
          <w:color w:val="000000"/>
          <w:sz w:val="24"/>
          <w:szCs w:val="24"/>
        </w:rPr>
        <w:t>symbol of St James the Apostle and such perforated scallop shells were used as pilgrim badges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ArialNarrow" w:hAnsi="ArialNarrow" w:cs="ArialNarrow"/>
          <w:color w:val="000000"/>
          <w:sz w:val="24"/>
          <w:szCs w:val="24"/>
        </w:rPr>
        <w:t xml:space="preserve">indicative of a pilgrimage to Santiago de </w:t>
      </w:r>
      <w:proofErr w:type="spellStart"/>
      <w:r>
        <w:rPr>
          <w:rFonts w:ascii="ArialNarrow" w:hAnsi="ArialNarrow" w:cs="ArialNarrow"/>
          <w:color w:val="000000"/>
          <w:sz w:val="24"/>
          <w:szCs w:val="24"/>
        </w:rPr>
        <w:t>Compostela</w:t>
      </w:r>
      <w:proofErr w:type="spellEnd"/>
      <w:r>
        <w:rPr>
          <w:rFonts w:ascii="ArialNarrow" w:hAnsi="ArialNarrow" w:cs="ArialNarrow"/>
          <w:color w:val="000000"/>
          <w:sz w:val="24"/>
          <w:szCs w:val="24"/>
        </w:rPr>
        <w:t xml:space="preserve"> in Northern Spain.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-Italic" w:hAnsi="ArialNarrow-Italic" w:cs="ArialNarrow-Italic"/>
          <w:i/>
          <w:iCs/>
          <w:color w:val="191919"/>
          <w:sz w:val="24"/>
          <w:szCs w:val="24"/>
        </w:rPr>
      </w:pPr>
      <w:r>
        <w:rPr>
          <w:rFonts w:ascii="ArialNarrow-Italic" w:hAnsi="ArialNarrow-Italic" w:cs="ArialNarrow-Italic"/>
          <w:i/>
          <w:iCs/>
          <w:color w:val="191919"/>
          <w:sz w:val="24"/>
          <w:szCs w:val="24"/>
        </w:rPr>
        <w:t>Deviant burials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ArialNarrow" w:hAnsi="ArialNarrow" w:cs="ArialNarrow"/>
          <w:color w:val="000000"/>
          <w:sz w:val="24"/>
          <w:szCs w:val="24"/>
        </w:rPr>
        <w:t>To the south of the slab-lined grave, two individuals were interred with rounded stones wedged in their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ArialNarrow" w:hAnsi="ArialNarrow" w:cs="ArialNarrow"/>
          <w:color w:val="000000"/>
          <w:sz w:val="24"/>
          <w:szCs w:val="24"/>
        </w:rPr>
        <w:t>mouths. These individuals appear to have been in middle adulthood at their time of death, with one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ArialNarrow" w:hAnsi="ArialNarrow" w:cs="ArialNarrow"/>
          <w:color w:val="000000"/>
          <w:sz w:val="24"/>
          <w:szCs w:val="24"/>
        </w:rPr>
        <w:t>identified as male and one as a possible female. These two burials represent the only obvious deviance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ArialNarrow" w:hAnsi="ArialNarrow" w:cs="ArialNarrow"/>
          <w:color w:val="000000"/>
          <w:sz w:val="24"/>
          <w:szCs w:val="24"/>
        </w:rPr>
        <w:t>from the normative burial practice in the cemetery population.</w:t>
      </w:r>
    </w:p>
    <w:p w:rsidR="00790026" w:rsidRDefault="00790026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color w:val="191919"/>
          <w:sz w:val="24"/>
          <w:szCs w:val="24"/>
        </w:rPr>
      </w:pPr>
      <w:r>
        <w:rPr>
          <w:rFonts w:ascii="ArialNarrow-Bold" w:hAnsi="ArialNarrow-Bold" w:cs="ArialNarrow-Bold"/>
          <w:b/>
          <w:bCs/>
          <w:color w:val="191919"/>
          <w:sz w:val="24"/>
          <w:szCs w:val="24"/>
        </w:rPr>
        <w:t>Secular plots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ArialNarrow" w:hAnsi="ArialNarrow" w:cs="ArialNarrow"/>
          <w:color w:val="000000"/>
          <w:sz w:val="24"/>
          <w:szCs w:val="24"/>
        </w:rPr>
        <w:t>A series of six plots extended north from the precinct wall to the edge of excavation. These plots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ArialNarrow" w:hAnsi="ArialNarrow" w:cs="ArialNarrow"/>
          <w:color w:val="000000"/>
          <w:sz w:val="24"/>
          <w:szCs w:val="24"/>
        </w:rPr>
        <w:t>represent the rear toft areas associated with the houses that would have fronted onto Thomas Street in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ArialNarrow" w:hAnsi="ArialNarrow" w:cs="ArialNarrow"/>
          <w:color w:val="000000"/>
          <w:sz w:val="24"/>
          <w:szCs w:val="24"/>
        </w:rPr>
        <w:t>the medieval period. The plots, while not evident during excavation, can be traced in the finalised site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ArialNarrow" w:hAnsi="ArialNarrow" w:cs="ArialNarrow"/>
          <w:color w:val="000000"/>
          <w:sz w:val="24"/>
          <w:szCs w:val="24"/>
        </w:rPr>
        <w:t>plan with discontinuous, shallow linear features delineating the parcels of ground and many features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ArialNarrow" w:hAnsi="ArialNarrow" w:cs="ArialNarrow"/>
          <w:color w:val="000000"/>
          <w:sz w:val="24"/>
          <w:szCs w:val="24"/>
        </w:rPr>
        <w:t>respecting these divisions. The entire area to the north of the precinct wall was dominated by dense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ArialNarrow" w:hAnsi="ArialNarrow" w:cs="ArialNarrow"/>
          <w:color w:val="000000"/>
          <w:sz w:val="24"/>
          <w:szCs w:val="24"/>
        </w:rPr>
        <w:t>intercutting and interlocking pits of varying shape, size and depth. In addition to these pits, one plot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ArialNarrow" w:hAnsi="ArialNarrow" w:cs="ArialNarrow"/>
          <w:color w:val="000000"/>
          <w:sz w:val="24"/>
          <w:szCs w:val="24"/>
        </w:rPr>
        <w:t>contained a timber-lined well and a possible cereal-drying kiln.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ArialNarrow" w:hAnsi="ArialNarrow" w:cs="ArialNarrow"/>
          <w:color w:val="000000"/>
          <w:sz w:val="24"/>
          <w:szCs w:val="24"/>
        </w:rPr>
        <w:t xml:space="preserve">A total of 68 pits were excavated in this area. Several of the pits were lined with a thick layer of </w:t>
      </w:r>
      <w:proofErr w:type="spellStart"/>
      <w:r>
        <w:rPr>
          <w:rFonts w:ascii="ArialNarrow" w:hAnsi="ArialNarrow" w:cs="ArialNarrow"/>
          <w:color w:val="000000"/>
          <w:sz w:val="24"/>
          <w:szCs w:val="24"/>
        </w:rPr>
        <w:t>bluegrey</w:t>
      </w:r>
      <w:proofErr w:type="spellEnd"/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ArialNarrow" w:hAnsi="ArialNarrow" w:cs="ArialNarrow"/>
          <w:color w:val="000000"/>
          <w:sz w:val="24"/>
          <w:szCs w:val="24"/>
        </w:rPr>
        <w:t>clay. No pits from this period were timber lined and the majority seemed to rely on their depth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ArialNarrow" w:hAnsi="ArialNarrow" w:cs="ArialNarrow"/>
          <w:color w:val="000000"/>
          <w:sz w:val="24"/>
          <w:szCs w:val="24"/>
        </w:rPr>
        <w:t>relative to the water table to ensure they were water tight. In two instances, timber retaining walls built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ArialNarrow" w:hAnsi="ArialNarrow" w:cs="ArialNarrow"/>
          <w:color w:val="000000"/>
          <w:sz w:val="24"/>
          <w:szCs w:val="24"/>
        </w:rPr>
        <w:t>of posts and re-used planking/staves were constructed along a single side of a pit. This was particular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ArialNarrow" w:hAnsi="ArialNarrow" w:cs="ArialNarrow"/>
          <w:color w:val="000000"/>
          <w:sz w:val="24"/>
          <w:szCs w:val="24"/>
        </w:rPr>
        <w:t>to instances where a later pit cut through an earlier one and the retaining wall was installed to prevent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ArialNarrow" w:hAnsi="ArialNarrow" w:cs="ArialNarrow"/>
          <w:color w:val="000000"/>
          <w:sz w:val="24"/>
          <w:szCs w:val="24"/>
        </w:rPr>
        <w:t>the slop from the earlier pit collapsing into the new cut.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ArialNarrow" w:hAnsi="ArialNarrow" w:cs="ArialNarrow"/>
          <w:color w:val="000000"/>
          <w:sz w:val="24"/>
          <w:szCs w:val="24"/>
        </w:rPr>
        <w:lastRenderedPageBreak/>
        <w:t>The pit morphologies included very large deep rectangular pits (c. 3m x 2m x up to 3m deep) generally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ArialNarrow" w:hAnsi="ArialNarrow" w:cs="ArialNarrow"/>
          <w:color w:val="000000"/>
          <w:sz w:val="24"/>
          <w:szCs w:val="24"/>
        </w:rPr>
        <w:t>concentrated towards the southern end of the plots; large circular pits (c. 2-3m diameter and 2-3m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ArialNarrow" w:hAnsi="ArialNarrow" w:cs="ArialNarrow"/>
          <w:color w:val="000000"/>
          <w:sz w:val="24"/>
          <w:szCs w:val="24"/>
        </w:rPr>
        <w:t>deep); large oval pits (c. 2m x 1.5m by 1.5m deep) and smaller shallower square pits (c. 1-2m square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ArialNarrow" w:hAnsi="ArialNarrow" w:cs="ArialNarrow"/>
          <w:color w:val="000000"/>
          <w:sz w:val="24"/>
          <w:szCs w:val="24"/>
        </w:rPr>
        <w:t xml:space="preserve">and up to 1m deep). Clustering of these pit types was also noted with ins </w:t>
      </w:r>
      <w:proofErr w:type="spellStart"/>
      <w:r>
        <w:rPr>
          <w:rFonts w:ascii="ArialNarrow" w:hAnsi="ArialNarrow" w:cs="ArialNarrow"/>
          <w:color w:val="000000"/>
          <w:sz w:val="24"/>
          <w:szCs w:val="24"/>
        </w:rPr>
        <w:t>tances</w:t>
      </w:r>
      <w:proofErr w:type="spellEnd"/>
      <w:r>
        <w:rPr>
          <w:rFonts w:ascii="ArialNarrow" w:hAnsi="ArialNarrow" w:cs="ArialNarrow"/>
          <w:color w:val="000000"/>
          <w:sz w:val="24"/>
          <w:szCs w:val="24"/>
        </w:rPr>
        <w:t xml:space="preserve"> of deep pits adjacent to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ArialNarrow" w:hAnsi="ArialNarrow" w:cs="ArialNarrow"/>
          <w:color w:val="000000"/>
          <w:sz w:val="24"/>
          <w:szCs w:val="24"/>
        </w:rPr>
        <w:t>or interlocking with small oval pits and large shallow rectangular pits, suggestive of a specific industrial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ArialNarrow" w:hAnsi="ArialNarrow" w:cs="ArialNarrow"/>
          <w:color w:val="000000"/>
          <w:sz w:val="24"/>
          <w:szCs w:val="24"/>
        </w:rPr>
        <w:t>purpose.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ArialNarrow" w:hAnsi="ArialNarrow" w:cs="ArialNarrow"/>
          <w:color w:val="000000"/>
          <w:sz w:val="24"/>
          <w:szCs w:val="24"/>
        </w:rPr>
        <w:t>Not all of the pits respected the boundaries of the plots and this may suggest that the individual plots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ArialNarrow" w:hAnsi="ArialNarrow" w:cs="ArialNarrow"/>
          <w:color w:val="000000"/>
          <w:sz w:val="24"/>
          <w:szCs w:val="24"/>
        </w:rPr>
        <w:t>were amalgamated or that larger industrial areas emerged over time. The later mapping of the area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ArialNarrow" w:hAnsi="ArialNarrow" w:cs="ArialNarrow"/>
          <w:color w:val="000000"/>
          <w:sz w:val="24"/>
          <w:szCs w:val="24"/>
        </w:rPr>
        <w:t>presents a picture of such courtyards/open spaces between buildings. The most notable density of pits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ArialNarrow" w:hAnsi="ArialNarrow" w:cs="ArialNarrow"/>
          <w:color w:val="000000"/>
          <w:sz w:val="24"/>
          <w:szCs w:val="24"/>
        </w:rPr>
        <w:t>occurred within the c. 2.5m-wide strip of land located between the abbey precinct wall to the south and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ArialNarrow" w:hAnsi="ArialNarrow" w:cs="ArialNarrow"/>
          <w:color w:val="000000"/>
          <w:sz w:val="24"/>
          <w:szCs w:val="24"/>
        </w:rPr>
        <w:t>the ditch to the north. Almost the entire surface area of this strip of land had been subjected to cutting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ArialNarrow" w:hAnsi="ArialNarrow" w:cs="ArialNarrow"/>
          <w:color w:val="000000"/>
          <w:sz w:val="24"/>
          <w:szCs w:val="24"/>
        </w:rPr>
        <w:t>and re-cutting from generally large pits. The pits in this area did not respect the plot boundaries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ArialNarrow" w:hAnsi="ArialNarrow" w:cs="ArialNarrow"/>
          <w:color w:val="000000"/>
          <w:sz w:val="24"/>
          <w:szCs w:val="24"/>
        </w:rPr>
        <w:t>discussed above.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ArialNarrow" w:hAnsi="ArialNarrow" w:cs="ArialNarrow"/>
          <w:color w:val="000000"/>
          <w:sz w:val="24"/>
          <w:szCs w:val="24"/>
        </w:rPr>
        <w:t>The pits were filled for the most part with black noxious smelling material. In several instances, green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ArialNarrow" w:hAnsi="ArialNarrow" w:cs="ArialNarrow"/>
          <w:color w:val="000000"/>
          <w:sz w:val="24"/>
          <w:szCs w:val="24"/>
        </w:rPr>
        <w:t>and brown foul-smelling organic deposits interspersed with layers of straw were encountered. The fills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ArialNarrow" w:hAnsi="ArialNarrow" w:cs="ArialNarrow"/>
          <w:color w:val="000000"/>
          <w:sz w:val="24"/>
          <w:szCs w:val="24"/>
        </w:rPr>
        <w:t>of the pits were rich in ceramic, leather and wooden artefacts as well as animal bone/horn core and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ArialNarrow" w:hAnsi="ArialNarrow" w:cs="ArialNarrow"/>
          <w:color w:val="000000"/>
          <w:sz w:val="24"/>
          <w:szCs w:val="24"/>
        </w:rPr>
        <w:t>environmental remains. The head of a wooden paddle which was perforated with a series of holes to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ArialNarrow" w:hAnsi="ArialNarrow" w:cs="ArialNarrow"/>
          <w:color w:val="000000"/>
          <w:sz w:val="24"/>
          <w:szCs w:val="24"/>
        </w:rPr>
        <w:t>allow it to be drawn through liquid, was retrieved from one of the larger pits along the eastern edge of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ArialNarrow" w:hAnsi="ArialNarrow" w:cs="ArialNarrow"/>
          <w:color w:val="000000"/>
          <w:sz w:val="24"/>
          <w:szCs w:val="24"/>
        </w:rPr>
        <w:t>the site. Such paddles were employed in the tanning process to agitate the tanning liquor in which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ArialNarrow" w:hAnsi="ArialNarrow" w:cs="ArialNarrow"/>
          <w:color w:val="000000"/>
          <w:sz w:val="24"/>
          <w:szCs w:val="24"/>
        </w:rPr>
        <w:t>hides were placed, indicating an industrial function. However, a double toilet seat was also recovered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ArialNarrow" w:hAnsi="ArialNarrow" w:cs="ArialNarrow"/>
          <w:color w:val="000000"/>
          <w:sz w:val="24"/>
          <w:szCs w:val="24"/>
        </w:rPr>
        <w:t>from a moderate sized pit in the south-east area of the secular plots, illustrating that at least some of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ArialNarrow" w:hAnsi="ArialNarrow" w:cs="ArialNarrow"/>
          <w:color w:val="000000"/>
          <w:sz w:val="24"/>
          <w:szCs w:val="24"/>
        </w:rPr>
        <w:t>the pits were in use as latrines/cess pits. Whether this was the primary function intended for the pit or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ArialNarrow" w:hAnsi="ArialNarrow" w:cs="ArialNarrow"/>
          <w:color w:val="000000"/>
          <w:sz w:val="24"/>
          <w:szCs w:val="24"/>
        </w:rPr>
        <w:t>whether there was crossover in use at different stages of the life-cycle of the pits is explored further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ArialNarrow" w:hAnsi="ArialNarrow" w:cs="ArialNarrow"/>
          <w:color w:val="000000"/>
          <w:sz w:val="24"/>
          <w:szCs w:val="24"/>
        </w:rPr>
        <w:t>below. The toilet seat finds a parallel in an excavated example at Emmet Street, Trim, where a similar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ArialNarrow" w:hAnsi="ArialNarrow" w:cs="ArialNarrow"/>
          <w:color w:val="000000"/>
          <w:sz w:val="24"/>
          <w:szCs w:val="24"/>
        </w:rPr>
        <w:t>layout of rear plots and dense intercutting pits was encountered in a medieval suburban context, just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ArialNarrow" w:hAnsi="ArialNarrow" w:cs="ArialNarrow"/>
          <w:color w:val="000000"/>
          <w:sz w:val="24"/>
          <w:szCs w:val="24"/>
        </w:rPr>
        <w:t>outside of the town walls.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ArialNarrow" w:hAnsi="ArialNarrow" w:cs="ArialNarrow"/>
          <w:color w:val="000000"/>
          <w:sz w:val="24"/>
          <w:szCs w:val="24"/>
        </w:rPr>
        <w:lastRenderedPageBreak/>
        <w:t>Soluble salts were prevalent across the site, and particularly in the areas of highest pit densities. These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ArialNarrow" w:hAnsi="ArialNarrow" w:cs="ArialNarrow"/>
          <w:color w:val="000000"/>
          <w:sz w:val="24"/>
          <w:szCs w:val="24"/>
        </w:rPr>
        <w:t>salts exuded out of artefacts, architectural stone and also the natural subsoil once exposed to the air.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ArialNarrow" w:hAnsi="ArialNarrow" w:cs="ArialNarrow"/>
          <w:color w:val="000000"/>
          <w:sz w:val="24"/>
          <w:szCs w:val="24"/>
        </w:rPr>
        <w:t>The salts presumably derived from some function of the pits and were carried into the surrounding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ArialNarrow" w:hAnsi="ArialNarrow" w:cs="ArialNarrow"/>
          <w:color w:val="000000"/>
          <w:sz w:val="24"/>
          <w:szCs w:val="24"/>
        </w:rPr>
        <w:t xml:space="preserve">subsoil and deposits by the movement of rainwater and groundwater. It should be noted that the </w:t>
      </w:r>
      <w:proofErr w:type="spellStart"/>
      <w:r>
        <w:rPr>
          <w:rFonts w:ascii="ArialNarrow" w:hAnsi="ArialNarrow" w:cs="ArialNarrow"/>
          <w:color w:val="000000"/>
          <w:sz w:val="24"/>
          <w:szCs w:val="24"/>
        </w:rPr>
        <w:t>tawing</w:t>
      </w:r>
      <w:proofErr w:type="spellEnd"/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ArialNarrow" w:hAnsi="ArialNarrow" w:cs="ArialNarrow"/>
          <w:color w:val="000000"/>
          <w:sz w:val="24"/>
          <w:szCs w:val="24"/>
        </w:rPr>
        <w:t xml:space="preserve">process requires the use of alum, a double sulphate salt, and this may be significant in </w:t>
      </w:r>
      <w:proofErr w:type="spellStart"/>
      <w:r>
        <w:rPr>
          <w:rFonts w:ascii="ArialNarrow" w:hAnsi="ArialNarrow" w:cs="ArialNarrow"/>
          <w:color w:val="000000"/>
          <w:sz w:val="24"/>
          <w:szCs w:val="24"/>
        </w:rPr>
        <w:t>interpreti</w:t>
      </w:r>
      <w:proofErr w:type="spellEnd"/>
      <w:r>
        <w:rPr>
          <w:rFonts w:ascii="ArialNarrow" w:hAnsi="ArialNarrow" w:cs="ArialNarrow"/>
          <w:color w:val="000000"/>
          <w:sz w:val="24"/>
          <w:szCs w:val="24"/>
        </w:rPr>
        <w:t xml:space="preserve"> ng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ArialNarrow" w:hAnsi="ArialNarrow" w:cs="ArialNarrow"/>
          <w:color w:val="000000"/>
          <w:sz w:val="24"/>
          <w:szCs w:val="24"/>
        </w:rPr>
        <w:t>what activities were being undertaken onsite.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color w:val="191919"/>
          <w:sz w:val="24"/>
          <w:szCs w:val="24"/>
        </w:rPr>
      </w:pPr>
      <w:r>
        <w:rPr>
          <w:rFonts w:ascii="ArialNarrow-Bold" w:hAnsi="ArialNarrow-Bold" w:cs="ArialNarrow-Bold"/>
          <w:b/>
          <w:bCs/>
          <w:color w:val="191919"/>
          <w:sz w:val="24"/>
          <w:szCs w:val="24"/>
        </w:rPr>
        <w:t>Conclusions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ArialNarrow" w:hAnsi="ArialNarrow" w:cs="ArialNarrow"/>
          <w:color w:val="000000"/>
          <w:sz w:val="24"/>
          <w:szCs w:val="24"/>
        </w:rPr>
        <w:t>Based on the ensemble of information currently in hand from these excavations, the following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ArialNarrow" w:hAnsi="ArialNarrow" w:cs="ArialNarrow"/>
          <w:color w:val="000000"/>
          <w:sz w:val="24"/>
          <w:szCs w:val="24"/>
        </w:rPr>
        <w:t>precisions in the timeline can be proposed for the site and the abbey as a whole: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ArialNarrow" w:hAnsi="ArialNarrow" w:cs="ArialNarrow"/>
          <w:color w:val="000000"/>
          <w:sz w:val="24"/>
          <w:szCs w:val="24"/>
        </w:rPr>
        <w:t>Pre-1100: graveyard (and potentially church) in existence.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ArialNarrow" w:hAnsi="ArialNarrow" w:cs="ArialNarrow"/>
          <w:color w:val="000000"/>
          <w:sz w:val="24"/>
          <w:szCs w:val="24"/>
        </w:rPr>
        <w:t>c. 1172: pre-existing chapel (with chaplain) dedicated to Thomas Becket by citizens of Dublin.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ArialNarrow" w:hAnsi="ArialNarrow" w:cs="ArialNarrow"/>
          <w:color w:val="000000"/>
          <w:sz w:val="24"/>
          <w:szCs w:val="24"/>
        </w:rPr>
        <w:t>1177: priory established and lands encircled with a ditch, larger and more substantial to the south (the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ArialNarrow" w:hAnsi="ArialNarrow" w:cs="ArialNarrow"/>
          <w:color w:val="000000"/>
          <w:sz w:val="24"/>
          <w:szCs w:val="24"/>
        </w:rPr>
        <w:t>side exposed to Gaelic attack) and smaller to the north. The northern ditch carries water and may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ArialNarrow" w:hAnsi="ArialNarrow" w:cs="ArialNarrow"/>
          <w:color w:val="000000"/>
          <w:sz w:val="24"/>
          <w:szCs w:val="24"/>
        </w:rPr>
        <w:t>represent the ‘</w:t>
      </w:r>
      <w:proofErr w:type="spellStart"/>
      <w:r>
        <w:rPr>
          <w:rFonts w:ascii="ArialNarrow" w:hAnsi="ArialNarrow" w:cs="ArialNarrow"/>
          <w:color w:val="000000"/>
          <w:sz w:val="24"/>
          <w:szCs w:val="24"/>
        </w:rPr>
        <w:t>Luttebrune</w:t>
      </w:r>
      <w:proofErr w:type="spellEnd"/>
      <w:r>
        <w:rPr>
          <w:rFonts w:ascii="ArialNarrow" w:hAnsi="ArialNarrow" w:cs="ArialNarrow"/>
          <w:color w:val="000000"/>
          <w:sz w:val="24"/>
          <w:szCs w:val="24"/>
        </w:rPr>
        <w:t>’ mentioned in a late twelfth/thirteenth-century charter.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ArialNarrow" w:hAnsi="ArialNarrow" w:cs="ArialNarrow"/>
          <w:color w:val="000000"/>
          <w:sz w:val="24"/>
          <w:szCs w:val="24"/>
        </w:rPr>
        <w:t xml:space="preserve">1192: elevation to abbey and significant building projects begun – some of the </w:t>
      </w:r>
      <w:proofErr w:type="spellStart"/>
      <w:r>
        <w:rPr>
          <w:rFonts w:ascii="ArialNarrow" w:hAnsi="ArialNarrow" w:cs="ArialNarrow"/>
          <w:color w:val="000000"/>
          <w:sz w:val="24"/>
          <w:szCs w:val="24"/>
        </w:rPr>
        <w:t>Dundry</w:t>
      </w:r>
      <w:proofErr w:type="spellEnd"/>
      <w:r>
        <w:rPr>
          <w:rFonts w:ascii="ArialNarrow" w:hAnsi="ArialNarrow" w:cs="ArialNarrow"/>
          <w:color w:val="000000"/>
          <w:sz w:val="24"/>
          <w:szCs w:val="24"/>
        </w:rPr>
        <w:t xml:space="preserve"> stone recovered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ArialNarrow" w:hAnsi="ArialNarrow" w:cs="ArialNarrow"/>
          <w:color w:val="000000"/>
          <w:sz w:val="24"/>
          <w:szCs w:val="24"/>
        </w:rPr>
        <w:t>may date to this period.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ArialNarrow" w:hAnsi="ArialNarrow" w:cs="ArialNarrow"/>
          <w:color w:val="000000"/>
          <w:sz w:val="24"/>
          <w:szCs w:val="24"/>
        </w:rPr>
        <w:t>1225: the ‘</w:t>
      </w:r>
      <w:proofErr w:type="spellStart"/>
      <w:r>
        <w:rPr>
          <w:rFonts w:ascii="ArialNarrow" w:hAnsi="ArialNarrow" w:cs="ArialNarrow"/>
          <w:color w:val="000000"/>
          <w:sz w:val="24"/>
          <w:szCs w:val="24"/>
        </w:rPr>
        <w:t>Luttebrune</w:t>
      </w:r>
      <w:proofErr w:type="spellEnd"/>
      <w:r>
        <w:rPr>
          <w:rFonts w:ascii="ArialNarrow" w:hAnsi="ArialNarrow" w:cs="ArialNarrow"/>
          <w:color w:val="000000"/>
          <w:sz w:val="24"/>
          <w:szCs w:val="24"/>
        </w:rPr>
        <w:t>’ is tapped into for the purpose of carrying water from the city cistern to the west,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ArialNarrow" w:hAnsi="ArialNarrow" w:cs="ArialNarrow"/>
          <w:color w:val="000000"/>
          <w:sz w:val="24"/>
          <w:szCs w:val="24"/>
        </w:rPr>
        <w:t>towards Saint John's Mill and the city.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ArialNarrow" w:hAnsi="ArialNarrow" w:cs="ArialNarrow"/>
          <w:color w:val="000000"/>
          <w:sz w:val="24"/>
          <w:szCs w:val="24"/>
        </w:rPr>
        <w:t>1227: foundation stone laid in construction (extension?) of Abbey church – the majority of the carved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proofErr w:type="spellStart"/>
      <w:r>
        <w:rPr>
          <w:rFonts w:ascii="ArialNarrow" w:hAnsi="ArialNarrow" w:cs="ArialNarrow"/>
          <w:color w:val="000000"/>
          <w:sz w:val="24"/>
          <w:szCs w:val="24"/>
        </w:rPr>
        <w:t>Dundry</w:t>
      </w:r>
      <w:proofErr w:type="spellEnd"/>
      <w:r>
        <w:rPr>
          <w:rFonts w:ascii="ArialNarrow" w:hAnsi="ArialNarrow" w:cs="ArialNarrow"/>
          <w:color w:val="000000"/>
          <w:sz w:val="24"/>
          <w:szCs w:val="24"/>
        </w:rPr>
        <w:t xml:space="preserve"> dates to this period.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7"/>
          <w:szCs w:val="17"/>
        </w:rPr>
      </w:pPr>
      <w:r>
        <w:rPr>
          <w:rFonts w:ascii="ArialNarrow" w:hAnsi="ArialNarrow" w:cs="ArialNarrow"/>
          <w:color w:val="000000"/>
          <w:sz w:val="17"/>
          <w:szCs w:val="17"/>
        </w:rPr>
        <w:t>Archaeological Impact assessment, Meath Street ACAS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7"/>
          <w:szCs w:val="17"/>
        </w:rPr>
      </w:pPr>
      <w:r>
        <w:rPr>
          <w:rFonts w:ascii="ArialNarrow" w:hAnsi="ArialNarrow" w:cs="ArialNarrow"/>
          <w:color w:val="000000"/>
          <w:sz w:val="17"/>
          <w:szCs w:val="17"/>
        </w:rPr>
        <w:t>25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ArialNarrow" w:hAnsi="ArialNarrow" w:cs="ArialNarrow"/>
          <w:color w:val="000000"/>
          <w:sz w:val="24"/>
          <w:szCs w:val="24"/>
        </w:rPr>
        <w:t>c. 1360: the ‘</w:t>
      </w:r>
      <w:proofErr w:type="spellStart"/>
      <w:r>
        <w:rPr>
          <w:rFonts w:ascii="ArialNarrow" w:hAnsi="ArialNarrow" w:cs="ArialNarrow"/>
          <w:color w:val="000000"/>
          <w:sz w:val="24"/>
          <w:szCs w:val="24"/>
        </w:rPr>
        <w:t>Luttebrune</w:t>
      </w:r>
      <w:proofErr w:type="spellEnd"/>
      <w:r>
        <w:rPr>
          <w:rFonts w:ascii="ArialNarrow" w:hAnsi="ArialNarrow" w:cs="ArialNarrow"/>
          <w:color w:val="000000"/>
          <w:sz w:val="24"/>
          <w:szCs w:val="24"/>
        </w:rPr>
        <w:t>’ stream east of Saint Catherine’s Church is diverted into the thoroughfare of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ArialNarrow" w:hAnsi="ArialNarrow" w:cs="ArialNarrow"/>
          <w:color w:val="000000"/>
          <w:sz w:val="24"/>
          <w:szCs w:val="24"/>
        </w:rPr>
        <w:t>Thomas Street, becoming the Glib Stream. This potentially done to facilitate access for citizens for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ArialNarrow" w:hAnsi="ArialNarrow" w:cs="ArialNarrow"/>
          <w:color w:val="000000"/>
          <w:sz w:val="24"/>
          <w:szCs w:val="24"/>
        </w:rPr>
        <w:t>pubic washing (as per a reference in 1538). Intensification of tanning/cess pits along its former course.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ArialNarrow" w:hAnsi="ArialNarrow" w:cs="ArialNarrow"/>
          <w:color w:val="000000"/>
          <w:sz w:val="24"/>
          <w:szCs w:val="24"/>
        </w:rPr>
        <w:t>c. 1360-1400: Construction of outer precinct wall. Potentially in response to an attack by the mayor,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ArialNarrow" w:hAnsi="ArialNarrow" w:cs="ArialNarrow"/>
          <w:color w:val="000000"/>
          <w:sz w:val="24"/>
          <w:szCs w:val="24"/>
        </w:rPr>
        <w:t>bailiff and citizens of Dublin in 1392. Possible renovation of the Abbey Church at this time in the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ArialNarrow" w:hAnsi="ArialNarrow" w:cs="ArialNarrow"/>
          <w:color w:val="000000"/>
          <w:sz w:val="24"/>
          <w:szCs w:val="24"/>
        </w:rPr>
        <w:t>'Decorated Style' Gothic, accounting for the extensive retrieval of high-quality sandstone pieces of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ArialNarrow" w:hAnsi="ArialNarrow" w:cs="ArialNarrow"/>
          <w:color w:val="000000"/>
          <w:sz w:val="24"/>
          <w:szCs w:val="24"/>
        </w:rPr>
        <w:t>cusped-arch window tracery.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ArialNarrow" w:hAnsi="ArialNarrow" w:cs="ArialNarrow"/>
          <w:color w:val="000000"/>
          <w:sz w:val="24"/>
          <w:szCs w:val="24"/>
        </w:rPr>
        <w:t>1478: money given in reparation of the monastic church of St Thomas’ may account for the few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ArialNarrow" w:hAnsi="ArialNarrow" w:cs="ArialNarrow"/>
          <w:color w:val="000000"/>
          <w:sz w:val="24"/>
          <w:szCs w:val="24"/>
        </w:rPr>
        <w:t>'Perpendicular Style' limestone masonry pieces recovered, most notably the fifteenth-century cloister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ArialNarrow" w:hAnsi="ArialNarrow" w:cs="ArialNarrow"/>
          <w:color w:val="000000"/>
          <w:sz w:val="24"/>
          <w:szCs w:val="24"/>
        </w:rPr>
        <w:lastRenderedPageBreak/>
        <w:t>column base.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ArialNarrow" w:hAnsi="ArialNarrow" w:cs="ArialNarrow"/>
          <w:color w:val="000000"/>
          <w:sz w:val="24"/>
          <w:szCs w:val="24"/>
        </w:rPr>
        <w:t>c. 1538: quarrying of stone from the Abbey church and buildings to line cess pits and tanning pits which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ArialNarrow" w:hAnsi="ArialNarrow" w:cs="ArialNarrow"/>
          <w:color w:val="000000"/>
          <w:sz w:val="24"/>
          <w:szCs w:val="24"/>
        </w:rPr>
        <w:t>begin to eat into precinct wall.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ArialNarrow" w:hAnsi="ArialNarrow" w:cs="ArialNarrow"/>
          <w:color w:val="000000"/>
          <w:sz w:val="24"/>
          <w:szCs w:val="24"/>
        </w:rPr>
        <w:t>c. 1650: precinct wall levelled; large-scale secular (tanning) activity established within abbey precinct.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ArialNarrow" w:hAnsi="ArialNarrow" w:cs="ArialNarrow"/>
          <w:color w:val="000000"/>
          <w:sz w:val="24"/>
          <w:szCs w:val="24"/>
        </w:rPr>
        <w:t>Given the scale of the excavation there is some post-excavation work remaining to complete. This entry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ArialNarrow" w:hAnsi="ArialNarrow" w:cs="ArialNarrow"/>
          <w:color w:val="000000"/>
          <w:sz w:val="24"/>
          <w:szCs w:val="24"/>
        </w:rPr>
        <w:t>will be updated upon submission of final report.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ArialNarrow" w:hAnsi="ArialNarrow" w:cs="ArialNarrow"/>
          <w:color w:val="000000"/>
          <w:sz w:val="24"/>
          <w:szCs w:val="24"/>
        </w:rPr>
        <w:t>REFERENCES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ArialNarrow" w:hAnsi="ArialNarrow" w:cs="ArialNarrow"/>
          <w:color w:val="000000"/>
          <w:sz w:val="24"/>
          <w:szCs w:val="24"/>
        </w:rPr>
        <w:t>Duffy, P. 2020 ‘Saints and Skinners, excavations along the northern precinct of the Abbey of St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ArialNarrow" w:hAnsi="ArialNarrow" w:cs="ArialNarrow"/>
          <w:color w:val="000000"/>
          <w:sz w:val="24"/>
          <w:szCs w:val="24"/>
        </w:rPr>
        <w:t xml:space="preserve">Thomas the Martyr, Dublin’ in Duffy, S. </w:t>
      </w:r>
      <w:r>
        <w:rPr>
          <w:rFonts w:ascii="ArialNarrow-Italic" w:hAnsi="ArialNarrow-Italic" w:cs="ArialNarrow-Italic"/>
          <w:i/>
          <w:iCs/>
          <w:color w:val="191919"/>
          <w:sz w:val="24"/>
          <w:szCs w:val="24"/>
        </w:rPr>
        <w:t xml:space="preserve">Medieval Dublin XIX </w:t>
      </w:r>
      <w:r>
        <w:rPr>
          <w:rFonts w:ascii="ArialNarrow" w:hAnsi="ArialNarrow" w:cs="ArialNarrow"/>
          <w:color w:val="000000"/>
          <w:sz w:val="24"/>
          <w:szCs w:val="24"/>
        </w:rPr>
        <w:t>Dublin: Four Courts Press.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color w:val="191919"/>
          <w:sz w:val="24"/>
          <w:szCs w:val="24"/>
        </w:rPr>
      </w:pPr>
      <w:r>
        <w:rPr>
          <w:rFonts w:ascii="ArialNarrow-Bold" w:hAnsi="ArialNarrow-Bold" w:cs="ArialNarrow-Bold"/>
          <w:b/>
          <w:bCs/>
          <w:color w:val="191919"/>
          <w:sz w:val="24"/>
          <w:szCs w:val="24"/>
        </w:rPr>
        <w:t xml:space="preserve">Unit G1, Network Enterprise Park, </w:t>
      </w:r>
      <w:proofErr w:type="spellStart"/>
      <w:r>
        <w:rPr>
          <w:rFonts w:ascii="ArialNarrow-Bold" w:hAnsi="ArialNarrow-Bold" w:cs="ArialNarrow-Bold"/>
          <w:b/>
          <w:bCs/>
          <w:color w:val="191919"/>
          <w:sz w:val="24"/>
          <w:szCs w:val="24"/>
        </w:rPr>
        <w:t>Kilcoole</w:t>
      </w:r>
      <w:proofErr w:type="spellEnd"/>
      <w:r>
        <w:rPr>
          <w:rFonts w:ascii="ArialNarrow-Bold" w:hAnsi="ArialNarrow-Bold" w:cs="ArialNarrow-Bold"/>
          <w:b/>
          <w:bCs/>
          <w:color w:val="191919"/>
          <w:sz w:val="24"/>
          <w:szCs w:val="24"/>
        </w:rPr>
        <w:t>, Co. Wicklow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color w:val="000000"/>
          <w:sz w:val="23"/>
          <w:szCs w:val="23"/>
        </w:rPr>
      </w:pPr>
      <w:r>
        <w:rPr>
          <w:rFonts w:ascii="ArialNarrow-Bold" w:hAnsi="ArialNarrow-Bold" w:cs="ArialNarrow-Bold"/>
          <w:b/>
          <w:bCs/>
          <w:color w:val="000000"/>
          <w:sz w:val="23"/>
          <w:szCs w:val="23"/>
        </w:rPr>
        <w:t>Appendix 3: Protected structures on Meath Street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3"/>
          <w:szCs w:val="23"/>
        </w:rPr>
      </w:pPr>
      <w:r>
        <w:rPr>
          <w:rFonts w:ascii="ArialNarrow" w:hAnsi="ArialNarrow" w:cs="ArialNarrow"/>
          <w:color w:val="000000"/>
          <w:sz w:val="23"/>
          <w:szCs w:val="23"/>
        </w:rPr>
        <w:t>Meath Street is part of an architectural conservation area with two protected structures: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3"/>
          <w:szCs w:val="23"/>
        </w:rPr>
      </w:pPr>
      <w:r>
        <w:rPr>
          <w:rFonts w:ascii="ArialNarrow" w:hAnsi="ArialNarrow" w:cs="ArialNarrow"/>
          <w:color w:val="000000"/>
          <w:sz w:val="23"/>
          <w:szCs w:val="23"/>
        </w:rPr>
        <w:t>5060 5071 Meath Street, Dublin 8 Dublin 8 St. Catherine’s Roman Catholic church (built after Catholic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3"/>
          <w:szCs w:val="23"/>
        </w:rPr>
      </w:pPr>
      <w:r>
        <w:rPr>
          <w:rFonts w:ascii="ArialNarrow" w:hAnsi="ArialNarrow" w:cs="ArialNarrow"/>
          <w:color w:val="000000"/>
          <w:sz w:val="23"/>
          <w:szCs w:val="23"/>
        </w:rPr>
        <w:t>Emancipation in 1829)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3"/>
          <w:szCs w:val="23"/>
        </w:rPr>
      </w:pPr>
      <w:r>
        <w:rPr>
          <w:rFonts w:ascii="ArialNarrow" w:hAnsi="ArialNarrow" w:cs="ArialNarrow"/>
          <w:color w:val="000000"/>
          <w:sz w:val="23"/>
          <w:szCs w:val="23"/>
        </w:rPr>
        <w:t>5061 5072 92 Meath Street, Dublin 8 Dublin 8 Liberty Crèche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color w:val="000000"/>
          <w:sz w:val="24"/>
          <w:szCs w:val="24"/>
        </w:rPr>
      </w:pPr>
      <w:r>
        <w:rPr>
          <w:rFonts w:ascii="ArialNarrow-Bold" w:hAnsi="ArialNarrow-Bold" w:cs="ArialNarrow-Bold"/>
          <w:b/>
          <w:bCs/>
          <w:color w:val="000000"/>
          <w:sz w:val="24"/>
          <w:szCs w:val="24"/>
        </w:rPr>
        <w:t>Appendix 4: Dublin City development plan 2016-2022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ArialNarrow-Bold" w:hAnsi="ArialNarrow-Bold" w:cs="ArialNarrow-Bold"/>
          <w:b/>
          <w:bCs/>
          <w:color w:val="000000"/>
          <w:sz w:val="24"/>
          <w:szCs w:val="24"/>
        </w:rPr>
        <w:t xml:space="preserve">Policy SC3: </w:t>
      </w:r>
      <w:r>
        <w:rPr>
          <w:rFonts w:ascii="ArialNarrow" w:hAnsi="ArialNarrow" w:cs="ArialNarrow"/>
          <w:color w:val="000000"/>
          <w:sz w:val="24"/>
          <w:szCs w:val="24"/>
        </w:rPr>
        <w:t>To develop a sustainable network of safe, clean, attractive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ArialNarrow" w:hAnsi="ArialNarrow" w:cs="ArialNarrow"/>
          <w:color w:val="000000"/>
          <w:sz w:val="24"/>
          <w:szCs w:val="24"/>
        </w:rPr>
        <w:t>pedestrian routes, lanes and cycle ways in order to make the city more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ArialNarrow" w:hAnsi="ArialNarrow" w:cs="ArialNarrow"/>
          <w:color w:val="000000"/>
          <w:sz w:val="24"/>
          <w:szCs w:val="24"/>
        </w:rPr>
        <w:t>coherent and navigable. Visual perception of street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ArialNarrow-Bold" w:hAnsi="ArialNarrow-Bold" w:cs="ArialNarrow-Bold"/>
          <w:b/>
          <w:bCs/>
          <w:color w:val="000000"/>
          <w:sz w:val="24"/>
          <w:szCs w:val="24"/>
        </w:rPr>
        <w:t>Policy CHC45</w:t>
      </w:r>
      <w:r>
        <w:rPr>
          <w:rFonts w:ascii="ArialNarrow" w:hAnsi="ArialNarrow" w:cs="ArialNarrow"/>
          <w:color w:val="000000"/>
          <w:sz w:val="24"/>
          <w:szCs w:val="24"/>
        </w:rPr>
        <w:t>: To continue to animate the public domain by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ArialNarrow" w:hAnsi="ArialNarrow" w:cs="ArialNarrow"/>
          <w:color w:val="000000"/>
          <w:sz w:val="24"/>
          <w:szCs w:val="24"/>
        </w:rPr>
        <w:t>encouraging the provision of public art, temporary and permanent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CambriaMath" w:eastAsia="CambriaMath" w:hAnsi="ArialNarrow-Bold" w:cs="CambriaMath"/>
          <w:color w:val="000000"/>
          <w:sz w:val="24"/>
          <w:szCs w:val="24"/>
        </w:rPr>
      </w:pPr>
      <w:r>
        <w:rPr>
          <w:rFonts w:ascii="ArialNarrow" w:hAnsi="ArialNarrow" w:cs="ArialNarrow"/>
          <w:color w:val="000000"/>
          <w:sz w:val="24"/>
          <w:szCs w:val="24"/>
        </w:rPr>
        <w:t xml:space="preserve">The Liberties forms part of </w:t>
      </w:r>
      <w:r>
        <w:rPr>
          <w:rFonts w:ascii="ArialNarrow-Bold" w:hAnsi="ArialNarrow-Bold" w:cs="ArialNarrow-Bold"/>
          <w:b/>
          <w:bCs/>
          <w:color w:val="000000"/>
          <w:sz w:val="24"/>
          <w:szCs w:val="24"/>
        </w:rPr>
        <w:t xml:space="preserve">SDRA16 </w:t>
      </w:r>
      <w:r>
        <w:rPr>
          <w:rFonts w:ascii="ArialNarrow" w:hAnsi="ArialNarrow" w:cs="ArialNarrow"/>
          <w:color w:val="000000"/>
          <w:sz w:val="24"/>
          <w:szCs w:val="24"/>
        </w:rPr>
        <w:t>in the DCC development plan 2016</w:t>
      </w:r>
      <w:r>
        <w:rPr>
          <w:rFonts w:ascii="CambriaMath" w:eastAsia="CambriaMath" w:hAnsi="ArialNarrow-Bold" w:cs="CambriaMath" w:hint="eastAsia"/>
          <w:color w:val="000000"/>
          <w:sz w:val="24"/>
          <w:szCs w:val="24"/>
        </w:rPr>
        <w:t>‐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ArialNarrow" w:hAnsi="ArialNarrow" w:cs="ArialNarrow"/>
          <w:color w:val="000000"/>
          <w:sz w:val="24"/>
          <w:szCs w:val="24"/>
        </w:rPr>
        <w:t>22; this plan notes the opportunities for redevelopment that are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ArialNarrow" w:hAnsi="ArialNarrow" w:cs="ArialNarrow"/>
          <w:color w:val="000000"/>
          <w:sz w:val="24"/>
          <w:szCs w:val="24"/>
        </w:rPr>
        <w:t>presented by, for example, the consolidation of Diageo/ Guinness and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ArialNarrow" w:hAnsi="ArialNarrow" w:cs="ArialNarrow"/>
          <w:color w:val="000000"/>
          <w:sz w:val="24"/>
          <w:szCs w:val="24"/>
        </w:rPr>
        <w:t>the development of Newmarket as a craft food and drink destination.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ascii="ArialNarrow-Bold" w:hAnsi="ArialNarrow-Bold" w:cs="ArialNarrow-Bold"/>
          <w:b/>
          <w:bCs/>
          <w:color w:val="000000"/>
          <w:sz w:val="24"/>
          <w:szCs w:val="24"/>
        </w:rPr>
        <w:t>Appendix 6: National Inventory of Architectural Heritage on Meath Street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ArialNarrow" w:hAnsi="ArialNarrow" w:cs="ArialNarrow"/>
          <w:color w:val="000000"/>
          <w:sz w:val="24"/>
          <w:szCs w:val="24"/>
        </w:rPr>
        <w:t>The National Inventory of Architectural Heritage (NIAH) is a state initiative under the administration of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ArialNarrow" w:hAnsi="ArialNarrow" w:cs="ArialNarrow"/>
          <w:color w:val="000000"/>
          <w:sz w:val="24"/>
          <w:szCs w:val="24"/>
        </w:rPr>
        <w:t>the Department of Culture, Heritage and the Gaeltacht and established on a statutory basis under the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ArialNarrow" w:hAnsi="ArialNarrow" w:cs="ArialNarrow"/>
          <w:color w:val="000000"/>
          <w:sz w:val="24"/>
          <w:szCs w:val="24"/>
        </w:rPr>
        <w:t>provisions of the Architectural Heritage (National Inventory) and Historic Monuments (Miscellaneous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ArialNarrow" w:hAnsi="ArialNarrow" w:cs="ArialNarrow"/>
          <w:color w:val="000000"/>
          <w:sz w:val="24"/>
          <w:szCs w:val="24"/>
        </w:rPr>
        <w:t>Provisions) Act 1999.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ArialNarrow" w:hAnsi="ArialNarrow" w:cs="ArialNarrow"/>
          <w:color w:val="000000"/>
          <w:sz w:val="24"/>
          <w:szCs w:val="24"/>
        </w:rPr>
        <w:t>The purpose of the NIAH is to identify, record, and evaluate the post-1700 architectural heritage of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ArialNarrow" w:hAnsi="ArialNarrow" w:cs="ArialNarrow"/>
          <w:color w:val="000000"/>
          <w:sz w:val="24"/>
          <w:szCs w:val="24"/>
        </w:rPr>
        <w:t>Ireland, uniformly and consistently as an aid in the protection and conservation of the built heritage.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ArialNarrow" w:hAnsi="ArialNarrow" w:cs="ArialNarrow"/>
          <w:color w:val="000000"/>
          <w:sz w:val="24"/>
          <w:szCs w:val="24"/>
        </w:rPr>
        <w:t>NIAH surveys provide the basis for the recommendations of the Minister for Culture, Heritage and the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ArialNarrow" w:hAnsi="ArialNarrow" w:cs="ArialNarrow"/>
          <w:color w:val="000000"/>
          <w:sz w:val="24"/>
          <w:szCs w:val="24"/>
        </w:rPr>
        <w:t>Gaeltacht to the planning authorities for the inclusion of particular structures in their Record of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ArialNarrow" w:hAnsi="ArialNarrow" w:cs="ArialNarrow"/>
          <w:color w:val="000000"/>
          <w:sz w:val="24"/>
          <w:szCs w:val="24"/>
        </w:rPr>
        <w:t>Protected Structures (RPS).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color w:val="000000"/>
          <w:sz w:val="24"/>
          <w:szCs w:val="24"/>
        </w:rPr>
      </w:pPr>
      <w:r>
        <w:rPr>
          <w:rFonts w:ascii="ArialNarrow-Bold" w:hAnsi="ArialNarrow-Bold" w:cs="ArialNarrow-Bold"/>
          <w:b/>
          <w:bCs/>
          <w:color w:val="000000"/>
          <w:sz w:val="24"/>
          <w:szCs w:val="24"/>
        </w:rPr>
        <w:t>Ladbrokes, 46 Thomas Street, Meath Street, Dublin 8, Dublin City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color w:val="000000"/>
          <w:sz w:val="24"/>
          <w:szCs w:val="24"/>
        </w:rPr>
      </w:pPr>
      <w:r>
        <w:rPr>
          <w:rFonts w:ascii="ArialNarrow-Bold" w:hAnsi="ArialNarrow-Bold" w:cs="ArialNarrow-Bold"/>
          <w:b/>
          <w:bCs/>
          <w:color w:val="000000"/>
          <w:sz w:val="24"/>
          <w:szCs w:val="24"/>
        </w:rPr>
        <w:t>Survey Data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color w:val="000000"/>
          <w:sz w:val="24"/>
          <w:szCs w:val="24"/>
        </w:rPr>
      </w:pPr>
      <w:proofErr w:type="spellStart"/>
      <w:r>
        <w:rPr>
          <w:rFonts w:ascii="ArialNarrow" w:hAnsi="ArialNarrow" w:cs="ArialNarrow"/>
          <w:color w:val="000000"/>
          <w:sz w:val="24"/>
          <w:szCs w:val="24"/>
        </w:rPr>
        <w:lastRenderedPageBreak/>
        <w:t>Reg</w:t>
      </w:r>
      <w:proofErr w:type="spellEnd"/>
      <w:r>
        <w:rPr>
          <w:rFonts w:ascii="ArialNarrow" w:hAnsi="ArialNarrow" w:cs="ArialNarrow"/>
          <w:color w:val="000000"/>
          <w:sz w:val="24"/>
          <w:szCs w:val="24"/>
        </w:rPr>
        <w:t xml:space="preserve"> No </w:t>
      </w:r>
      <w:r>
        <w:rPr>
          <w:rFonts w:ascii="ArialNarrow-Bold" w:hAnsi="ArialNarrow-Bold" w:cs="ArialNarrow-Bold"/>
          <w:b/>
          <w:bCs/>
          <w:color w:val="000000"/>
          <w:sz w:val="24"/>
          <w:szCs w:val="24"/>
        </w:rPr>
        <w:t>50080586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color w:val="000000"/>
          <w:sz w:val="24"/>
          <w:szCs w:val="24"/>
        </w:rPr>
      </w:pPr>
      <w:r>
        <w:rPr>
          <w:rFonts w:ascii="ArialNarrow-Bold" w:hAnsi="ArialNarrow-Bold" w:cs="ArialNarrow-Bold"/>
          <w:b/>
          <w:bCs/>
          <w:color w:val="000000"/>
          <w:sz w:val="24"/>
          <w:szCs w:val="24"/>
        </w:rPr>
        <w:t>Description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ArialNarrow" w:hAnsi="ArialNarrow" w:cs="ArialNarrow"/>
          <w:color w:val="000000"/>
          <w:sz w:val="24"/>
          <w:szCs w:val="24"/>
        </w:rPr>
        <w:t>Corner-sited terraced three-storey former house, built c.1880, possibly incorporating earlier fabric,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ArialNarrow" w:hAnsi="ArialNarrow" w:cs="ArialNarrow"/>
          <w:color w:val="000000"/>
          <w:sz w:val="24"/>
          <w:szCs w:val="24"/>
        </w:rPr>
        <w:t>having four-bay west elevation to Meath Street, single-bay front (north) elevation to Thomas Street and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ArialNarrow" w:hAnsi="ArialNarrow" w:cs="ArialNarrow"/>
          <w:color w:val="000000"/>
          <w:sz w:val="24"/>
          <w:szCs w:val="24"/>
        </w:rPr>
        <w:t>angled corner entrance bay to north-west, shopfront to both elevations. Formerly in use as public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ArialNarrow" w:hAnsi="ArialNarrow" w:cs="ArialNarrow"/>
          <w:color w:val="000000"/>
          <w:sz w:val="24"/>
          <w:szCs w:val="24"/>
        </w:rPr>
        <w:t>house, and as building society, now in use as shop and offices. Hipped roof with rendered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ArialNarrow" w:hAnsi="ArialNarrow" w:cs="ArialNarrow"/>
          <w:color w:val="000000"/>
          <w:sz w:val="24"/>
          <w:szCs w:val="24"/>
        </w:rPr>
        <w:t>chimneystack and clay chimney pots, rendered parapet having painted masonry coping, moulded brick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ArialNarrow" w:hAnsi="ArialNarrow" w:cs="ArialNarrow"/>
          <w:color w:val="000000"/>
          <w:sz w:val="24"/>
          <w:szCs w:val="24"/>
        </w:rPr>
        <w:t xml:space="preserve">cornice over frieze with diaper pattern and </w:t>
      </w:r>
      <w:proofErr w:type="spellStart"/>
      <w:r>
        <w:rPr>
          <w:rFonts w:ascii="ArialNarrow" w:hAnsi="ArialNarrow" w:cs="ArialNarrow"/>
          <w:color w:val="000000"/>
          <w:sz w:val="24"/>
          <w:szCs w:val="24"/>
        </w:rPr>
        <w:t>nailhead</w:t>
      </w:r>
      <w:proofErr w:type="spellEnd"/>
      <w:r>
        <w:rPr>
          <w:rFonts w:ascii="ArialNarrow" w:hAnsi="ArialNarrow" w:cs="ArialNarrow"/>
          <w:color w:val="000000"/>
          <w:sz w:val="24"/>
          <w:szCs w:val="24"/>
        </w:rPr>
        <w:t xml:space="preserve"> motif. Painted brick laid in Flemish bond to walls,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ArialNarrow" w:hAnsi="ArialNarrow" w:cs="ArialNarrow"/>
          <w:color w:val="000000"/>
          <w:sz w:val="24"/>
          <w:szCs w:val="24"/>
        </w:rPr>
        <w:t>lined-and-ruled render to south elevation. Segmental-headed window openings to upper floors, with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ArialNarrow" w:hAnsi="ArialNarrow" w:cs="ArialNarrow"/>
          <w:color w:val="000000"/>
          <w:sz w:val="24"/>
          <w:szCs w:val="24"/>
        </w:rPr>
        <w:t>painted masonry sills, bull-nosed surrounds and one-over-one pane timber sash windows. Shopfront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ArialNarrow" w:hAnsi="ArialNarrow" w:cs="ArialNarrow"/>
          <w:color w:val="000000"/>
          <w:sz w:val="24"/>
          <w:szCs w:val="24"/>
        </w:rPr>
        <w:t>comprising scrolled consoles with foliate roundels flanking moulded cornice having modillions over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ArialNarrow" w:hAnsi="ArialNarrow" w:cs="ArialNarrow"/>
          <w:color w:val="000000"/>
          <w:sz w:val="24"/>
          <w:szCs w:val="24"/>
        </w:rPr>
        <w:t>fascia. Recent square-headed display window openings to ground floor, and square-headed door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ArialNarrow" w:hAnsi="ArialNarrow" w:cs="ArialNarrow"/>
          <w:color w:val="000000"/>
          <w:sz w:val="24"/>
          <w:szCs w:val="24"/>
        </w:rPr>
        <w:t>opening to angled corner bay flanked by recent panelled pilasters. Square-headed door opening to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color w:val="000000"/>
          <w:sz w:val="24"/>
          <w:szCs w:val="24"/>
        </w:rPr>
        <w:t>south of</w:t>
      </w:r>
      <w:r>
        <w:rPr>
          <w:rFonts w:ascii="ArialNarrow" w:hAnsi="ArialNarrow" w:cs="ArialNarrow"/>
          <w:color w:val="000000"/>
          <w:sz w:val="24"/>
          <w:szCs w:val="24"/>
        </w:rPr>
        <w:t xml:space="preserve"> </w:t>
      </w:r>
      <w:r>
        <w:rPr>
          <w:rFonts w:ascii="ArialNarrow" w:hAnsi="ArialNarrow" w:cs="ArialNarrow"/>
          <w:sz w:val="24"/>
          <w:szCs w:val="24"/>
        </w:rPr>
        <w:t>shopfront to west, leading to overhead accommodation.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sz w:val="24"/>
          <w:szCs w:val="24"/>
        </w:rPr>
      </w:pPr>
      <w:r>
        <w:rPr>
          <w:rFonts w:ascii="ArialNarrow-Bold" w:hAnsi="ArialNarrow-Bold" w:cs="ArialNarrow-Bold"/>
          <w:b/>
          <w:bCs/>
          <w:sz w:val="24"/>
          <w:szCs w:val="24"/>
        </w:rPr>
        <w:t>Appraisal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This building occupies a prominent position at the junction of Meath Street and Thomas Street. It is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subtly enhanced by brick detailing, and although a recent shopfront has been added, an older fascia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and cornice are retained, indicating the early commercial function of the building as well as providing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decorative interest. Timber sash windows are retained, lending a patina of age to the façade. This</w:t>
      </w:r>
    </w:p>
    <w:p w:rsidR="00B50DE3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building was in use as a public house for many years, and also subsequently used by the Irish</w:t>
      </w:r>
    </w:p>
    <w:p w:rsidR="00634822" w:rsidRDefault="00B50DE3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Permanent Building Society.</w:t>
      </w:r>
    </w:p>
    <w:p w:rsidR="00E846D1" w:rsidRDefault="00E846D1" w:rsidP="00B50D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</w:p>
    <w:p w:rsidR="00E846D1" w:rsidRDefault="00E846D1" w:rsidP="00B50DE3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sz w:val="24"/>
          <w:szCs w:val="24"/>
        </w:rPr>
      </w:pPr>
      <w:r>
        <w:rPr>
          <w:rFonts w:ascii="ArialNarrow-Bold" w:hAnsi="ArialNarrow-Bold" w:cs="ArialNarrow-Bold"/>
          <w:b/>
          <w:bCs/>
          <w:sz w:val="24"/>
          <w:szCs w:val="24"/>
        </w:rPr>
        <w:t>Baker's Lounge, 47-48 Thomas Street, Meath Street, Dublin 8, Dublin City</w:t>
      </w:r>
    </w:p>
    <w:p w:rsidR="00E846D1" w:rsidRDefault="00E846D1" w:rsidP="00E846D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Survey Data</w:t>
      </w:r>
    </w:p>
    <w:p w:rsidR="00E846D1" w:rsidRDefault="00E846D1" w:rsidP="00E846D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proofErr w:type="spellStart"/>
      <w:r>
        <w:rPr>
          <w:rFonts w:ascii="ArialNarrow" w:hAnsi="ArialNarrow" w:cs="ArialNarrow"/>
          <w:sz w:val="24"/>
          <w:szCs w:val="24"/>
        </w:rPr>
        <w:t>Reg</w:t>
      </w:r>
      <w:proofErr w:type="spellEnd"/>
      <w:r>
        <w:rPr>
          <w:rFonts w:ascii="ArialNarrow" w:hAnsi="ArialNarrow" w:cs="ArialNarrow"/>
          <w:sz w:val="24"/>
          <w:szCs w:val="24"/>
        </w:rPr>
        <w:t xml:space="preserve"> No</w:t>
      </w:r>
    </w:p>
    <w:p w:rsidR="00E846D1" w:rsidRDefault="00E846D1" w:rsidP="00E846D1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sz w:val="23"/>
          <w:szCs w:val="23"/>
        </w:rPr>
      </w:pPr>
      <w:r>
        <w:rPr>
          <w:rFonts w:ascii="ArialNarrow-Bold" w:hAnsi="ArialNarrow-Bold" w:cs="ArialNarrow-Bold"/>
          <w:b/>
          <w:bCs/>
          <w:sz w:val="23"/>
          <w:szCs w:val="23"/>
        </w:rPr>
        <w:t>50080591</w:t>
      </w:r>
    </w:p>
    <w:p w:rsidR="00E846D1" w:rsidRDefault="00E846D1" w:rsidP="00E846D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Description</w:t>
      </w:r>
    </w:p>
    <w:p w:rsidR="00E846D1" w:rsidRDefault="00E846D1" w:rsidP="00E846D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 xml:space="preserve">Corner-sited four-storey former pair of houses and shops, built c.1820, now in single use having </w:t>
      </w:r>
      <w:proofErr w:type="spellStart"/>
      <w:r>
        <w:rPr>
          <w:rFonts w:ascii="ArialNarrow" w:hAnsi="ArialNarrow" w:cs="ArialNarrow"/>
          <w:sz w:val="24"/>
          <w:szCs w:val="24"/>
        </w:rPr>
        <w:t>fourbay</w:t>
      </w:r>
      <w:proofErr w:type="spellEnd"/>
    </w:p>
    <w:p w:rsidR="00E846D1" w:rsidRDefault="00E846D1" w:rsidP="00E846D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front (north) elevation and four-bay west elevation, two-bay two-storey return to rear (south)</w:t>
      </w:r>
    </w:p>
    <w:p w:rsidR="00E846D1" w:rsidRDefault="00E846D1" w:rsidP="00E846D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elevation, and recent shopfronts to both front and west elevations. M-profile hipped roof with brown</w:t>
      </w:r>
    </w:p>
    <w:p w:rsidR="00E846D1" w:rsidRDefault="00E846D1" w:rsidP="00E846D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lastRenderedPageBreak/>
        <w:t>brick chimneystacks, hidden behind brown brick parapet having granite coping and cast -iron rainwater</w:t>
      </w:r>
    </w:p>
    <w:p w:rsidR="00E846D1" w:rsidRDefault="00E846D1" w:rsidP="00E846D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goods. Brown brick laid in Flemish bond to walls with granite quoins. Cast -iron plaque to first floor to</w:t>
      </w:r>
    </w:p>
    <w:p w:rsidR="00E846D1" w:rsidRDefault="00E846D1" w:rsidP="00E846D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west elevation, inscribed 'MERCHANTS QUAY WARD'. Square-headed window openings having</w:t>
      </w:r>
    </w:p>
    <w:p w:rsidR="00E846D1" w:rsidRDefault="00E846D1" w:rsidP="00E846D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 xml:space="preserve">raised render reveals, granite sills and timber sash windows, three-over-three pane to third floor, </w:t>
      </w:r>
      <w:proofErr w:type="spellStart"/>
      <w:r>
        <w:rPr>
          <w:rFonts w:ascii="ArialNarrow" w:hAnsi="ArialNarrow" w:cs="ArialNarrow"/>
          <w:sz w:val="24"/>
          <w:szCs w:val="24"/>
        </w:rPr>
        <w:t>sixover</w:t>
      </w:r>
      <w:proofErr w:type="spellEnd"/>
      <w:r>
        <w:rPr>
          <w:rFonts w:ascii="ArialNarrow" w:hAnsi="ArialNarrow" w:cs="ArialNarrow"/>
          <w:sz w:val="24"/>
          <w:szCs w:val="24"/>
        </w:rPr>
        <w:t>-</w:t>
      </w:r>
    </w:p>
    <w:p w:rsidR="00E846D1" w:rsidRDefault="00E846D1" w:rsidP="00E846D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six pane to lower floors, some blocked. Round-headed door opening to west elevation of return,</w:t>
      </w:r>
    </w:p>
    <w:p w:rsidR="00E846D1" w:rsidRDefault="00E846D1" w:rsidP="00E846D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with moulded masonry surround, Ionic columns and entablature over double-leaf timber panelled door,</w:t>
      </w:r>
    </w:p>
    <w:p w:rsidR="00E846D1" w:rsidRDefault="00E846D1" w:rsidP="00E846D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blocked fanlight. Recent shopfront comprising corner entrance with recessed porch and square-profile</w:t>
      </w:r>
    </w:p>
    <w:p w:rsidR="00E846D1" w:rsidRDefault="00E846D1" w:rsidP="00E846D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pier, display windows to both elevations, and door to east end front elevation leading to upper floors.</w:t>
      </w:r>
    </w:p>
    <w:p w:rsidR="00E846D1" w:rsidRDefault="00E846D1" w:rsidP="00E846D1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sz w:val="24"/>
          <w:szCs w:val="24"/>
        </w:rPr>
      </w:pPr>
      <w:r>
        <w:rPr>
          <w:rFonts w:ascii="ArialNarrow-Bold" w:hAnsi="ArialNarrow-Bold" w:cs="ArialNarrow-Bold"/>
          <w:b/>
          <w:bCs/>
          <w:sz w:val="24"/>
          <w:szCs w:val="24"/>
        </w:rPr>
        <w:t>Appraisal</w:t>
      </w:r>
    </w:p>
    <w:p w:rsidR="00E846D1" w:rsidRDefault="00E846D1" w:rsidP="00E846D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Occupying a prominent position at the junction of Meath Street and Thomas Street, this well -</w:t>
      </w:r>
    </w:p>
    <w:p w:rsidR="00E846D1" w:rsidRDefault="00E846D1" w:rsidP="00E846D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proportioned building has been used in the past as two separate businesses. It was originally built as a</w:t>
      </w:r>
    </w:p>
    <w:p w:rsidR="00E846D1" w:rsidRDefault="00E846D1" w:rsidP="00E846D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pair as a Wide Streets Commission improvement in a typically restrained style with substantial</w:t>
      </w:r>
    </w:p>
    <w:p w:rsidR="00E846D1" w:rsidRDefault="00E846D1" w:rsidP="00E846D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accommodation over the commercial ground floor. The Dublin Street Directory of 1862 lists no.47 as</w:t>
      </w:r>
    </w:p>
    <w:p w:rsidR="00E846D1" w:rsidRDefault="00E846D1" w:rsidP="00E846D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the property of John and William Wardell, grocers and provision merchants, and no.48 as occupied by</w:t>
      </w:r>
    </w:p>
    <w:p w:rsidR="00E846D1" w:rsidRDefault="00E846D1" w:rsidP="00E846D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proofErr w:type="spellStart"/>
      <w:r>
        <w:rPr>
          <w:rFonts w:ascii="ArialNarrow" w:hAnsi="ArialNarrow" w:cs="ArialNarrow"/>
          <w:sz w:val="24"/>
          <w:szCs w:val="24"/>
        </w:rPr>
        <w:t>Bouchier</w:t>
      </w:r>
      <w:proofErr w:type="spellEnd"/>
      <w:r>
        <w:rPr>
          <w:rFonts w:ascii="ArialNarrow" w:hAnsi="ArialNarrow" w:cs="ArialNarrow"/>
          <w:sz w:val="24"/>
          <w:szCs w:val="24"/>
        </w:rPr>
        <w:t>, Bailey &amp; Co. trimming merchants, while in more recent times it was in use as a grocer's shop</w:t>
      </w:r>
    </w:p>
    <w:p w:rsidR="00E846D1" w:rsidRDefault="00E846D1" w:rsidP="00E846D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and provision merchants in the early twentieth century. Timber sash windows are retained, lending a</w:t>
      </w:r>
    </w:p>
    <w:p w:rsidR="00E846D1" w:rsidRDefault="00E846D1" w:rsidP="00E846D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patina of age, and the decreasing scale of fenestration provides a pleasing regularity to the façade. Due</w:t>
      </w:r>
    </w:p>
    <w:p w:rsidR="00E846D1" w:rsidRDefault="00E846D1" w:rsidP="00E846D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to its location, form and scale, it is a striking addition to the streetscape.</w:t>
      </w:r>
    </w:p>
    <w:p w:rsidR="00E846D1" w:rsidRDefault="00E846D1" w:rsidP="00E846D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</w:p>
    <w:p w:rsidR="00E846D1" w:rsidRDefault="00E846D1" w:rsidP="00E846D1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sz w:val="24"/>
          <w:szCs w:val="24"/>
        </w:rPr>
      </w:pPr>
      <w:r>
        <w:rPr>
          <w:rFonts w:ascii="ArialNarrow-Bold" w:hAnsi="ArialNarrow-Bold" w:cs="ArialNarrow-Bold"/>
          <w:b/>
          <w:bCs/>
          <w:sz w:val="24"/>
          <w:szCs w:val="24"/>
        </w:rPr>
        <w:t>Saoirse Waldorf School, 91-92 Meath Street, Dublin 8, Dublin City</w:t>
      </w:r>
    </w:p>
    <w:p w:rsidR="00E846D1" w:rsidRDefault="00E846D1" w:rsidP="00E846D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Survey Data</w:t>
      </w:r>
    </w:p>
    <w:p w:rsidR="00E846D1" w:rsidRDefault="00E846D1" w:rsidP="00E846D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proofErr w:type="spellStart"/>
      <w:r>
        <w:rPr>
          <w:rFonts w:ascii="ArialNarrow" w:hAnsi="ArialNarrow" w:cs="ArialNarrow"/>
          <w:sz w:val="24"/>
          <w:szCs w:val="24"/>
        </w:rPr>
        <w:t>Reg</w:t>
      </w:r>
      <w:proofErr w:type="spellEnd"/>
      <w:r>
        <w:rPr>
          <w:rFonts w:ascii="ArialNarrow" w:hAnsi="ArialNarrow" w:cs="ArialNarrow"/>
          <w:sz w:val="24"/>
          <w:szCs w:val="24"/>
        </w:rPr>
        <w:t xml:space="preserve"> No</w:t>
      </w:r>
    </w:p>
    <w:p w:rsidR="00E846D1" w:rsidRDefault="00E846D1" w:rsidP="00E846D1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sz w:val="23"/>
          <w:szCs w:val="23"/>
        </w:rPr>
      </w:pPr>
      <w:r>
        <w:rPr>
          <w:rFonts w:ascii="ArialNarrow-Bold" w:hAnsi="ArialNarrow-Bold" w:cs="ArialNarrow-Bold"/>
          <w:b/>
          <w:bCs/>
          <w:sz w:val="23"/>
          <w:szCs w:val="23"/>
        </w:rPr>
        <w:t>50080590</w:t>
      </w:r>
    </w:p>
    <w:p w:rsidR="00E846D1" w:rsidRDefault="00E846D1" w:rsidP="00E846D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Description</w:t>
      </w:r>
    </w:p>
    <w:p w:rsidR="00E846D1" w:rsidRDefault="00E846D1" w:rsidP="00E846D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Terraced seven-bay two-storey former dispensary, built 1826, having integral carriage arch, returns to</w:t>
      </w:r>
    </w:p>
    <w:p w:rsidR="00E846D1" w:rsidRDefault="00E846D1" w:rsidP="00E846D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rear (east) elevation and recent shopfront inserted to front (west) elevation. Now in use as crèche.</w:t>
      </w:r>
    </w:p>
    <w:p w:rsidR="00E846D1" w:rsidRDefault="00E846D1" w:rsidP="00E846D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Pitched roof, hipped to returns, having yellow brick chimneystack with clay chimney pots and cast -iron</w:t>
      </w:r>
    </w:p>
    <w:p w:rsidR="00E846D1" w:rsidRDefault="00E846D1" w:rsidP="00E846D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rainwater goods. Yellow brick parapet having granite coping. Yellow brick laid in Flemish bond to walls,</w:t>
      </w:r>
    </w:p>
    <w:p w:rsidR="00E846D1" w:rsidRDefault="00E846D1" w:rsidP="00E846D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with granite plinth course and panelled granite fascia over ground floor. Square-headed window</w:t>
      </w:r>
    </w:p>
    <w:p w:rsidR="00E846D1" w:rsidRDefault="00E846D1" w:rsidP="00E846D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lastRenderedPageBreak/>
        <w:t>openings with raised render reveals, granite sills and six-over-six pane timber sash windows, steel bars</w:t>
      </w:r>
    </w:p>
    <w:p w:rsidR="00E846D1" w:rsidRDefault="00E846D1" w:rsidP="00E846D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 xml:space="preserve">to ground floor. Elliptical-headed door opening to front, having granite </w:t>
      </w:r>
      <w:proofErr w:type="spellStart"/>
      <w:r>
        <w:rPr>
          <w:rFonts w:ascii="ArialNarrow" w:hAnsi="ArialNarrow" w:cs="ArialNarrow"/>
          <w:sz w:val="24"/>
          <w:szCs w:val="24"/>
        </w:rPr>
        <w:t>doorcases</w:t>
      </w:r>
      <w:proofErr w:type="spellEnd"/>
      <w:r>
        <w:rPr>
          <w:rFonts w:ascii="ArialNarrow" w:hAnsi="ArialNarrow" w:cs="ArialNarrow"/>
          <w:sz w:val="24"/>
          <w:szCs w:val="24"/>
        </w:rPr>
        <w:t xml:space="preserve"> comprising pilasters</w:t>
      </w:r>
    </w:p>
    <w:p w:rsidR="00E846D1" w:rsidRDefault="00E846D1" w:rsidP="00E846D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 xml:space="preserve">supporting frieze and cornice, spoked fanlight to north </w:t>
      </w:r>
      <w:proofErr w:type="spellStart"/>
      <w:r>
        <w:rPr>
          <w:rFonts w:ascii="ArialNarrow" w:hAnsi="ArialNarrow" w:cs="ArialNarrow"/>
          <w:sz w:val="24"/>
          <w:szCs w:val="24"/>
        </w:rPr>
        <w:t>doorcase</w:t>
      </w:r>
      <w:proofErr w:type="spellEnd"/>
      <w:r>
        <w:rPr>
          <w:rFonts w:ascii="ArialNarrow" w:hAnsi="ArialNarrow" w:cs="ArialNarrow"/>
          <w:sz w:val="24"/>
          <w:szCs w:val="24"/>
        </w:rPr>
        <w:t>, blocked to south, timber panelled door</w:t>
      </w:r>
    </w:p>
    <w:p w:rsidR="00E846D1" w:rsidRDefault="00E846D1" w:rsidP="00E846D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and granite steps to north, steel door to south. Central elliptical-headed carriage arch to front, with cut</w:t>
      </w:r>
    </w:p>
    <w:p w:rsidR="00E846D1" w:rsidRDefault="00E846D1" w:rsidP="00E846D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 xml:space="preserve">granite </w:t>
      </w:r>
      <w:proofErr w:type="spellStart"/>
      <w:r>
        <w:rPr>
          <w:rFonts w:ascii="ArialNarrow" w:hAnsi="ArialNarrow" w:cs="ArialNarrow"/>
          <w:sz w:val="24"/>
          <w:szCs w:val="24"/>
        </w:rPr>
        <w:t>voussoirs</w:t>
      </w:r>
      <w:proofErr w:type="spellEnd"/>
      <w:r>
        <w:rPr>
          <w:rFonts w:ascii="ArialNarrow" w:hAnsi="ArialNarrow" w:cs="ArialNarrow"/>
          <w:sz w:val="24"/>
          <w:szCs w:val="24"/>
        </w:rPr>
        <w:t xml:space="preserve"> and steel roller shutter, flanked by cast-iron wheel stops.</w:t>
      </w:r>
    </w:p>
    <w:p w:rsidR="00E846D1" w:rsidRDefault="00E846D1" w:rsidP="00E846D1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sz w:val="24"/>
          <w:szCs w:val="24"/>
        </w:rPr>
      </w:pPr>
      <w:r>
        <w:rPr>
          <w:rFonts w:ascii="ArialNarrow-Bold" w:hAnsi="ArialNarrow-Bold" w:cs="ArialNarrow-Bold"/>
          <w:b/>
          <w:bCs/>
          <w:sz w:val="24"/>
          <w:szCs w:val="24"/>
        </w:rPr>
        <w:t>Appraisal</w:t>
      </w:r>
    </w:p>
    <w:p w:rsidR="00E846D1" w:rsidRDefault="00E846D1" w:rsidP="00E846D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This substantial building was originally built to house the Sick Poor Association and the Dorset</w:t>
      </w:r>
    </w:p>
    <w:p w:rsidR="00E846D1" w:rsidRDefault="00E846D1" w:rsidP="00E846D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Nourishment Dispensary, which were established in 1794 and 1816 respectively, to care for the poor</w:t>
      </w:r>
    </w:p>
    <w:p w:rsidR="00E846D1" w:rsidRDefault="00E846D1" w:rsidP="00E846D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and convalescent of the Liberties, with a central carriage arch dividing the building into two individual</w:t>
      </w:r>
    </w:p>
    <w:p w:rsidR="00E846D1" w:rsidRDefault="00E846D1" w:rsidP="00E846D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premises. The Liberty Crèche was opened here in 1893, to provide childcare for working mothers, most</w:t>
      </w:r>
    </w:p>
    <w:p w:rsidR="00E846D1" w:rsidRDefault="00E846D1" w:rsidP="00E846D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of whom were street traders on Thomas Street. It is of considerable social interest as an early childcare</w:t>
      </w:r>
    </w:p>
    <w:p w:rsidR="00E846D1" w:rsidRDefault="00E846D1" w:rsidP="00E846D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facility which allowed women to remain in employment, as well as due to its earlier function as a</w:t>
      </w:r>
    </w:p>
    <w:p w:rsidR="00E846D1" w:rsidRDefault="00E846D1" w:rsidP="00E846D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philanthropic institution. Timber sash windows are retained, lending a patina of age, and granite</w:t>
      </w:r>
    </w:p>
    <w:p w:rsidR="00E846D1" w:rsidRDefault="00E846D1" w:rsidP="00E846D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detailing is used to good effect to enliven the façade. The fenestration rhythm and positioning of the</w:t>
      </w:r>
    </w:p>
    <w:p w:rsidR="00E846D1" w:rsidRDefault="00E846D1" w:rsidP="00E846D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carriage arch and doorways create a well-balanced facade, which has been interrupted by insertion of a</w:t>
      </w:r>
    </w:p>
    <w:p w:rsidR="00E846D1" w:rsidRDefault="00E846D1" w:rsidP="00E846D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recent shopfront. Its scale and form, with a slight curve to the front, makes a strong and positive</w:t>
      </w:r>
    </w:p>
    <w:p w:rsidR="00E846D1" w:rsidRDefault="00E846D1" w:rsidP="00E846D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contribution to Meath Street.</w:t>
      </w:r>
    </w:p>
    <w:p w:rsidR="00E846D1" w:rsidRDefault="00E846D1" w:rsidP="00E846D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</w:p>
    <w:p w:rsidR="00E846D1" w:rsidRDefault="00E846D1" w:rsidP="00E846D1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sz w:val="24"/>
          <w:szCs w:val="24"/>
        </w:rPr>
      </w:pPr>
      <w:r>
        <w:rPr>
          <w:rFonts w:ascii="ArialNarrow-Bold" w:hAnsi="ArialNarrow-Bold" w:cs="ArialNarrow-Bold"/>
          <w:b/>
          <w:bCs/>
          <w:sz w:val="24"/>
          <w:szCs w:val="24"/>
        </w:rPr>
        <w:t>South Inner-City Community Development Association, 90 Meath Street, Dublin 8, Dublin City</w:t>
      </w:r>
    </w:p>
    <w:p w:rsidR="00E846D1" w:rsidRDefault="00E846D1" w:rsidP="00E846D1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sz w:val="24"/>
          <w:szCs w:val="24"/>
        </w:rPr>
      </w:pPr>
    </w:p>
    <w:p w:rsidR="00E846D1" w:rsidRDefault="00E846D1" w:rsidP="00E846D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Survey Data</w:t>
      </w:r>
    </w:p>
    <w:p w:rsidR="00E846D1" w:rsidRDefault="00E846D1" w:rsidP="00E846D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proofErr w:type="spellStart"/>
      <w:r>
        <w:rPr>
          <w:rFonts w:ascii="ArialNarrow" w:hAnsi="ArialNarrow" w:cs="ArialNarrow"/>
          <w:sz w:val="24"/>
          <w:szCs w:val="24"/>
        </w:rPr>
        <w:t>Reg</w:t>
      </w:r>
      <w:proofErr w:type="spellEnd"/>
      <w:r>
        <w:rPr>
          <w:rFonts w:ascii="ArialNarrow" w:hAnsi="ArialNarrow" w:cs="ArialNarrow"/>
          <w:sz w:val="24"/>
          <w:szCs w:val="24"/>
        </w:rPr>
        <w:t xml:space="preserve"> No</w:t>
      </w:r>
    </w:p>
    <w:p w:rsidR="00E846D1" w:rsidRDefault="00E846D1" w:rsidP="00E846D1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sz w:val="23"/>
          <w:szCs w:val="23"/>
        </w:rPr>
      </w:pPr>
      <w:r>
        <w:rPr>
          <w:rFonts w:ascii="ArialNarrow-Bold" w:hAnsi="ArialNarrow-Bold" w:cs="ArialNarrow-Bold"/>
          <w:b/>
          <w:bCs/>
          <w:sz w:val="23"/>
          <w:szCs w:val="23"/>
        </w:rPr>
        <w:t>50080589</w:t>
      </w:r>
    </w:p>
    <w:p w:rsidR="00E846D1" w:rsidRDefault="00E846D1" w:rsidP="00E846D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Description</w:t>
      </w:r>
    </w:p>
    <w:p w:rsidR="00E846D1" w:rsidRDefault="00E846D1" w:rsidP="00E846D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Attached two-bay four-storey over basement former presbytery, built c.1865, now in use as offices.</w:t>
      </w:r>
    </w:p>
    <w:p w:rsidR="00E846D1" w:rsidRDefault="00E846D1" w:rsidP="00E846D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Hipped roof, set perpendicular to street, with brown brick chimneystack and c lay chimney pots, hidden</w:t>
      </w:r>
    </w:p>
    <w:p w:rsidR="00E846D1" w:rsidRDefault="00E846D1" w:rsidP="00E846D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behind rendered parapet having granite coping. Lined-and-ruled rendered walls, with render plinth</w:t>
      </w:r>
    </w:p>
    <w:p w:rsidR="00E846D1" w:rsidRDefault="00E846D1" w:rsidP="00E846D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course. Segmental-headed window openings, having render sills and timber sash and replacement</w:t>
      </w:r>
    </w:p>
    <w:p w:rsidR="00E846D1" w:rsidRDefault="00E846D1" w:rsidP="00E846D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uPVC windows, some with decorative cast-iron sill railings to front (west) elevation. Round-headed door</w:t>
      </w:r>
    </w:p>
    <w:p w:rsidR="00E846D1" w:rsidRDefault="00E846D1" w:rsidP="00E846D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lastRenderedPageBreak/>
        <w:t>opening to south elevation, having recessed timber panelled door with glazed panels and plain</w:t>
      </w:r>
    </w:p>
    <w:p w:rsidR="00E846D1" w:rsidRDefault="00E846D1" w:rsidP="00E846D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proofErr w:type="spellStart"/>
      <w:r>
        <w:rPr>
          <w:rFonts w:ascii="ArialNarrow" w:hAnsi="ArialNarrow" w:cs="ArialNarrow"/>
          <w:sz w:val="24"/>
          <w:szCs w:val="24"/>
        </w:rPr>
        <w:t>overlight</w:t>
      </w:r>
      <w:proofErr w:type="spellEnd"/>
      <w:r>
        <w:rPr>
          <w:rFonts w:ascii="ArialNarrow" w:hAnsi="ArialNarrow" w:cs="ArialNarrow"/>
          <w:sz w:val="24"/>
          <w:szCs w:val="24"/>
        </w:rPr>
        <w:t>, and render steps. Cast-iron railings on granite plinth wall enclosing basement area to front.</w:t>
      </w:r>
    </w:p>
    <w:p w:rsidR="00E846D1" w:rsidRDefault="00E846D1" w:rsidP="00E846D1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sz w:val="24"/>
          <w:szCs w:val="24"/>
        </w:rPr>
      </w:pPr>
      <w:r>
        <w:rPr>
          <w:rFonts w:ascii="ArialNarrow-Bold" w:hAnsi="ArialNarrow-Bold" w:cs="ArialNarrow-Bold"/>
          <w:b/>
          <w:bCs/>
          <w:sz w:val="24"/>
          <w:szCs w:val="24"/>
        </w:rPr>
        <w:t>Appraisal</w:t>
      </w:r>
    </w:p>
    <w:p w:rsidR="00E846D1" w:rsidRDefault="00E846D1" w:rsidP="00E846D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Due to its impressive form and scale, this former presbytery makes a formidable impression on the</w:t>
      </w:r>
    </w:p>
    <w:p w:rsidR="00E846D1" w:rsidRDefault="00E846D1" w:rsidP="00E846D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streetscape. Some timber sash windows are retained, lending a patina of age to the façade, and cast -</w:t>
      </w:r>
    </w:p>
    <w:p w:rsidR="00E846D1" w:rsidRDefault="00E846D1" w:rsidP="00E846D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iron railings add technical and artistic interest. It forms part of a group with the adjacent Roman Catholic</w:t>
      </w:r>
    </w:p>
    <w:p w:rsidR="00E846D1" w:rsidRDefault="00E846D1" w:rsidP="00E846D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church, which was built on the site of an earlier smaller church that was demolished along with its</w:t>
      </w:r>
    </w:p>
    <w:p w:rsidR="00E846D1" w:rsidRDefault="00E846D1" w:rsidP="00E846D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presbytery in the mid-nineteenth century. This was one of two priest's houses opened near the new</w:t>
      </w:r>
    </w:p>
    <w:p w:rsidR="00E846D1" w:rsidRDefault="00E846D1" w:rsidP="00E846D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church in the 1860s.</w:t>
      </w:r>
    </w:p>
    <w:p w:rsidR="00E846D1" w:rsidRDefault="00E846D1" w:rsidP="00E846D1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sz w:val="24"/>
          <w:szCs w:val="24"/>
        </w:rPr>
      </w:pPr>
      <w:r>
        <w:rPr>
          <w:rFonts w:ascii="ArialNarrow-Bold" w:hAnsi="ArialNarrow-Bold" w:cs="ArialNarrow-Bold"/>
          <w:b/>
          <w:bCs/>
          <w:sz w:val="24"/>
          <w:szCs w:val="24"/>
        </w:rPr>
        <w:t>Saint Catherine's Roman Catholic Church, Meath Street, Dublin 8, Dublin City</w:t>
      </w:r>
    </w:p>
    <w:p w:rsidR="00E846D1" w:rsidRDefault="00E846D1" w:rsidP="00E846D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Survey Data</w:t>
      </w:r>
    </w:p>
    <w:p w:rsidR="00E846D1" w:rsidRDefault="00E846D1" w:rsidP="00E846D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proofErr w:type="spellStart"/>
      <w:r>
        <w:rPr>
          <w:rFonts w:ascii="ArialNarrow" w:hAnsi="ArialNarrow" w:cs="ArialNarrow"/>
          <w:sz w:val="24"/>
          <w:szCs w:val="24"/>
        </w:rPr>
        <w:t>Reg</w:t>
      </w:r>
      <w:proofErr w:type="spellEnd"/>
      <w:r>
        <w:rPr>
          <w:rFonts w:ascii="ArialNarrow" w:hAnsi="ArialNarrow" w:cs="ArialNarrow"/>
          <w:sz w:val="24"/>
          <w:szCs w:val="24"/>
        </w:rPr>
        <w:t xml:space="preserve"> No</w:t>
      </w:r>
    </w:p>
    <w:p w:rsidR="00E846D1" w:rsidRDefault="00E846D1" w:rsidP="00E846D1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sz w:val="23"/>
          <w:szCs w:val="23"/>
        </w:rPr>
      </w:pPr>
      <w:r>
        <w:rPr>
          <w:rFonts w:ascii="ArialNarrow-Bold" w:hAnsi="ArialNarrow-Bold" w:cs="ArialNarrow-Bold"/>
          <w:b/>
          <w:bCs/>
          <w:sz w:val="23"/>
          <w:szCs w:val="23"/>
        </w:rPr>
        <w:t>50080587</w:t>
      </w:r>
    </w:p>
    <w:p w:rsidR="00E846D1" w:rsidRDefault="00E846D1" w:rsidP="00E846D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Description</w:t>
      </w:r>
    </w:p>
    <w:p w:rsidR="00E846D1" w:rsidRDefault="00E846D1" w:rsidP="00E846D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Freestanding double-height gable-fronted Roman Catholic church, built 1852-58, comprising twelve-bay</w:t>
      </w:r>
    </w:p>
    <w:p w:rsidR="00E846D1" w:rsidRDefault="00E846D1" w:rsidP="00E846D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nave, two-bay chancel to east, flanked by single-storey side aisles, three-stage square-profile bell tower</w:t>
      </w:r>
    </w:p>
    <w:p w:rsidR="00E846D1" w:rsidRDefault="00E846D1" w:rsidP="00E846D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to north of entrance, gable-fronted porch and single-storey transept to north elevation. Lean-to side</w:t>
      </w:r>
    </w:p>
    <w:p w:rsidR="00E846D1" w:rsidRDefault="00E846D1" w:rsidP="00E846D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chapels to outer elevations of side-aisle. Two-storey gable-fronted sacristy adjoining south of side-aisle.</w:t>
      </w:r>
    </w:p>
    <w:p w:rsidR="00E846D1" w:rsidRDefault="00E846D1" w:rsidP="00E846D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Pitched replacement slate roofs, carved limestone coping and cross finials. Cut limestone chimneystack</w:t>
      </w:r>
    </w:p>
    <w:p w:rsidR="00E846D1" w:rsidRDefault="00E846D1" w:rsidP="00E846D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 xml:space="preserve">to sacristy, octagonal-profile limestone chimneystack to transept to north. </w:t>
      </w:r>
      <w:proofErr w:type="spellStart"/>
      <w:r>
        <w:rPr>
          <w:rFonts w:ascii="ArialNarrow" w:hAnsi="ArialNarrow" w:cs="ArialNarrow"/>
          <w:sz w:val="24"/>
          <w:szCs w:val="24"/>
        </w:rPr>
        <w:t>Snecked</w:t>
      </w:r>
      <w:proofErr w:type="spellEnd"/>
      <w:r>
        <w:rPr>
          <w:rFonts w:ascii="ArialNarrow" w:hAnsi="ArialNarrow" w:cs="ArialNarrow"/>
          <w:sz w:val="24"/>
          <w:szCs w:val="24"/>
        </w:rPr>
        <w:t xml:space="preserve"> </w:t>
      </w:r>
      <w:proofErr w:type="spellStart"/>
      <w:r>
        <w:rPr>
          <w:rFonts w:ascii="ArialNarrow" w:hAnsi="ArialNarrow" w:cs="ArialNarrow"/>
          <w:sz w:val="24"/>
          <w:szCs w:val="24"/>
        </w:rPr>
        <w:t>calp</w:t>
      </w:r>
      <w:proofErr w:type="spellEnd"/>
      <w:r>
        <w:rPr>
          <w:rFonts w:ascii="ArialNarrow" w:hAnsi="ArialNarrow" w:cs="ArialNarrow"/>
          <w:sz w:val="24"/>
          <w:szCs w:val="24"/>
        </w:rPr>
        <w:t xml:space="preserve"> limestone</w:t>
      </w:r>
    </w:p>
    <w:p w:rsidR="00E846D1" w:rsidRDefault="00E846D1" w:rsidP="00E846D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walls, plinth course having carved limestone capping, stepped buttresses to side elevations, to rear of</w:t>
      </w:r>
    </w:p>
    <w:p w:rsidR="00E846D1" w:rsidRDefault="00E846D1" w:rsidP="00E846D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chancel and to front of nave and tower, diagonal buttresses to front of side aisles. Projecting pointed</w:t>
      </w:r>
    </w:p>
    <w:p w:rsidR="00E846D1" w:rsidRDefault="00E846D1" w:rsidP="00E846D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 xml:space="preserve">arch base to buttresses to front. </w:t>
      </w:r>
      <w:proofErr w:type="spellStart"/>
      <w:r>
        <w:rPr>
          <w:rFonts w:ascii="ArialNarrow" w:hAnsi="ArialNarrow" w:cs="ArialNarrow"/>
          <w:sz w:val="24"/>
          <w:szCs w:val="24"/>
        </w:rPr>
        <w:t>Snecked</w:t>
      </w:r>
      <w:proofErr w:type="spellEnd"/>
      <w:r>
        <w:rPr>
          <w:rFonts w:ascii="ArialNarrow" w:hAnsi="ArialNarrow" w:cs="ArialNarrow"/>
          <w:sz w:val="24"/>
          <w:szCs w:val="24"/>
        </w:rPr>
        <w:t xml:space="preserve"> limestone </w:t>
      </w:r>
      <w:proofErr w:type="spellStart"/>
      <w:r>
        <w:rPr>
          <w:rFonts w:ascii="ArialNarrow" w:hAnsi="ArialNarrow" w:cs="ArialNarrow"/>
          <w:sz w:val="24"/>
          <w:szCs w:val="24"/>
        </w:rPr>
        <w:t>crennellated</w:t>
      </w:r>
      <w:proofErr w:type="spellEnd"/>
      <w:r>
        <w:rPr>
          <w:rFonts w:ascii="ArialNarrow" w:hAnsi="ArialNarrow" w:cs="ArialNarrow"/>
          <w:sz w:val="24"/>
          <w:szCs w:val="24"/>
        </w:rPr>
        <w:t xml:space="preserve"> walls to top of tower. Carved</w:t>
      </w:r>
    </w:p>
    <w:p w:rsidR="00E846D1" w:rsidRDefault="00E846D1" w:rsidP="00E846D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limestone string courses over second stage of tower and under windows to tower. Clock inset to front of</w:t>
      </w:r>
    </w:p>
    <w:p w:rsidR="00E846D1" w:rsidRDefault="00E846D1" w:rsidP="00E846D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 xml:space="preserve">second stage of tower. Pointed arch window openings to front of nave, chancel, front and rear of </w:t>
      </w:r>
      <w:proofErr w:type="spellStart"/>
      <w:r>
        <w:rPr>
          <w:rFonts w:ascii="ArialNarrow" w:hAnsi="ArialNarrow" w:cs="ArialNarrow"/>
          <w:sz w:val="24"/>
          <w:szCs w:val="24"/>
        </w:rPr>
        <w:t>si</w:t>
      </w:r>
      <w:proofErr w:type="spellEnd"/>
      <w:r>
        <w:rPr>
          <w:rFonts w:ascii="ArialNarrow" w:hAnsi="ArialNarrow" w:cs="ArialNarrow"/>
          <w:sz w:val="24"/>
          <w:szCs w:val="24"/>
        </w:rPr>
        <w:t xml:space="preserve"> de</w:t>
      </w:r>
    </w:p>
    <w:p w:rsidR="00E846D1" w:rsidRDefault="00E846D1" w:rsidP="00E846D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aisles and to first stage of tower, carved limestone hood mouldings over, chamfered limestone</w:t>
      </w:r>
    </w:p>
    <w:p w:rsidR="00E846D1" w:rsidRDefault="00E846D1" w:rsidP="00E846D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surrounds and sills, carved limestone tracery and lancet openings. Pointed arch window openings to</w:t>
      </w:r>
    </w:p>
    <w:p w:rsidR="00E846D1" w:rsidRDefault="00E846D1" w:rsidP="00E846D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clerestory, carved limestone hood mouldings, chamfered limestone surrounds, paired trefoil lancet</w:t>
      </w:r>
    </w:p>
    <w:p w:rsidR="00E846D1" w:rsidRDefault="00E846D1" w:rsidP="00E846D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lastRenderedPageBreak/>
        <w:t>windows and tracery. Alternating oculi and triangular openings to side-aisles, with carved hood</w:t>
      </w:r>
    </w:p>
    <w:p w:rsidR="00E846D1" w:rsidRDefault="00E846D1" w:rsidP="00E846D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mouldings, chamfered surrounds, and quatrefoil tracery. Carved quatrefoil openings to side chapels.</w:t>
      </w:r>
    </w:p>
    <w:p w:rsidR="00E846D1" w:rsidRDefault="00E846D1" w:rsidP="00E846D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Pointed arch window opening to front of sacristy with carved hood moulding, chamfered surround,</w:t>
      </w:r>
    </w:p>
    <w:p w:rsidR="00E846D1" w:rsidRDefault="00E846D1" w:rsidP="00E846D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paired trefoil lancet window and tracery over. Paired ogee-headed lancet window openings to south of</w:t>
      </w:r>
    </w:p>
    <w:p w:rsidR="00E846D1" w:rsidRDefault="00E846D1" w:rsidP="00E846D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sacristy, having carved limestone lintel mouldings, chamfered surrounds and mullions, and leaded</w:t>
      </w:r>
    </w:p>
    <w:p w:rsidR="00E846D1" w:rsidRDefault="00E846D1" w:rsidP="00E846D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 xml:space="preserve">windows. Square-headed openings to third stage of towers, carved </w:t>
      </w:r>
      <w:proofErr w:type="spellStart"/>
      <w:r>
        <w:rPr>
          <w:rFonts w:ascii="ArialNarrow" w:hAnsi="ArialNarrow" w:cs="ArialNarrow"/>
          <w:sz w:val="24"/>
          <w:szCs w:val="24"/>
        </w:rPr>
        <w:t>hood</w:t>
      </w:r>
      <w:proofErr w:type="spellEnd"/>
      <w:r>
        <w:rPr>
          <w:rFonts w:ascii="ArialNarrow" w:hAnsi="ArialNarrow" w:cs="ArialNarrow"/>
          <w:sz w:val="24"/>
          <w:szCs w:val="24"/>
        </w:rPr>
        <w:t xml:space="preserve"> mouldings over, trefoil lancet</w:t>
      </w:r>
    </w:p>
    <w:p w:rsidR="00E846D1" w:rsidRDefault="00E846D1" w:rsidP="00E846D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ventilation openings. Pointed arch door opening to front, having carved limestone moulding, carved</w:t>
      </w:r>
    </w:p>
    <w:p w:rsidR="00E846D1" w:rsidRDefault="00E846D1" w:rsidP="00E846D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 xml:space="preserve">limestone surround comprising recessed pointed arches on columns, carved </w:t>
      </w:r>
      <w:proofErr w:type="spellStart"/>
      <w:r>
        <w:rPr>
          <w:rFonts w:ascii="ArialNarrow" w:hAnsi="ArialNarrow" w:cs="ArialNarrow"/>
          <w:sz w:val="24"/>
          <w:szCs w:val="24"/>
        </w:rPr>
        <w:t>mouchettes</w:t>
      </w:r>
      <w:proofErr w:type="spellEnd"/>
      <w:r>
        <w:rPr>
          <w:rFonts w:ascii="ArialNarrow" w:hAnsi="ArialNarrow" w:cs="ArialNarrow"/>
          <w:sz w:val="24"/>
          <w:szCs w:val="24"/>
        </w:rPr>
        <w:t xml:space="preserve"> and</w:t>
      </w:r>
    </w:p>
    <w:p w:rsidR="00E846D1" w:rsidRDefault="00E846D1" w:rsidP="00E846D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quatrefoils to spandrels, double-leaf timber panelled door and tympanum. Granite steps. Pointed arch</w:t>
      </w:r>
    </w:p>
    <w:p w:rsidR="00E846D1" w:rsidRDefault="00E846D1" w:rsidP="00E846D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door openings to north and south of side aisles, having carved limestone hood mouldings and recessed</w:t>
      </w:r>
    </w:p>
    <w:p w:rsidR="00E846D1" w:rsidRDefault="00E846D1" w:rsidP="00E846D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carved surrounds, double-leaf timber panelled doors, and granite steps. Pointed arch door opening to</w:t>
      </w:r>
    </w:p>
    <w:p w:rsidR="00E846D1" w:rsidRDefault="00E846D1" w:rsidP="00E846D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front of sacristy with carved limestone hood moulding, chamfered surround, and timber battened doors.</w:t>
      </w:r>
    </w:p>
    <w:p w:rsidR="00E846D1" w:rsidRDefault="00E846D1" w:rsidP="00E846D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Plastered walls to interior, with arcades flanking nave and chancel arch of Caen limestone. Cut Caen</w:t>
      </w:r>
    </w:p>
    <w:p w:rsidR="00E846D1" w:rsidRDefault="00E846D1" w:rsidP="00E846D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limestone walls to chancel and flanking side-chapels. Carved figurative stops to hood mouldings over</w:t>
      </w:r>
    </w:p>
    <w:p w:rsidR="00E846D1" w:rsidRDefault="00E846D1" w:rsidP="00E846D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arches, added c.1960. Replacement timber roof with scissors-braced trusses. Carved glazed timber</w:t>
      </w:r>
    </w:p>
    <w:p w:rsidR="00E846D1" w:rsidRDefault="00E846D1" w:rsidP="00E846D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porch to rear, with carved balustrade. Stained glass windows. Carved reredos and marble altar. Carved</w:t>
      </w:r>
    </w:p>
    <w:p w:rsidR="00E846D1" w:rsidRDefault="00E846D1" w:rsidP="00E846D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timber confessionals set within niches, alternating with side chapels. Decorative cast -iron railings on</w:t>
      </w:r>
    </w:p>
    <w:p w:rsidR="00E846D1" w:rsidRDefault="00E846D1" w:rsidP="00E846D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proofErr w:type="spellStart"/>
      <w:r>
        <w:rPr>
          <w:rFonts w:ascii="ArialNarrow" w:hAnsi="ArialNarrow" w:cs="ArialNarrow"/>
          <w:sz w:val="24"/>
          <w:szCs w:val="24"/>
        </w:rPr>
        <w:t>calp</w:t>
      </w:r>
      <w:proofErr w:type="spellEnd"/>
      <w:r>
        <w:rPr>
          <w:rFonts w:ascii="ArialNarrow" w:hAnsi="ArialNarrow" w:cs="ArialNarrow"/>
          <w:sz w:val="24"/>
          <w:szCs w:val="24"/>
        </w:rPr>
        <w:t xml:space="preserve"> limestone plinth walls having dressed limestone capping, matching double-leaf gate to door to</w:t>
      </w:r>
    </w:p>
    <w:p w:rsidR="00E846D1" w:rsidRDefault="00E846D1" w:rsidP="00E846D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front.</w:t>
      </w:r>
    </w:p>
    <w:p w:rsidR="00E846D1" w:rsidRDefault="00E846D1" w:rsidP="00E846D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</w:p>
    <w:p w:rsidR="00E846D1" w:rsidRDefault="00E846D1" w:rsidP="00E846D1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sz w:val="24"/>
          <w:szCs w:val="24"/>
        </w:rPr>
      </w:pPr>
      <w:r>
        <w:rPr>
          <w:rFonts w:ascii="ArialNarrow-Bold" w:hAnsi="ArialNarrow-Bold" w:cs="ArialNarrow-Bold"/>
          <w:b/>
          <w:bCs/>
          <w:sz w:val="24"/>
          <w:szCs w:val="24"/>
        </w:rPr>
        <w:t>Appraisal</w:t>
      </w:r>
    </w:p>
    <w:p w:rsidR="00E846D1" w:rsidRDefault="00E846D1" w:rsidP="00E846D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Built to designs by J. J. McCarthy, Saint Catherine's Roman Catholic Church was built on the site of the</w:t>
      </w:r>
    </w:p>
    <w:p w:rsidR="00E846D1" w:rsidRDefault="00E846D1" w:rsidP="00E846D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old Meath Street Chapel, an octagonal-plan building which was constructed on this site in the late</w:t>
      </w:r>
    </w:p>
    <w:p w:rsidR="00E846D1" w:rsidRDefault="00E846D1" w:rsidP="00E846D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eighteenth century. It forms part of a group with the adjacent parochial houses and former school to the</w:t>
      </w:r>
    </w:p>
    <w:p w:rsidR="00E846D1" w:rsidRDefault="00E846D1" w:rsidP="00E846D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north, while associated structures such as an attached sacristy and decorative railings add contextual</w:t>
      </w:r>
    </w:p>
    <w:p w:rsidR="00E846D1" w:rsidRDefault="00E846D1" w:rsidP="00E846D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 xml:space="preserve">interest. The present tower was added by </w:t>
      </w:r>
      <w:proofErr w:type="spellStart"/>
      <w:r>
        <w:rPr>
          <w:rFonts w:ascii="ArialNarrow" w:hAnsi="ArialNarrow" w:cs="ArialNarrow"/>
          <w:sz w:val="24"/>
          <w:szCs w:val="24"/>
        </w:rPr>
        <w:t>Ashlin</w:t>
      </w:r>
      <w:proofErr w:type="spellEnd"/>
      <w:r>
        <w:rPr>
          <w:rFonts w:ascii="ArialNarrow" w:hAnsi="ArialNarrow" w:cs="ArialNarrow"/>
          <w:sz w:val="24"/>
          <w:szCs w:val="24"/>
        </w:rPr>
        <w:t xml:space="preserve"> &amp; Coleman in c.1920. Elaborate window tracery adds</w:t>
      </w:r>
    </w:p>
    <w:p w:rsidR="00E846D1" w:rsidRDefault="00E846D1" w:rsidP="00E846D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lastRenderedPageBreak/>
        <w:t xml:space="preserve">artistic and technical interest, while providing textural contrast to the </w:t>
      </w:r>
      <w:proofErr w:type="spellStart"/>
      <w:r>
        <w:rPr>
          <w:rFonts w:ascii="ArialNarrow" w:hAnsi="ArialNarrow" w:cs="ArialNarrow"/>
          <w:sz w:val="24"/>
          <w:szCs w:val="24"/>
        </w:rPr>
        <w:t>calp</w:t>
      </w:r>
      <w:proofErr w:type="spellEnd"/>
      <w:r>
        <w:rPr>
          <w:rFonts w:ascii="ArialNarrow" w:hAnsi="ArialNarrow" w:cs="ArialNarrow"/>
          <w:sz w:val="24"/>
          <w:szCs w:val="24"/>
        </w:rPr>
        <w:t xml:space="preserve"> limestone walls, and attests to</w:t>
      </w:r>
    </w:p>
    <w:p w:rsidR="00E846D1" w:rsidRDefault="00E846D1" w:rsidP="00E846D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the skill and craftsmanship involved in its construction. Stained glass windows and cross finials are</w:t>
      </w:r>
    </w:p>
    <w:p w:rsidR="00E846D1" w:rsidRDefault="00E846D1" w:rsidP="00E846D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emblematic of its ecclesiastical function. At time of record the church was being restored having been</w:t>
      </w:r>
    </w:p>
    <w:p w:rsidR="00E846D1" w:rsidRDefault="00E846D1" w:rsidP="00E846D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badly damaged by a fire in early 2012. A considerable amount of the original materials have been</w:t>
      </w:r>
    </w:p>
    <w:p w:rsidR="00E846D1" w:rsidRDefault="00E846D1" w:rsidP="00E846D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retained and restored, included some stained glass, the high altar, reredos, timber porch and</w:t>
      </w:r>
      <w:r>
        <w:rPr>
          <w:rFonts w:ascii="ArialNarrow" w:hAnsi="ArialNarrow" w:cs="ArialNarrow"/>
          <w:sz w:val="24"/>
          <w:szCs w:val="24"/>
        </w:rPr>
        <w:t xml:space="preserve"> </w:t>
      </w:r>
      <w:r>
        <w:rPr>
          <w:rFonts w:ascii="ArialNarrow" w:hAnsi="ArialNarrow" w:cs="ArialNarrow"/>
          <w:sz w:val="24"/>
          <w:szCs w:val="24"/>
        </w:rPr>
        <w:t>confessionals. Carved figurative stops, added during restoration in the 1960s, provide contextual and</w:t>
      </w:r>
    </w:p>
    <w:p w:rsidR="00E846D1" w:rsidRDefault="00E846D1" w:rsidP="00E846D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artistic interest to the interior, with Saint Patrick and Kevin Barry, among others, represented.</w:t>
      </w:r>
    </w:p>
    <w:p w:rsidR="00E846D1" w:rsidRDefault="00E846D1" w:rsidP="00E846D1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sz w:val="24"/>
          <w:szCs w:val="24"/>
        </w:rPr>
      </w:pPr>
      <w:r>
        <w:rPr>
          <w:rFonts w:ascii="ArialNarrow-Bold" w:hAnsi="ArialNarrow-Bold" w:cs="ArialNarrow-Bold"/>
          <w:b/>
          <w:bCs/>
          <w:sz w:val="24"/>
          <w:szCs w:val="24"/>
        </w:rPr>
        <w:t>New Dandelion, 9 Meath Street, Dublin 8, Dublin City</w:t>
      </w:r>
    </w:p>
    <w:p w:rsidR="00E846D1" w:rsidRDefault="00E846D1" w:rsidP="00E846D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Survey</w:t>
      </w:r>
      <w:r w:rsidRPr="00E846D1">
        <w:rPr>
          <w:rFonts w:ascii="ArialNarrow" w:hAnsi="ArialNarrow" w:cs="ArialNarrow"/>
          <w:sz w:val="24"/>
          <w:szCs w:val="24"/>
        </w:rPr>
        <w:t xml:space="preserve"> </w:t>
      </w:r>
      <w:r>
        <w:rPr>
          <w:rFonts w:ascii="ArialNarrow" w:hAnsi="ArialNarrow" w:cs="ArialNarrow"/>
          <w:sz w:val="24"/>
          <w:szCs w:val="24"/>
        </w:rPr>
        <w:t>Data</w:t>
      </w:r>
    </w:p>
    <w:p w:rsidR="00E846D1" w:rsidRDefault="00E846D1" w:rsidP="00E846D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proofErr w:type="spellStart"/>
      <w:r>
        <w:rPr>
          <w:rFonts w:ascii="ArialNarrow" w:hAnsi="ArialNarrow" w:cs="ArialNarrow"/>
          <w:sz w:val="24"/>
          <w:szCs w:val="24"/>
        </w:rPr>
        <w:t>Reg</w:t>
      </w:r>
      <w:proofErr w:type="spellEnd"/>
      <w:r>
        <w:rPr>
          <w:rFonts w:ascii="ArialNarrow" w:hAnsi="ArialNarrow" w:cs="ArialNarrow"/>
          <w:sz w:val="24"/>
          <w:szCs w:val="24"/>
        </w:rPr>
        <w:t xml:space="preserve"> No</w:t>
      </w:r>
    </w:p>
    <w:p w:rsidR="00E846D1" w:rsidRDefault="00E846D1" w:rsidP="00E846D1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sz w:val="23"/>
          <w:szCs w:val="23"/>
        </w:rPr>
      </w:pPr>
      <w:r>
        <w:rPr>
          <w:rFonts w:ascii="ArialNarrow-Bold" w:hAnsi="ArialNarrow-Bold" w:cs="ArialNarrow-Bold"/>
          <w:b/>
          <w:bCs/>
          <w:sz w:val="23"/>
          <w:szCs w:val="23"/>
        </w:rPr>
        <w:t>50080652</w:t>
      </w:r>
    </w:p>
    <w:p w:rsidR="00E846D1" w:rsidRDefault="00E846D1" w:rsidP="00E846D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Description</w:t>
      </w:r>
    </w:p>
    <w:p w:rsidR="00E846D1" w:rsidRDefault="00E846D1" w:rsidP="00E846D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Terraced two-bay three-storey house, built c.1915, with shopfront to front (east) elevation. Hipped slate</w:t>
      </w:r>
    </w:p>
    <w:p w:rsidR="00E846D1" w:rsidRDefault="00E846D1" w:rsidP="00E846D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 xml:space="preserve">roof hidden behind parapet having moulded brick and granite coping, red brick chimneystack and </w:t>
      </w:r>
      <w:proofErr w:type="spellStart"/>
      <w:r>
        <w:rPr>
          <w:rFonts w:ascii="ArialNarrow" w:hAnsi="ArialNarrow" w:cs="ArialNarrow"/>
          <w:sz w:val="24"/>
          <w:szCs w:val="24"/>
        </w:rPr>
        <w:t>castiron</w:t>
      </w:r>
      <w:proofErr w:type="spellEnd"/>
    </w:p>
    <w:p w:rsidR="00E846D1" w:rsidRDefault="00E846D1" w:rsidP="00E846D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rainwater goods. Red brick walls laid in Flemish bond to east elevation. Red brick laid in English</w:t>
      </w:r>
    </w:p>
    <w:p w:rsidR="00E846D1" w:rsidRDefault="00E846D1" w:rsidP="00E846D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Garden Wall bond to north elevation. Segmental-headed openings with brick reveals, granite sills and</w:t>
      </w:r>
    </w:p>
    <w:p w:rsidR="00E846D1" w:rsidRDefault="00E846D1" w:rsidP="00E846D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replacement uPVC windows. Recent shopfront. Square-headed opening with roller shutter leading to</w:t>
      </w:r>
    </w:p>
    <w:p w:rsidR="00E846D1" w:rsidRDefault="00E846D1" w:rsidP="00E846D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overhead accommodation.</w:t>
      </w:r>
    </w:p>
    <w:p w:rsidR="00E846D1" w:rsidRDefault="00E846D1" w:rsidP="00E846D1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sz w:val="24"/>
          <w:szCs w:val="24"/>
        </w:rPr>
      </w:pPr>
      <w:r>
        <w:rPr>
          <w:rFonts w:ascii="ArialNarrow-Bold" w:hAnsi="ArialNarrow-Bold" w:cs="ArialNarrow-Bold"/>
          <w:b/>
          <w:bCs/>
          <w:sz w:val="24"/>
          <w:szCs w:val="24"/>
        </w:rPr>
        <w:t>Appraisal</w:t>
      </w:r>
    </w:p>
    <w:p w:rsidR="00E846D1" w:rsidRDefault="00E846D1" w:rsidP="00E846D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This purpose-built residential and commercial building was constructed as part of a pair with no.10 to its</w:t>
      </w:r>
    </w:p>
    <w:p w:rsidR="00E846D1" w:rsidRDefault="00E846D1" w:rsidP="00E846D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south and is typical of the widespread rebuilding undertaken on Meath Street in the twentieth century.</w:t>
      </w:r>
    </w:p>
    <w:p w:rsidR="00E846D1" w:rsidRDefault="00E846D1" w:rsidP="00E846D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Similar architectural features have been applied to façades of different widths possibly indicating that</w:t>
      </w:r>
    </w:p>
    <w:p w:rsidR="00E846D1" w:rsidRDefault="00E846D1" w:rsidP="00E846D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the buildings respect the pre-existing plot boundaries. The retention of the elegant brick chimneystack</w:t>
      </w:r>
    </w:p>
    <w:p w:rsidR="00E846D1" w:rsidRDefault="00E846D1" w:rsidP="00E846D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and cast-iron rainwater goods add to its historic character. A proposal was made by George O'Connor</w:t>
      </w:r>
    </w:p>
    <w:p w:rsidR="00E846D1" w:rsidRDefault="00E846D1" w:rsidP="00E846D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to rebuild No.9 in 1913 on behalf of the owner Richard Nelson.</w:t>
      </w:r>
    </w:p>
    <w:p w:rsidR="00E846D1" w:rsidRDefault="00E846D1" w:rsidP="00E846D1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sz w:val="24"/>
          <w:szCs w:val="24"/>
        </w:rPr>
      </w:pPr>
      <w:r>
        <w:rPr>
          <w:rFonts w:ascii="ArialNarrow-Bold" w:hAnsi="ArialNarrow-Bold" w:cs="ArialNarrow-Bold"/>
          <w:b/>
          <w:bCs/>
          <w:sz w:val="24"/>
          <w:szCs w:val="24"/>
        </w:rPr>
        <w:t>Larkin Bros. Victuallers, 18 Meath Street, Earl Street South, Dublin 8, Dublin City</w:t>
      </w:r>
    </w:p>
    <w:p w:rsidR="00E846D1" w:rsidRDefault="00E846D1" w:rsidP="00E846D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Survey Data</w:t>
      </w:r>
    </w:p>
    <w:p w:rsidR="00E846D1" w:rsidRDefault="00E846D1" w:rsidP="00E846D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proofErr w:type="spellStart"/>
      <w:r>
        <w:rPr>
          <w:rFonts w:ascii="ArialNarrow" w:hAnsi="ArialNarrow" w:cs="ArialNarrow"/>
          <w:sz w:val="24"/>
          <w:szCs w:val="24"/>
        </w:rPr>
        <w:t>Reg</w:t>
      </w:r>
      <w:proofErr w:type="spellEnd"/>
      <w:r>
        <w:rPr>
          <w:rFonts w:ascii="ArialNarrow" w:hAnsi="ArialNarrow" w:cs="ArialNarrow"/>
          <w:sz w:val="24"/>
          <w:szCs w:val="24"/>
        </w:rPr>
        <w:t xml:space="preserve"> No</w:t>
      </w:r>
    </w:p>
    <w:p w:rsidR="00E846D1" w:rsidRDefault="00E846D1" w:rsidP="00E846D1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sz w:val="23"/>
          <w:szCs w:val="23"/>
        </w:rPr>
      </w:pPr>
      <w:r>
        <w:rPr>
          <w:rFonts w:ascii="ArialNarrow-Bold" w:hAnsi="ArialNarrow-Bold" w:cs="ArialNarrow-Bold"/>
          <w:b/>
          <w:bCs/>
          <w:sz w:val="23"/>
          <w:szCs w:val="23"/>
        </w:rPr>
        <w:t>50080650</w:t>
      </w:r>
    </w:p>
    <w:p w:rsidR="00E846D1" w:rsidRDefault="00E846D1" w:rsidP="00E846D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Description</w:t>
      </w:r>
      <w:r>
        <w:rPr>
          <w:rFonts w:ascii="ArialNarrow" w:hAnsi="ArialNarrow" w:cs="ArialNarrow"/>
          <w:sz w:val="24"/>
          <w:szCs w:val="24"/>
        </w:rPr>
        <w:t xml:space="preserve"> </w:t>
      </w:r>
      <w:r>
        <w:rPr>
          <w:rFonts w:ascii="ArialNarrow" w:hAnsi="ArialNarrow" w:cs="ArialNarrow"/>
          <w:sz w:val="24"/>
          <w:szCs w:val="24"/>
        </w:rPr>
        <w:t>Corner-sited attached house, built c.1890, with two-bay three-storey elevation to front (east) elevation</w:t>
      </w:r>
    </w:p>
    <w:p w:rsidR="00E846D1" w:rsidRDefault="00E846D1" w:rsidP="00E846D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and six-bay three-storey elevation to south having mid twentieth-century shopfront to both elevations.</w:t>
      </w:r>
    </w:p>
    <w:p w:rsidR="00E846D1" w:rsidRDefault="00E846D1" w:rsidP="00E846D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lastRenderedPageBreak/>
        <w:t>Now also in use as butcher's shop. Hipped roof hidden behind parapet with granite coping, having red</w:t>
      </w:r>
    </w:p>
    <w:p w:rsidR="00E846D1" w:rsidRDefault="00E846D1" w:rsidP="00E846D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brick chimneystacks and cast-iron rainwater goods. Red brick laid in Flemish bond to east and south</w:t>
      </w:r>
    </w:p>
    <w:p w:rsidR="00E846D1" w:rsidRDefault="00E846D1" w:rsidP="00E846D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elevations. Lined-and-ruled rendered walls to west elevation. Red brick laid in English garden wall bond</w:t>
      </w:r>
    </w:p>
    <w:p w:rsidR="00E846D1" w:rsidRDefault="00E846D1" w:rsidP="00E846D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to north elevation. Segmental-headed window openings to front elevation with polychromatic brick</w:t>
      </w:r>
    </w:p>
    <w:p w:rsidR="00E846D1" w:rsidRDefault="00E846D1" w:rsidP="00E846D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proofErr w:type="spellStart"/>
      <w:r>
        <w:rPr>
          <w:rFonts w:ascii="ArialNarrow" w:hAnsi="ArialNarrow" w:cs="ArialNarrow"/>
          <w:sz w:val="24"/>
          <w:szCs w:val="24"/>
        </w:rPr>
        <w:t>voussoirs</w:t>
      </w:r>
      <w:proofErr w:type="spellEnd"/>
      <w:r>
        <w:rPr>
          <w:rFonts w:ascii="ArialNarrow" w:hAnsi="ArialNarrow" w:cs="ArialNarrow"/>
          <w:sz w:val="24"/>
          <w:szCs w:val="24"/>
        </w:rPr>
        <w:t>, stepped brick reveals and granite sills and single pane timber sash windows. Square-headed</w:t>
      </w:r>
    </w:p>
    <w:p w:rsidR="00E846D1" w:rsidRDefault="00E846D1" w:rsidP="00E846D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window openings to south elevation with brick reveals, granite sills with two-over-two pane timber sash</w:t>
      </w:r>
    </w:p>
    <w:p w:rsidR="00E846D1" w:rsidRDefault="00E846D1" w:rsidP="00E846D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windows and blind openings. Square-headed door opening to south elevation having timber panelled</w:t>
      </w:r>
    </w:p>
    <w:p w:rsidR="00E846D1" w:rsidRDefault="00E846D1" w:rsidP="00E846D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 xml:space="preserve">door with </w:t>
      </w:r>
      <w:proofErr w:type="spellStart"/>
      <w:r>
        <w:rPr>
          <w:rFonts w:ascii="ArialNarrow" w:hAnsi="ArialNarrow" w:cs="ArialNarrow"/>
          <w:sz w:val="24"/>
          <w:szCs w:val="24"/>
        </w:rPr>
        <w:t>overlight</w:t>
      </w:r>
      <w:proofErr w:type="spellEnd"/>
      <w:r>
        <w:rPr>
          <w:rFonts w:ascii="ArialNarrow" w:hAnsi="ArialNarrow" w:cs="ArialNarrow"/>
          <w:sz w:val="24"/>
          <w:szCs w:val="24"/>
        </w:rPr>
        <w:t xml:space="preserve"> and granite step. Tiled shopfront, having square-headed display windows and tiled</w:t>
      </w:r>
    </w:p>
    <w:p w:rsidR="00E846D1" w:rsidRDefault="00E846D1" w:rsidP="00E846D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piers supporting fascia with projecting lettering.</w:t>
      </w:r>
    </w:p>
    <w:p w:rsidR="00E846D1" w:rsidRDefault="00E846D1" w:rsidP="00E846D1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sz w:val="24"/>
          <w:szCs w:val="24"/>
        </w:rPr>
      </w:pPr>
      <w:r>
        <w:rPr>
          <w:rFonts w:ascii="ArialNarrow-Bold" w:hAnsi="ArialNarrow-Bold" w:cs="ArialNarrow-Bold"/>
          <w:b/>
          <w:bCs/>
          <w:sz w:val="24"/>
          <w:szCs w:val="24"/>
        </w:rPr>
        <w:t>Appraisal</w:t>
      </w:r>
    </w:p>
    <w:p w:rsidR="00E846D1" w:rsidRDefault="00E846D1" w:rsidP="00E846D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One of the well-built Victorian buildings on Meath Street, this red brick building is enlivened by the</w:t>
      </w:r>
    </w:p>
    <w:p w:rsidR="00E846D1" w:rsidRDefault="00E846D1" w:rsidP="00E846D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polychromatic brickwork window dressings, stepped reveals and tall brick chimneystacks. Together with</w:t>
      </w:r>
    </w:p>
    <w:p w:rsidR="00E846D1" w:rsidRDefault="00E846D1" w:rsidP="00E846D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the purpose-built tenement building on the opposite corner, No.18 frames the entrance to Earl Street</w:t>
      </w:r>
    </w:p>
    <w:p w:rsidR="00E846D1" w:rsidRDefault="00E846D1" w:rsidP="00E846D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South from Meath Street. The use of tile as a cladding material is a characteristic feature of the</w:t>
      </w:r>
    </w:p>
    <w:p w:rsidR="00E846D1" w:rsidRDefault="00E846D1" w:rsidP="00E846D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shopfronts of butchers and victuallers.</w:t>
      </w:r>
    </w:p>
    <w:p w:rsidR="00F779AA" w:rsidRDefault="00F779AA" w:rsidP="00E846D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</w:p>
    <w:p w:rsidR="00F779AA" w:rsidRDefault="00F779AA" w:rsidP="00E846D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3"/>
          <w:szCs w:val="23"/>
        </w:rPr>
      </w:pPr>
      <w:r>
        <w:rPr>
          <w:rFonts w:ascii="ArialNarrow" w:hAnsi="ArialNarrow" w:cs="ArialNarrow"/>
          <w:sz w:val="23"/>
          <w:szCs w:val="23"/>
        </w:rPr>
        <w:t>Plate 1: Photo taken from the south end of Meath St looking south towards the Coombe</w:t>
      </w:r>
    </w:p>
    <w:p w:rsidR="00F779AA" w:rsidRDefault="00F779AA" w:rsidP="00E846D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3"/>
          <w:szCs w:val="23"/>
        </w:rPr>
      </w:pPr>
      <w:r>
        <w:rPr>
          <w:rFonts w:ascii="ArialNarrow" w:hAnsi="ArialNarrow" w:cs="ArialNarrow"/>
          <w:sz w:val="23"/>
          <w:szCs w:val="23"/>
        </w:rPr>
        <w:t>Plate 2: Photo taken from the south end of Meath St looking north</w:t>
      </w:r>
    </w:p>
    <w:p w:rsidR="00F779AA" w:rsidRDefault="00F779AA" w:rsidP="00E846D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3"/>
          <w:szCs w:val="23"/>
        </w:rPr>
      </w:pPr>
      <w:r>
        <w:rPr>
          <w:rFonts w:ascii="ArialNarrow" w:hAnsi="ArialNarrow" w:cs="ArialNarrow"/>
          <w:sz w:val="23"/>
          <w:szCs w:val="23"/>
        </w:rPr>
        <w:t>Plate 3: Photo taken from the centre of Meath St looking south</w:t>
      </w:r>
    </w:p>
    <w:p w:rsidR="00F779AA" w:rsidRDefault="00F779AA" w:rsidP="00E846D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3"/>
          <w:szCs w:val="23"/>
        </w:rPr>
      </w:pPr>
      <w:r>
        <w:rPr>
          <w:rFonts w:ascii="ArialNarrow" w:hAnsi="ArialNarrow" w:cs="ArialNarrow"/>
          <w:sz w:val="23"/>
          <w:szCs w:val="23"/>
        </w:rPr>
        <w:t>Plate 4: Photo taken from the centre of Meath St looking north</w:t>
      </w:r>
    </w:p>
    <w:p w:rsidR="00F779AA" w:rsidRDefault="00F779AA" w:rsidP="00E846D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3"/>
          <w:szCs w:val="23"/>
        </w:rPr>
      </w:pPr>
      <w:r>
        <w:rPr>
          <w:rFonts w:ascii="ArialNarrow" w:hAnsi="ArialNarrow" w:cs="ArialNarrow"/>
          <w:sz w:val="23"/>
          <w:szCs w:val="23"/>
        </w:rPr>
        <w:t>Plate 5: Photo taken from the north end of Meath St looking south with St Catherine’s RC church in view</w:t>
      </w:r>
    </w:p>
    <w:p w:rsidR="00F779AA" w:rsidRDefault="00F779AA" w:rsidP="00E846D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3"/>
          <w:szCs w:val="23"/>
        </w:rPr>
        <w:t>Plate 6: Photo taken from the north end of Meath St looking north towards Thomas Street</w:t>
      </w:r>
    </w:p>
    <w:p w:rsidR="00E846D1" w:rsidRDefault="00E846D1" w:rsidP="00E846D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</w:p>
    <w:p w:rsidR="00E846D1" w:rsidRDefault="00E846D1" w:rsidP="00E846D1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sz w:val="24"/>
          <w:szCs w:val="24"/>
        </w:rPr>
      </w:pPr>
    </w:p>
    <w:sectPr w:rsidR="00E846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Narrow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Math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1F23AE"/>
    <w:multiLevelType w:val="hybridMultilevel"/>
    <w:tmpl w:val="5BCC0DD6"/>
    <w:lvl w:ilvl="0" w:tplc="D12C1E6C">
      <w:start w:val="4"/>
      <w:numFmt w:val="bullet"/>
      <w:lvlText w:val="-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B52"/>
    <w:rsid w:val="000A2738"/>
    <w:rsid w:val="00192501"/>
    <w:rsid w:val="00285A0E"/>
    <w:rsid w:val="002F1138"/>
    <w:rsid w:val="003538EA"/>
    <w:rsid w:val="00425012"/>
    <w:rsid w:val="00472D36"/>
    <w:rsid w:val="005E45B3"/>
    <w:rsid w:val="00634822"/>
    <w:rsid w:val="0067449F"/>
    <w:rsid w:val="0077120C"/>
    <w:rsid w:val="007724F4"/>
    <w:rsid w:val="00790026"/>
    <w:rsid w:val="00831945"/>
    <w:rsid w:val="00857ED1"/>
    <w:rsid w:val="00861193"/>
    <w:rsid w:val="008B2292"/>
    <w:rsid w:val="009011C2"/>
    <w:rsid w:val="00910113"/>
    <w:rsid w:val="009412E2"/>
    <w:rsid w:val="00946B1B"/>
    <w:rsid w:val="00961875"/>
    <w:rsid w:val="00A53B52"/>
    <w:rsid w:val="00AE0862"/>
    <w:rsid w:val="00B50DE3"/>
    <w:rsid w:val="00C45A44"/>
    <w:rsid w:val="00CC660C"/>
    <w:rsid w:val="00D247EA"/>
    <w:rsid w:val="00D3047B"/>
    <w:rsid w:val="00DE13A6"/>
    <w:rsid w:val="00E846D1"/>
    <w:rsid w:val="00EC13A9"/>
    <w:rsid w:val="00EC7A4A"/>
    <w:rsid w:val="00F56B1A"/>
    <w:rsid w:val="00F660DD"/>
    <w:rsid w:val="00F779AA"/>
    <w:rsid w:val="00FF02BD"/>
    <w:rsid w:val="00FF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C6387"/>
  <w15:chartTrackingRefBased/>
  <w15:docId w15:val="{A8953A91-E637-490B-AA59-2D0FF8C78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348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6B1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3482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39</Pages>
  <Words>12539</Words>
  <Characters>71476</Characters>
  <Application>Microsoft Office Word</Application>
  <DocSecurity>0</DocSecurity>
  <Lines>595</Lines>
  <Paragraphs>167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Dublin City Council</Company>
  <LinksUpToDate>false</LinksUpToDate>
  <CharactersWithSpaces>83848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O'Kelly</dc:creator>
  <cp:keywords/>
  <dc:description/>
  <cp:lastModifiedBy>Nicola O'Kelly</cp:lastModifiedBy>
  <cp:revision>39</cp:revision>
  <dcterms:created xsi:type="dcterms:W3CDTF">2023-03-21T12:14:00Z</dcterms:created>
  <dcterms:modified xsi:type="dcterms:W3CDTF">2023-03-21T15:37:00Z</dcterms:modified>
</cp:coreProperties>
</file>