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67" w:rsidRDefault="00D37B9B" w:rsidP="00BF6C29">
      <w:pPr>
        <w:jc w:val="center"/>
        <w:rPr>
          <w:rFonts w:ascii="Arial" w:hAnsi="Arial" w:cs="Arial"/>
          <w:b/>
          <w:bCs/>
          <w:sz w:val="32"/>
          <w:szCs w:val="32"/>
          <w:u w:val="single"/>
        </w:rPr>
      </w:pPr>
      <w:r w:rsidRPr="00D37B9B">
        <w:rPr>
          <w:rFonts w:ascii="Arial" w:hAnsi="Arial" w:cs="Arial"/>
          <w:b/>
          <w:bCs/>
          <w:noProof/>
          <w:sz w:val="32"/>
          <w:szCs w:val="32"/>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2.05pt;margin-top:-52.75pt;width:420.3pt;height:133.95pt;z-index:251660288;mso-width-relative:margin;mso-height-relative:margin" stroked="f">
            <v:textbox>
              <w:txbxContent>
                <w:p w:rsidR="00EF23CB" w:rsidRDefault="00EF23CB">
                  <w:r>
                    <w:rPr>
                      <w:noProof/>
                      <w:lang w:eastAsia="en-IE"/>
                    </w:rPr>
                    <w:drawing>
                      <wp:inline distT="0" distB="0" distL="0" distR="0">
                        <wp:extent cx="5146040" cy="2137410"/>
                        <wp:effectExtent l="0" t="0" r="0" b="0"/>
                        <wp:docPr id="4" name="Picture 4" descr="C:\Users\42201\Desktop\Jeremy Stuff\Work related stuff\DCC Logo\Black logo\DC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2201\Desktop\Jeremy Stuff\Work related stuff\DCC Logo\Black logo\DCC_BLK.png"/>
                                <pic:cNvPicPr>
                                  <a:picLocks noChangeAspect="1" noChangeArrowheads="1"/>
                                </pic:cNvPicPr>
                              </pic:nvPicPr>
                              <pic:blipFill>
                                <a:blip r:embed="rId5"/>
                                <a:srcRect/>
                                <a:stretch>
                                  <a:fillRect/>
                                </a:stretch>
                              </pic:blipFill>
                              <pic:spPr bwMode="auto">
                                <a:xfrm>
                                  <a:off x="0" y="0"/>
                                  <a:ext cx="5146040" cy="2137410"/>
                                </a:xfrm>
                                <a:prstGeom prst="rect">
                                  <a:avLst/>
                                </a:prstGeom>
                                <a:noFill/>
                                <a:ln w="9525">
                                  <a:noFill/>
                                  <a:miter lim="800000"/>
                                  <a:headEnd/>
                                  <a:tailEnd/>
                                </a:ln>
                              </pic:spPr>
                            </pic:pic>
                          </a:graphicData>
                        </a:graphic>
                      </wp:inline>
                    </w:drawing>
                  </w:r>
                </w:p>
              </w:txbxContent>
            </v:textbox>
          </v:shape>
        </w:pict>
      </w:r>
    </w:p>
    <w:p w:rsidR="00E428C7" w:rsidRDefault="00E428C7" w:rsidP="00BF6C29">
      <w:pPr>
        <w:jc w:val="center"/>
        <w:rPr>
          <w:rFonts w:ascii="Arial" w:hAnsi="Arial" w:cs="Arial"/>
          <w:b/>
          <w:bCs/>
          <w:sz w:val="32"/>
          <w:szCs w:val="32"/>
          <w:u w:val="single"/>
        </w:rPr>
      </w:pPr>
    </w:p>
    <w:p w:rsidR="00E428C7" w:rsidRPr="00A6783B" w:rsidRDefault="00E428C7" w:rsidP="00BF6C29">
      <w:pPr>
        <w:jc w:val="center"/>
        <w:rPr>
          <w:rFonts w:ascii="Arial" w:hAnsi="Arial" w:cs="Arial"/>
          <w:b/>
          <w:bCs/>
          <w:sz w:val="32"/>
          <w:szCs w:val="32"/>
          <w:u w:val="single"/>
        </w:rPr>
      </w:pPr>
    </w:p>
    <w:p w:rsidR="00BF6C29" w:rsidRPr="00A6783B" w:rsidRDefault="00BF6C29" w:rsidP="00BF6C29">
      <w:pPr>
        <w:jc w:val="center"/>
      </w:pPr>
      <w:r w:rsidRPr="00A6783B">
        <w:rPr>
          <w:rFonts w:ascii="Arial" w:hAnsi="Arial" w:cs="Arial"/>
          <w:b/>
          <w:bCs/>
          <w:sz w:val="32"/>
          <w:szCs w:val="32"/>
          <w:u w:val="single"/>
        </w:rPr>
        <w:t xml:space="preserve">COMHAIRLE CATHRACH BHAILE ÁTHA CLIATH </w:t>
      </w:r>
    </w:p>
    <w:p w:rsidR="00BF6C29" w:rsidRPr="00A6783B" w:rsidRDefault="00BF6C29" w:rsidP="00BF6C29">
      <w:pPr>
        <w:jc w:val="center"/>
        <w:rPr>
          <w:rFonts w:ascii="Arial" w:hAnsi="Arial" w:cs="Arial"/>
          <w:b/>
          <w:bCs/>
          <w:sz w:val="32"/>
          <w:szCs w:val="32"/>
          <w:u w:val="single"/>
        </w:rPr>
      </w:pPr>
      <w:r w:rsidRPr="00A6783B">
        <w:rPr>
          <w:rFonts w:ascii="Arial" w:hAnsi="Arial" w:cs="Arial"/>
          <w:b/>
          <w:bCs/>
          <w:sz w:val="32"/>
          <w:szCs w:val="32"/>
          <w:u w:val="single"/>
        </w:rPr>
        <w:t>DUBLIN CITY COUNCIL</w:t>
      </w:r>
    </w:p>
    <w:p w:rsidR="00BF6C29" w:rsidRPr="00A6783B" w:rsidRDefault="00BF6C29" w:rsidP="00BF6C29">
      <w:pPr>
        <w:jc w:val="center"/>
        <w:rPr>
          <w:rFonts w:ascii="Arial" w:hAnsi="Arial" w:cs="Arial"/>
          <w:b/>
          <w:bCs/>
          <w:u w:val="single"/>
        </w:rPr>
      </w:pPr>
      <w:r w:rsidRPr="00A6783B">
        <w:rPr>
          <w:rFonts w:ascii="Arial" w:hAnsi="Arial" w:cs="Arial"/>
          <w:b/>
          <w:bCs/>
          <w:u w:val="single"/>
        </w:rPr>
        <w:t>Planning and Development Act 2000 - 2010</w:t>
      </w:r>
    </w:p>
    <w:p w:rsidR="00BF6C29" w:rsidRPr="00A6783B" w:rsidRDefault="00BF6C29" w:rsidP="00BF6C29">
      <w:pPr>
        <w:jc w:val="center"/>
        <w:rPr>
          <w:rFonts w:ascii="Arial" w:hAnsi="Arial" w:cs="Arial"/>
          <w:b/>
          <w:bCs/>
          <w:u w:val="single"/>
        </w:rPr>
      </w:pPr>
      <w:r w:rsidRPr="00A6783B">
        <w:rPr>
          <w:rFonts w:ascii="Arial" w:hAnsi="Arial" w:cs="Arial"/>
          <w:b/>
          <w:bCs/>
          <w:u w:val="single"/>
        </w:rPr>
        <w:t>Planning and Development Regulations, 2001-2010 - Part 8</w:t>
      </w:r>
    </w:p>
    <w:p w:rsidR="00BF6C29" w:rsidRPr="00A6783B" w:rsidRDefault="00BF6C29" w:rsidP="00BF6C29">
      <w:pPr>
        <w:jc w:val="both"/>
        <w:rPr>
          <w:rFonts w:ascii="Arial" w:hAnsi="Arial" w:cs="Arial"/>
          <w:b/>
          <w:bCs/>
        </w:rPr>
      </w:pPr>
    </w:p>
    <w:p w:rsidR="00C20E83" w:rsidRPr="00A6783B" w:rsidRDefault="00BF6C29" w:rsidP="00BF6C29">
      <w:pPr>
        <w:spacing w:after="0" w:line="240" w:lineRule="auto"/>
        <w:jc w:val="both"/>
        <w:rPr>
          <w:rFonts w:ascii="Arial" w:hAnsi="Arial" w:cs="Arial"/>
          <w:bCs/>
        </w:rPr>
      </w:pPr>
      <w:r w:rsidRPr="00A6783B">
        <w:rPr>
          <w:rFonts w:ascii="Arial" w:hAnsi="Arial" w:cs="Arial"/>
          <w:b/>
          <w:bCs/>
        </w:rPr>
        <w:t>Applicant:</w:t>
      </w:r>
      <w:r w:rsidRPr="00A6783B">
        <w:rPr>
          <w:rFonts w:ascii="Arial" w:hAnsi="Arial" w:cs="Arial"/>
          <w:bCs/>
        </w:rPr>
        <w:tab/>
        <w:t xml:space="preserve">Dublin City Council </w:t>
      </w:r>
      <w:r w:rsidR="00C20E83" w:rsidRPr="00A6783B">
        <w:rPr>
          <w:rFonts w:ascii="Arial" w:hAnsi="Arial" w:cs="Arial"/>
          <w:bCs/>
        </w:rPr>
        <w:t xml:space="preserve">Environment and Transportation Department </w:t>
      </w:r>
    </w:p>
    <w:p w:rsidR="00BF6C29" w:rsidRPr="00A6783B" w:rsidRDefault="00BF6C29" w:rsidP="00BF6C29">
      <w:pPr>
        <w:spacing w:after="0" w:line="240" w:lineRule="auto"/>
        <w:jc w:val="both"/>
        <w:rPr>
          <w:rFonts w:ascii="Arial" w:hAnsi="Arial" w:cs="Arial"/>
          <w:b/>
          <w:bCs/>
        </w:rPr>
      </w:pPr>
      <w:r w:rsidRPr="00A6783B">
        <w:rPr>
          <w:rFonts w:ascii="Arial" w:hAnsi="Arial" w:cs="Arial"/>
          <w:bCs/>
        </w:rPr>
        <w:tab/>
      </w:r>
      <w:r w:rsidRPr="00A6783B">
        <w:rPr>
          <w:rFonts w:ascii="Arial" w:hAnsi="Arial" w:cs="Arial"/>
          <w:bCs/>
        </w:rPr>
        <w:tab/>
        <w:t>Civic Offices, Wood Quay, Dublin 8</w:t>
      </w:r>
      <w:r w:rsidR="00852B5A">
        <w:rPr>
          <w:rFonts w:ascii="Arial" w:hAnsi="Arial" w:cs="Arial"/>
          <w:bCs/>
        </w:rPr>
        <w:t>, D08 RF3F</w:t>
      </w:r>
    </w:p>
    <w:p w:rsidR="00BF6C29" w:rsidRPr="00A6783B" w:rsidRDefault="00BF6C29" w:rsidP="00BF6C29">
      <w:pPr>
        <w:spacing w:after="0"/>
        <w:jc w:val="both"/>
        <w:rPr>
          <w:rFonts w:ascii="Arial" w:hAnsi="Arial" w:cs="Arial"/>
          <w:b/>
          <w:bCs/>
        </w:rPr>
      </w:pPr>
    </w:p>
    <w:p w:rsidR="00BF6C29" w:rsidRPr="00A6783B" w:rsidRDefault="00BF6C29" w:rsidP="00BF6C29">
      <w:pPr>
        <w:spacing w:after="0"/>
        <w:jc w:val="both"/>
        <w:rPr>
          <w:rFonts w:ascii="Arial" w:hAnsi="Arial" w:cs="Arial"/>
        </w:rPr>
      </w:pPr>
      <w:r w:rsidRPr="00A6783B">
        <w:rPr>
          <w:rFonts w:ascii="Arial" w:hAnsi="Arial" w:cs="Arial"/>
          <w:b/>
          <w:bCs/>
        </w:rPr>
        <w:t>Location</w:t>
      </w:r>
      <w:r w:rsidRPr="00A6783B">
        <w:rPr>
          <w:rFonts w:ascii="Arial" w:hAnsi="Arial" w:cs="Arial"/>
        </w:rPr>
        <w:t xml:space="preserve">: </w:t>
      </w:r>
      <w:r w:rsidRPr="00A6783B">
        <w:rPr>
          <w:rFonts w:ascii="Arial" w:hAnsi="Arial" w:cs="Arial"/>
        </w:rPr>
        <w:tab/>
      </w:r>
      <w:r w:rsidR="00626467" w:rsidRPr="00A6783B">
        <w:rPr>
          <w:rFonts w:ascii="Arial" w:hAnsi="Arial" w:cs="Arial"/>
          <w:b/>
        </w:rPr>
        <w:t>Cathedral St. and S</w:t>
      </w:r>
      <w:r w:rsidR="00BD3140" w:rsidRPr="00A6783B">
        <w:rPr>
          <w:rFonts w:ascii="Arial" w:hAnsi="Arial" w:cs="Arial"/>
          <w:b/>
        </w:rPr>
        <w:t>ackville Place, Dublin 1 (LUAS Associated P</w:t>
      </w:r>
      <w:r w:rsidR="00626467" w:rsidRPr="00A6783B">
        <w:rPr>
          <w:rFonts w:ascii="Arial" w:hAnsi="Arial" w:cs="Arial"/>
          <w:b/>
        </w:rPr>
        <w:t>rojects)</w:t>
      </w:r>
    </w:p>
    <w:p w:rsidR="00E94D32" w:rsidRDefault="00E94D32" w:rsidP="00BF6C29">
      <w:pPr>
        <w:rPr>
          <w:rFonts w:ascii="Arial" w:hAnsi="Arial"/>
        </w:rPr>
      </w:pPr>
    </w:p>
    <w:p w:rsidR="00EF23CB" w:rsidRPr="00A6783B" w:rsidRDefault="00EF23CB" w:rsidP="00BF6C29">
      <w:pPr>
        <w:rPr>
          <w:rFonts w:ascii="Arial" w:hAnsi="Arial"/>
        </w:rPr>
      </w:pPr>
    </w:p>
    <w:p w:rsidR="00503EA3" w:rsidRPr="00A6783B" w:rsidRDefault="004D27D2" w:rsidP="00BF6C29">
      <w:pPr>
        <w:rPr>
          <w:rFonts w:ascii="Arial" w:hAnsi="Arial"/>
          <w:b/>
          <w:sz w:val="36"/>
          <w:szCs w:val="36"/>
        </w:rPr>
      </w:pPr>
      <w:r w:rsidRPr="00A6783B">
        <w:rPr>
          <w:rFonts w:ascii="Arial" w:hAnsi="Arial"/>
          <w:b/>
          <w:sz w:val="36"/>
          <w:szCs w:val="36"/>
        </w:rPr>
        <w:t>Design Report</w:t>
      </w:r>
    </w:p>
    <w:p w:rsidR="00664045" w:rsidRDefault="00664045" w:rsidP="004D27D2">
      <w:pPr>
        <w:jc w:val="both"/>
        <w:rPr>
          <w:rFonts w:ascii="Arial" w:hAnsi="Arial"/>
          <w:b/>
        </w:rPr>
      </w:pPr>
      <w:r w:rsidRPr="00A6783B">
        <w:rPr>
          <w:rFonts w:ascii="Arial" w:hAnsi="Arial"/>
          <w:b/>
        </w:rPr>
        <w:t>Re: Proposed Public Realm Improvement Works to Cathedral St. and Sackville Place, Dublin 1</w:t>
      </w:r>
    </w:p>
    <w:p w:rsidR="00EF23CB" w:rsidRPr="00A6783B" w:rsidRDefault="00EF23CB" w:rsidP="004D27D2">
      <w:pPr>
        <w:jc w:val="both"/>
        <w:rPr>
          <w:rFonts w:ascii="Arial" w:hAnsi="Arial"/>
          <w:b/>
        </w:rPr>
      </w:pPr>
    </w:p>
    <w:p w:rsidR="004D27D2" w:rsidRPr="00A6783B" w:rsidRDefault="00BF6C29" w:rsidP="004D27D2">
      <w:pPr>
        <w:jc w:val="both"/>
        <w:rPr>
          <w:rFonts w:ascii="Arial" w:hAnsi="Arial"/>
        </w:rPr>
      </w:pPr>
      <w:r w:rsidRPr="00A6783B">
        <w:rPr>
          <w:rFonts w:ascii="Arial" w:hAnsi="Arial"/>
          <w:b/>
        </w:rPr>
        <w:t>Proposal</w:t>
      </w:r>
      <w:r w:rsidRPr="00A6783B">
        <w:rPr>
          <w:rFonts w:ascii="Arial" w:hAnsi="Arial"/>
        </w:rPr>
        <w:t xml:space="preserve">:   </w:t>
      </w:r>
    </w:p>
    <w:p w:rsidR="00852B5A" w:rsidRDefault="00852B5A" w:rsidP="00852B5A">
      <w:pPr>
        <w:jc w:val="both"/>
        <w:rPr>
          <w:rFonts w:ascii="Arial" w:hAnsi="Arial"/>
        </w:rPr>
      </w:pPr>
      <w:r>
        <w:rPr>
          <w:rFonts w:ascii="Arial" w:hAnsi="Arial"/>
        </w:rPr>
        <w:t xml:space="preserve">Pursuant to the requirements of the above, notice is hereby given of proposed public realm improvement works to Cathedral Street and Sackville Place. Proposals include the removal and replacement of the existing asphalt and concrete road surfaces with a new paved granite carriageway, to include loading bays, disabled parking and taxi ranks. Existing asphalt, concrete and paved footpaths are to be removed and replaced with new granite flags, while retaining areas of historic paving and kerbs. The proposals include the removal of the existing street furniture and replacement with new street furniture, tree planting, seasonal planting containers and seating. Changes to existing traffic movements on Cathedral Street are proposed in tandem with the proposed public realm improvement works and the recently completed LUAS Cross City works. The proposals include all necessary service, utility and associated site works. The works will be programmed such that businesses can remain open and disruption is minimised. </w:t>
      </w:r>
    </w:p>
    <w:p w:rsidR="004D27D2" w:rsidRDefault="004D27D2" w:rsidP="00412C01">
      <w:pPr>
        <w:jc w:val="both"/>
        <w:rPr>
          <w:rFonts w:ascii="Arial" w:hAnsi="Arial"/>
          <w:b/>
        </w:rPr>
      </w:pPr>
    </w:p>
    <w:p w:rsidR="00EF23CB" w:rsidRPr="00A6783B" w:rsidRDefault="00EF23CB" w:rsidP="00412C01">
      <w:pPr>
        <w:jc w:val="both"/>
        <w:rPr>
          <w:rFonts w:ascii="Arial" w:hAnsi="Arial"/>
          <w:b/>
        </w:rPr>
      </w:pPr>
    </w:p>
    <w:p w:rsidR="000B6220" w:rsidRPr="00A6783B" w:rsidRDefault="000B6220" w:rsidP="00412C01">
      <w:pPr>
        <w:jc w:val="both"/>
        <w:rPr>
          <w:rFonts w:ascii="Arial" w:hAnsi="Arial"/>
          <w:b/>
        </w:rPr>
      </w:pPr>
      <w:r w:rsidRPr="00A6783B">
        <w:rPr>
          <w:rFonts w:ascii="Arial" w:hAnsi="Arial"/>
          <w:b/>
        </w:rPr>
        <w:lastRenderedPageBreak/>
        <w:t>Planning Context</w:t>
      </w:r>
      <w:r w:rsidR="004D27D2" w:rsidRPr="00A6783B">
        <w:rPr>
          <w:rFonts w:ascii="Arial" w:hAnsi="Arial"/>
          <w:b/>
        </w:rPr>
        <w:t>:</w:t>
      </w:r>
    </w:p>
    <w:p w:rsidR="00DF5181" w:rsidRPr="00E73FCF" w:rsidRDefault="00C74C27" w:rsidP="002869B0">
      <w:pPr>
        <w:jc w:val="both"/>
        <w:rPr>
          <w:rFonts w:ascii="Arial" w:hAnsi="Arial"/>
        </w:rPr>
      </w:pPr>
      <w:r w:rsidRPr="00A6783B">
        <w:rPr>
          <w:rFonts w:ascii="Arial" w:hAnsi="Arial"/>
        </w:rPr>
        <w:t xml:space="preserve">The proposed public realm improvements </w:t>
      </w:r>
      <w:r w:rsidR="00DF5181" w:rsidRPr="00A6783B">
        <w:rPr>
          <w:rFonts w:ascii="Arial" w:hAnsi="Arial"/>
        </w:rPr>
        <w:t>sit</w:t>
      </w:r>
      <w:r w:rsidR="00BF6C29" w:rsidRPr="00A6783B">
        <w:rPr>
          <w:rFonts w:ascii="Arial" w:hAnsi="Arial"/>
        </w:rPr>
        <w:t xml:space="preserve"> under the overarching </w:t>
      </w:r>
      <w:r w:rsidR="00BF6C29" w:rsidRPr="00E73FCF">
        <w:rPr>
          <w:rFonts w:ascii="Arial" w:hAnsi="Arial"/>
        </w:rPr>
        <w:t xml:space="preserve">Dublin City Council Public Realm Strategy </w:t>
      </w:r>
      <w:r w:rsidRPr="00E73FCF">
        <w:rPr>
          <w:rFonts w:ascii="Arial" w:hAnsi="Arial"/>
          <w:i/>
        </w:rPr>
        <w:t xml:space="preserve">‘Your City Your Space’ </w:t>
      </w:r>
      <w:r w:rsidRPr="00E73FCF">
        <w:rPr>
          <w:rFonts w:ascii="Arial" w:hAnsi="Arial"/>
        </w:rPr>
        <w:t xml:space="preserve">published in 2012, and </w:t>
      </w:r>
      <w:r w:rsidRPr="00E73FCF">
        <w:rPr>
          <w:rFonts w:ascii="Arial" w:hAnsi="Arial"/>
          <w:i/>
        </w:rPr>
        <w:t>‘The Heart of Dublin; City Centre Public Realm Masterplan</w:t>
      </w:r>
      <w:r w:rsidR="00DF5181" w:rsidRPr="00E73FCF">
        <w:rPr>
          <w:rFonts w:ascii="Arial" w:hAnsi="Arial"/>
          <w:i/>
        </w:rPr>
        <w:t xml:space="preserve">’ </w:t>
      </w:r>
      <w:r w:rsidR="00DF5181" w:rsidRPr="00E73FCF">
        <w:rPr>
          <w:rFonts w:ascii="Arial" w:hAnsi="Arial"/>
        </w:rPr>
        <w:t xml:space="preserve">published </w:t>
      </w:r>
      <w:r w:rsidR="00DF5181" w:rsidRPr="00EF23CB">
        <w:rPr>
          <w:rFonts w:ascii="Arial" w:hAnsi="Arial"/>
        </w:rPr>
        <w:t>in 2016.</w:t>
      </w:r>
      <w:r w:rsidRPr="00EF23CB">
        <w:rPr>
          <w:rFonts w:ascii="Arial" w:hAnsi="Arial"/>
          <w:i/>
        </w:rPr>
        <w:t xml:space="preserve"> </w:t>
      </w:r>
      <w:r w:rsidR="00EF23CB" w:rsidRPr="00EF23CB">
        <w:rPr>
          <w:rFonts w:ascii="Arial" w:hAnsi="Arial" w:cs="Arial"/>
        </w:rPr>
        <w:t xml:space="preserve">It is an objective of the Dublin City Development Plan (SC02) </w:t>
      </w:r>
      <w:r w:rsidR="00EF23CB" w:rsidRPr="00EF23CB">
        <w:rPr>
          <w:rFonts w:ascii="Arial" w:hAnsi="Arial" w:cs="Arial"/>
          <w:i/>
        </w:rPr>
        <w:t>to implement the actions and projects contained in the Dublin City Public Realm Strategy 2012 and any successor public realm strategy</w:t>
      </w:r>
      <w:r w:rsidR="00EF23CB" w:rsidRPr="00EF23CB">
        <w:rPr>
          <w:rFonts w:ascii="Arial" w:hAnsi="Arial" w:cs="Arial"/>
        </w:rPr>
        <w:t xml:space="preserve">. </w:t>
      </w:r>
      <w:r w:rsidR="00DF5181" w:rsidRPr="00EF23CB">
        <w:rPr>
          <w:rFonts w:ascii="Arial" w:hAnsi="Arial"/>
        </w:rPr>
        <w:t>Cathedral St. and Sackville Place are specifically identified in the Master</w:t>
      </w:r>
      <w:r w:rsidR="00BD3140" w:rsidRPr="00EF23CB">
        <w:rPr>
          <w:rFonts w:ascii="Arial" w:hAnsi="Arial"/>
        </w:rPr>
        <w:t>plan as LUAS associated projects</w:t>
      </w:r>
      <w:r w:rsidR="00DF5181" w:rsidRPr="00EF23CB">
        <w:rPr>
          <w:rFonts w:ascii="Arial" w:hAnsi="Arial"/>
        </w:rPr>
        <w:t xml:space="preserve"> as they are directly impacted by the delivery of LUAS Cross City in December 2017. </w:t>
      </w:r>
      <w:r w:rsidR="00ED3567" w:rsidRPr="00EF23CB">
        <w:rPr>
          <w:rFonts w:ascii="Arial" w:hAnsi="Arial"/>
        </w:rPr>
        <w:t>Footfall</w:t>
      </w:r>
      <w:r w:rsidR="00DF5181" w:rsidRPr="00EF23CB">
        <w:rPr>
          <w:rFonts w:ascii="Arial" w:hAnsi="Arial"/>
        </w:rPr>
        <w:t xml:space="preserve"> </w:t>
      </w:r>
      <w:r w:rsidR="00ED3567" w:rsidRPr="00EF23CB">
        <w:rPr>
          <w:rFonts w:ascii="Arial" w:hAnsi="Arial"/>
        </w:rPr>
        <w:t>is calculated to increase</w:t>
      </w:r>
      <w:r w:rsidR="00DF5181" w:rsidRPr="00EF23CB">
        <w:rPr>
          <w:rFonts w:ascii="Arial" w:hAnsi="Arial"/>
        </w:rPr>
        <w:t xml:space="preserve"> </w:t>
      </w:r>
      <w:r w:rsidR="00ED3567" w:rsidRPr="00EF23CB">
        <w:rPr>
          <w:rFonts w:ascii="Arial" w:hAnsi="Arial"/>
        </w:rPr>
        <w:t>significantly</w:t>
      </w:r>
      <w:r w:rsidR="00DF5181" w:rsidRPr="00EF23CB">
        <w:rPr>
          <w:rFonts w:ascii="Arial" w:hAnsi="Arial"/>
        </w:rPr>
        <w:t xml:space="preserve"> along these streets </w:t>
      </w:r>
      <w:r w:rsidR="004B23B2" w:rsidRPr="00EF23CB">
        <w:rPr>
          <w:rFonts w:ascii="Arial" w:hAnsi="Arial"/>
        </w:rPr>
        <w:t>which link</w:t>
      </w:r>
      <w:r w:rsidR="00ED3567" w:rsidRPr="00E73FCF">
        <w:rPr>
          <w:rFonts w:ascii="Arial" w:hAnsi="Arial"/>
        </w:rPr>
        <w:t xml:space="preserve"> the northbound LUAS track along O’Connell St. to the southbound LUAS track along Marlborough St. In addition, a significant quantum of development is proposed adjacent to Sackville Place with the proposed redevelopment of Clerys, and the provision of two new hotels which will further increase footfall</w:t>
      </w:r>
      <w:r w:rsidR="003E1949" w:rsidRPr="00E73FCF">
        <w:rPr>
          <w:rFonts w:ascii="Arial" w:hAnsi="Arial"/>
        </w:rPr>
        <w:t xml:space="preserve"> in the vicinity</w:t>
      </w:r>
      <w:r w:rsidR="00ED3567" w:rsidRPr="00E73FCF">
        <w:rPr>
          <w:rFonts w:ascii="Arial" w:hAnsi="Arial"/>
        </w:rPr>
        <w:t xml:space="preserve">. The streets lie within the </w:t>
      </w:r>
      <w:r w:rsidR="000E1858" w:rsidRPr="00E73FCF">
        <w:rPr>
          <w:rFonts w:ascii="Arial" w:hAnsi="Arial"/>
        </w:rPr>
        <w:t xml:space="preserve">O’Connell St. </w:t>
      </w:r>
      <w:r w:rsidR="00ED3567" w:rsidRPr="00E73FCF">
        <w:rPr>
          <w:rFonts w:ascii="Arial" w:hAnsi="Arial"/>
        </w:rPr>
        <w:t xml:space="preserve">Architectural Conservation Area </w:t>
      </w:r>
      <w:r w:rsidR="0042406A" w:rsidRPr="00E73FCF">
        <w:rPr>
          <w:rFonts w:ascii="Arial" w:hAnsi="Arial"/>
        </w:rPr>
        <w:t>and the ‘Scheme of Special Planning Control for O’Connell St. and Environs 2016’.The area was</w:t>
      </w:r>
      <w:r w:rsidR="00D610EF" w:rsidRPr="00E73FCF">
        <w:rPr>
          <w:rFonts w:ascii="Arial" w:hAnsi="Arial"/>
        </w:rPr>
        <w:t xml:space="preserve"> identified </w:t>
      </w:r>
      <w:r w:rsidR="003E1949" w:rsidRPr="00E73FCF">
        <w:rPr>
          <w:rFonts w:ascii="Arial" w:hAnsi="Arial"/>
        </w:rPr>
        <w:t xml:space="preserve">and included </w:t>
      </w:r>
      <w:r w:rsidR="00D610EF" w:rsidRPr="00E73FCF">
        <w:rPr>
          <w:rFonts w:ascii="Arial" w:hAnsi="Arial"/>
        </w:rPr>
        <w:t>for public realm improvements in the 1998 O’Connell St. Integrated Area Plan.</w:t>
      </w:r>
    </w:p>
    <w:p w:rsidR="002869B0" w:rsidRPr="00E73FCF" w:rsidRDefault="00D610EF" w:rsidP="002869B0">
      <w:pPr>
        <w:jc w:val="both"/>
        <w:rPr>
          <w:rFonts w:ascii="Arial" w:hAnsi="Arial"/>
        </w:rPr>
      </w:pPr>
      <w:r w:rsidRPr="00E73FCF">
        <w:rPr>
          <w:rFonts w:ascii="Arial" w:hAnsi="Arial"/>
        </w:rPr>
        <w:t xml:space="preserve">Public realm improvements are identified </w:t>
      </w:r>
      <w:r w:rsidR="000E1858" w:rsidRPr="00E73FCF">
        <w:rPr>
          <w:rFonts w:ascii="Arial" w:hAnsi="Arial"/>
        </w:rPr>
        <w:t xml:space="preserve">and proposed </w:t>
      </w:r>
      <w:r w:rsidRPr="00E73FCF">
        <w:rPr>
          <w:rFonts w:ascii="Arial" w:hAnsi="Arial"/>
        </w:rPr>
        <w:t>under the City Centre Masterplan to other streets in the vicinity including Cathal Brugha St. and Earl Street North</w:t>
      </w:r>
      <w:r w:rsidR="00AC42CE" w:rsidRPr="00E73FCF">
        <w:rPr>
          <w:rFonts w:ascii="Arial" w:hAnsi="Arial"/>
        </w:rPr>
        <w:t xml:space="preserve">, which also link the northbound LUAS track along O’Connell St. to the southbound LUAS track along Marlborough St. </w:t>
      </w:r>
      <w:r w:rsidR="00BF6C29" w:rsidRPr="00E73FCF">
        <w:rPr>
          <w:rFonts w:ascii="Arial" w:hAnsi="Arial"/>
        </w:rPr>
        <w:t>It is important therefore that this Part 8 proposal is seen in that context though it does sta</w:t>
      </w:r>
      <w:r w:rsidR="003E1949" w:rsidRPr="00E73FCF">
        <w:rPr>
          <w:rFonts w:ascii="Arial" w:hAnsi="Arial"/>
        </w:rPr>
        <w:t>nd alone in terms of the extent</w:t>
      </w:r>
      <w:r w:rsidR="00BF6C29" w:rsidRPr="00E73FCF">
        <w:rPr>
          <w:rFonts w:ascii="Arial" w:hAnsi="Arial"/>
        </w:rPr>
        <w:t xml:space="preserve"> of works it covers. </w:t>
      </w:r>
    </w:p>
    <w:p w:rsidR="004D27D2" w:rsidRPr="00E73FCF" w:rsidRDefault="004D27D2" w:rsidP="004D27D2">
      <w:pPr>
        <w:rPr>
          <w:rFonts w:ascii="Arial" w:hAnsi="Arial" w:cs="Arial"/>
        </w:rPr>
      </w:pPr>
      <w:r w:rsidRPr="00E73FCF">
        <w:rPr>
          <w:rFonts w:ascii="Arial" w:hAnsi="Arial" w:cs="Arial"/>
        </w:rPr>
        <w:t>The proposed works relate to the public realm adjacent to the following Protected Structures.</w:t>
      </w:r>
    </w:p>
    <w:p w:rsidR="004D27D2" w:rsidRPr="00E73FCF" w:rsidRDefault="004D27D2" w:rsidP="004D27D2">
      <w:pPr>
        <w:rPr>
          <w:rFonts w:ascii="Arial" w:hAnsi="Arial" w:cs="Arial"/>
        </w:rPr>
      </w:pPr>
      <w:r w:rsidRPr="00E73FCF">
        <w:rPr>
          <w:rFonts w:ascii="Arial" w:hAnsi="Arial" w:cs="Arial"/>
        </w:rPr>
        <w:t xml:space="preserve">Ref </w:t>
      </w:r>
      <w:r w:rsidR="0080522C" w:rsidRPr="00E73FCF">
        <w:rPr>
          <w:rFonts w:ascii="Arial" w:hAnsi="Arial" w:cs="Arial"/>
        </w:rPr>
        <w:t>5034</w:t>
      </w:r>
      <w:r w:rsidRPr="00E73FCF">
        <w:rPr>
          <w:rFonts w:ascii="Arial" w:hAnsi="Arial" w:cs="Arial"/>
        </w:rPr>
        <w:t xml:space="preserve"> – </w:t>
      </w:r>
      <w:r w:rsidR="0080522C" w:rsidRPr="00E73FCF">
        <w:rPr>
          <w:rFonts w:ascii="Arial" w:hAnsi="Arial" w:cs="Arial"/>
        </w:rPr>
        <w:t>Marlborough Street, Dublin 1</w:t>
      </w:r>
      <w:r w:rsidRPr="00E73FCF">
        <w:rPr>
          <w:rFonts w:ascii="Arial" w:hAnsi="Arial" w:cs="Arial"/>
        </w:rPr>
        <w:t xml:space="preserve">; </w:t>
      </w:r>
      <w:r w:rsidR="0080522C" w:rsidRPr="00E73FCF">
        <w:rPr>
          <w:rFonts w:ascii="Arial" w:hAnsi="Arial" w:cs="Arial"/>
        </w:rPr>
        <w:t>St. Mary’s Pro-Cathedral</w:t>
      </w:r>
    </w:p>
    <w:p w:rsidR="004D27D2" w:rsidRPr="00E73FCF" w:rsidRDefault="0080522C" w:rsidP="004D27D2">
      <w:pPr>
        <w:rPr>
          <w:rFonts w:ascii="Arial" w:hAnsi="Arial" w:cs="Arial"/>
        </w:rPr>
      </w:pPr>
      <w:r w:rsidRPr="00E73FCF">
        <w:rPr>
          <w:rFonts w:ascii="Arial" w:hAnsi="Arial" w:cs="Arial"/>
        </w:rPr>
        <w:t>Ref 5035</w:t>
      </w:r>
      <w:r w:rsidR="004D27D2" w:rsidRPr="00E73FCF">
        <w:rPr>
          <w:rFonts w:ascii="Arial" w:hAnsi="Arial" w:cs="Arial"/>
        </w:rPr>
        <w:t xml:space="preserve"> – </w:t>
      </w:r>
      <w:r w:rsidRPr="00E73FCF">
        <w:rPr>
          <w:rFonts w:ascii="Arial" w:hAnsi="Arial" w:cs="Arial"/>
        </w:rPr>
        <w:t>84 Marlborough Street, Dublin 1; House and shop</w:t>
      </w:r>
    </w:p>
    <w:p w:rsidR="00AC42CE" w:rsidRPr="00E73FCF" w:rsidRDefault="004D27D2" w:rsidP="004D27D2">
      <w:pPr>
        <w:rPr>
          <w:rFonts w:ascii="Arial" w:hAnsi="Arial" w:cs="Arial"/>
        </w:rPr>
      </w:pPr>
      <w:r w:rsidRPr="00E73FCF">
        <w:rPr>
          <w:rFonts w:ascii="Arial" w:hAnsi="Arial" w:cs="Arial"/>
        </w:rPr>
        <w:t xml:space="preserve">Ref </w:t>
      </w:r>
      <w:r w:rsidR="0080522C" w:rsidRPr="00E73FCF">
        <w:rPr>
          <w:rFonts w:ascii="Arial" w:hAnsi="Arial" w:cs="Arial"/>
        </w:rPr>
        <w:t>6003</w:t>
      </w:r>
      <w:r w:rsidRPr="00E73FCF">
        <w:rPr>
          <w:rFonts w:ascii="Arial" w:hAnsi="Arial" w:cs="Arial"/>
        </w:rPr>
        <w:t xml:space="preserve"> – </w:t>
      </w:r>
      <w:r w:rsidR="0080522C" w:rsidRPr="00E73FCF">
        <w:rPr>
          <w:rFonts w:ascii="Arial" w:hAnsi="Arial" w:cs="Arial"/>
        </w:rPr>
        <w:t>18-27 O’Connell St. Lower, Dublin 1</w:t>
      </w:r>
      <w:r w:rsidRPr="00E73FCF">
        <w:rPr>
          <w:rFonts w:ascii="Arial" w:hAnsi="Arial" w:cs="Arial"/>
        </w:rPr>
        <w:t xml:space="preserve"> </w:t>
      </w:r>
      <w:r w:rsidR="0080522C" w:rsidRPr="00E73FCF">
        <w:rPr>
          <w:rFonts w:ascii="Arial" w:hAnsi="Arial" w:cs="Arial"/>
        </w:rPr>
        <w:t>Department Store (Clery’s)</w:t>
      </w:r>
    </w:p>
    <w:p w:rsidR="00AC42CE" w:rsidRPr="00EF23CB" w:rsidRDefault="00AC42CE" w:rsidP="00AC42CE">
      <w:pPr>
        <w:rPr>
          <w:rFonts w:ascii="Arial" w:hAnsi="Arial" w:cs="Arial"/>
        </w:rPr>
      </w:pPr>
      <w:r w:rsidRPr="00E73FCF">
        <w:rPr>
          <w:rFonts w:ascii="Arial" w:hAnsi="Arial" w:cs="Arial"/>
        </w:rPr>
        <w:t xml:space="preserve">Ref 6002 – 17 O’Connell St. Lower, Dublin 1 </w:t>
      </w:r>
      <w:r w:rsidRPr="00EF23CB">
        <w:rPr>
          <w:rFonts w:ascii="Arial" w:hAnsi="Arial" w:cs="Arial"/>
        </w:rPr>
        <w:t>Commercial Premises</w:t>
      </w:r>
    </w:p>
    <w:p w:rsidR="00EF23CB" w:rsidRDefault="00EF23CB" w:rsidP="00412C01">
      <w:pPr>
        <w:jc w:val="both"/>
        <w:rPr>
          <w:rFonts w:ascii="Arial" w:hAnsi="Arial"/>
        </w:rPr>
      </w:pPr>
    </w:p>
    <w:p w:rsidR="00EF23CB" w:rsidRPr="00EF23CB" w:rsidRDefault="00EF23CB" w:rsidP="00412C01">
      <w:pPr>
        <w:jc w:val="both"/>
        <w:rPr>
          <w:rFonts w:ascii="Arial" w:hAnsi="Arial"/>
        </w:rPr>
      </w:pPr>
      <w:r w:rsidRPr="00EF23CB">
        <w:rPr>
          <w:rFonts w:ascii="Arial" w:hAnsi="Arial"/>
        </w:rPr>
        <w:t>Appropriate Assessment Screening:</w:t>
      </w:r>
    </w:p>
    <w:p w:rsidR="00EF23CB" w:rsidRPr="00EF23CB" w:rsidRDefault="00EF23CB" w:rsidP="00EF23CB">
      <w:pPr>
        <w:jc w:val="both"/>
        <w:rPr>
          <w:rFonts w:ascii="Arial" w:hAnsi="Arial" w:cs="Arial"/>
        </w:rPr>
      </w:pPr>
      <w:r w:rsidRPr="00EF23CB">
        <w:rPr>
          <w:rFonts w:ascii="Arial" w:hAnsi="Arial" w:cs="Arial"/>
        </w:rPr>
        <w:t xml:space="preserve">In order for an effect to occur there must be a pathway between the source (the development sites) and the receptor (the SAC or SPA). Where a pathway does not exist, an impact cannot occur.  The proposed development sites are not located within or adjacent to any SAC or SPA.  The only pathway from the sites is via surface water flows to Dublin Bay via the </w:t>
      </w:r>
      <w:proofErr w:type="spellStart"/>
      <w:r w:rsidRPr="00EF23CB">
        <w:rPr>
          <w:rFonts w:ascii="Arial" w:hAnsi="Arial" w:cs="Arial"/>
        </w:rPr>
        <w:t>Ringsend</w:t>
      </w:r>
      <w:proofErr w:type="spellEnd"/>
      <w:r w:rsidRPr="00EF23CB">
        <w:rPr>
          <w:rFonts w:ascii="Arial" w:hAnsi="Arial" w:cs="Arial"/>
        </w:rPr>
        <w:t xml:space="preserve"> wastewater treatment plant.   As there will be no land use change and the proposal will </w:t>
      </w:r>
      <w:r w:rsidR="00256046">
        <w:rPr>
          <w:rFonts w:ascii="Arial" w:hAnsi="Arial" w:cs="Arial"/>
        </w:rPr>
        <w:t>provide some tree-planting</w:t>
      </w:r>
      <w:r w:rsidRPr="00EF23CB">
        <w:rPr>
          <w:rFonts w:ascii="Arial" w:hAnsi="Arial" w:cs="Arial"/>
        </w:rPr>
        <w:t>, the project design should bring about improvements to the quantity and quality of surface water run-off.</w:t>
      </w:r>
    </w:p>
    <w:p w:rsidR="00EF23CB" w:rsidRPr="00EF23CB" w:rsidRDefault="00EF23CB" w:rsidP="00EF23CB">
      <w:pPr>
        <w:jc w:val="both"/>
        <w:rPr>
          <w:rFonts w:ascii="Arial" w:hAnsi="Arial" w:cs="Arial"/>
        </w:rPr>
      </w:pPr>
      <w:r w:rsidRPr="00EF23CB">
        <w:rPr>
          <w:rFonts w:ascii="Arial" w:hAnsi="Arial" w:cs="Arial"/>
        </w:rPr>
        <w:t xml:space="preserve">Appropriate Assessment Screening indicates that due to the location of the subject sites, combined with the nature of the proposed development, no significant effects are likely to arise either alone or in combination with other plans or projects that will result in significant effects to the integrity of the </w:t>
      </w:r>
      <w:proofErr w:type="spellStart"/>
      <w:r w:rsidRPr="00EF23CB">
        <w:rPr>
          <w:rFonts w:ascii="Arial" w:hAnsi="Arial" w:cs="Arial"/>
        </w:rPr>
        <w:t>Natura</w:t>
      </w:r>
      <w:proofErr w:type="spellEnd"/>
      <w:r w:rsidRPr="00EF23CB">
        <w:rPr>
          <w:rFonts w:ascii="Arial" w:hAnsi="Arial" w:cs="Arial"/>
        </w:rPr>
        <w:t xml:space="preserve"> 2000 network. Therefore the requirement to proceed towards Stage 2 of an Appropriate Assessment is not required. </w:t>
      </w:r>
    </w:p>
    <w:p w:rsidR="000B6220" w:rsidRPr="00A6783B" w:rsidRDefault="00503EA3" w:rsidP="00412C01">
      <w:pPr>
        <w:jc w:val="both"/>
        <w:rPr>
          <w:rFonts w:ascii="Arial" w:hAnsi="Arial"/>
          <w:b/>
        </w:rPr>
      </w:pPr>
      <w:r w:rsidRPr="00A6783B">
        <w:rPr>
          <w:rFonts w:ascii="Arial" w:hAnsi="Arial"/>
          <w:b/>
        </w:rPr>
        <w:lastRenderedPageBreak/>
        <w:t xml:space="preserve">Construction </w:t>
      </w:r>
      <w:r w:rsidR="000B6220" w:rsidRPr="00A6783B">
        <w:rPr>
          <w:rFonts w:ascii="Arial" w:hAnsi="Arial"/>
          <w:b/>
        </w:rPr>
        <w:t>Sequence</w:t>
      </w:r>
      <w:r w:rsidR="004D27D2" w:rsidRPr="00A6783B">
        <w:rPr>
          <w:rFonts w:ascii="Arial" w:hAnsi="Arial"/>
          <w:b/>
        </w:rPr>
        <w:t>:</w:t>
      </w:r>
    </w:p>
    <w:p w:rsidR="00113C86" w:rsidRPr="00A6783B" w:rsidRDefault="000763DD" w:rsidP="00412C01">
      <w:pPr>
        <w:jc w:val="both"/>
        <w:rPr>
          <w:rFonts w:ascii="Arial" w:hAnsi="Arial"/>
        </w:rPr>
      </w:pPr>
      <w:r w:rsidRPr="00A6783B">
        <w:rPr>
          <w:rFonts w:ascii="Arial" w:hAnsi="Arial"/>
        </w:rPr>
        <w:t xml:space="preserve">It is </w:t>
      </w:r>
      <w:r w:rsidR="00886DF2" w:rsidRPr="00A6783B">
        <w:rPr>
          <w:rFonts w:ascii="Arial" w:hAnsi="Arial"/>
        </w:rPr>
        <w:t xml:space="preserve">proposed </w:t>
      </w:r>
      <w:r w:rsidRPr="00A6783B">
        <w:rPr>
          <w:rFonts w:ascii="Arial" w:hAnsi="Arial"/>
        </w:rPr>
        <w:t xml:space="preserve">to carry out </w:t>
      </w:r>
      <w:r w:rsidR="00886DF2" w:rsidRPr="00A6783B">
        <w:rPr>
          <w:rFonts w:ascii="Arial" w:hAnsi="Arial"/>
        </w:rPr>
        <w:t>t</w:t>
      </w:r>
      <w:r w:rsidR="005D4186" w:rsidRPr="00A6783B">
        <w:rPr>
          <w:rFonts w:ascii="Arial" w:hAnsi="Arial"/>
        </w:rPr>
        <w:t xml:space="preserve">he </w:t>
      </w:r>
      <w:r w:rsidR="00886DF2" w:rsidRPr="00A6783B">
        <w:rPr>
          <w:rFonts w:ascii="Arial" w:hAnsi="Arial"/>
        </w:rPr>
        <w:t>public realm</w:t>
      </w:r>
      <w:r w:rsidR="005D4186" w:rsidRPr="00A6783B">
        <w:rPr>
          <w:rFonts w:ascii="Arial" w:hAnsi="Arial"/>
        </w:rPr>
        <w:t xml:space="preserve"> construction works </w:t>
      </w:r>
      <w:r w:rsidR="00886DF2" w:rsidRPr="00A6783B">
        <w:rPr>
          <w:rFonts w:ascii="Arial" w:hAnsi="Arial"/>
        </w:rPr>
        <w:t>to</w:t>
      </w:r>
      <w:r w:rsidR="005D4186" w:rsidRPr="00A6783B">
        <w:rPr>
          <w:rFonts w:ascii="Arial" w:hAnsi="Arial"/>
        </w:rPr>
        <w:t xml:space="preserve"> </w:t>
      </w:r>
      <w:r w:rsidR="00886DF2" w:rsidRPr="00A6783B">
        <w:rPr>
          <w:rFonts w:ascii="Arial" w:hAnsi="Arial"/>
        </w:rPr>
        <w:t xml:space="preserve">Cathedral </w:t>
      </w:r>
      <w:r w:rsidR="000F7A32" w:rsidRPr="00A6783B">
        <w:rPr>
          <w:rFonts w:ascii="Arial" w:hAnsi="Arial"/>
        </w:rPr>
        <w:t>St</w:t>
      </w:r>
      <w:r w:rsidR="00503EA3" w:rsidRPr="00A6783B">
        <w:rPr>
          <w:rFonts w:ascii="Arial" w:hAnsi="Arial"/>
        </w:rPr>
        <w:t>reet</w:t>
      </w:r>
      <w:r w:rsidR="005D4186" w:rsidRPr="00A6783B">
        <w:rPr>
          <w:rFonts w:ascii="Arial" w:hAnsi="Arial"/>
        </w:rPr>
        <w:t xml:space="preserve"> </w:t>
      </w:r>
      <w:r w:rsidR="00886DF2" w:rsidRPr="00A6783B">
        <w:rPr>
          <w:rFonts w:ascii="Arial" w:hAnsi="Arial"/>
        </w:rPr>
        <w:t xml:space="preserve">and Sackville Place </w:t>
      </w:r>
      <w:r w:rsidR="005D4186" w:rsidRPr="00A6783B">
        <w:rPr>
          <w:rFonts w:ascii="Arial" w:hAnsi="Arial"/>
        </w:rPr>
        <w:t xml:space="preserve">in a series of work-fronts related to an overall traffic management plan. The purpose of this plan is to minimise the disruption to </w:t>
      </w:r>
      <w:r w:rsidRPr="00A6783B">
        <w:rPr>
          <w:rFonts w:ascii="Arial" w:hAnsi="Arial"/>
        </w:rPr>
        <w:t xml:space="preserve">the general public, existing traffic </w:t>
      </w:r>
      <w:r w:rsidR="005D4186" w:rsidRPr="00A6783B">
        <w:rPr>
          <w:rFonts w:ascii="Arial" w:hAnsi="Arial"/>
        </w:rPr>
        <w:t>movement</w:t>
      </w:r>
      <w:r w:rsidRPr="00A6783B">
        <w:rPr>
          <w:rFonts w:ascii="Arial" w:hAnsi="Arial"/>
        </w:rPr>
        <w:t>s</w:t>
      </w:r>
      <w:r w:rsidR="005D4186" w:rsidRPr="00A6783B">
        <w:rPr>
          <w:rFonts w:ascii="Arial" w:hAnsi="Arial"/>
        </w:rPr>
        <w:t xml:space="preserve"> and to business premises during the </w:t>
      </w:r>
      <w:r w:rsidRPr="00A6783B">
        <w:rPr>
          <w:rFonts w:ascii="Arial" w:hAnsi="Arial"/>
        </w:rPr>
        <w:t xml:space="preserve">course of the </w:t>
      </w:r>
      <w:r w:rsidR="005D4186" w:rsidRPr="00A6783B">
        <w:rPr>
          <w:rFonts w:ascii="Arial" w:hAnsi="Arial"/>
        </w:rPr>
        <w:t>works.</w:t>
      </w:r>
      <w:r w:rsidRPr="00A6783B">
        <w:rPr>
          <w:rFonts w:ascii="Arial" w:hAnsi="Arial"/>
        </w:rPr>
        <w:t xml:space="preserve"> Generally a work-</w:t>
      </w:r>
      <w:r w:rsidR="005D4186" w:rsidRPr="00A6783B">
        <w:rPr>
          <w:rFonts w:ascii="Arial" w:hAnsi="Arial"/>
        </w:rPr>
        <w:t xml:space="preserve">front extends from intersection to intersection and the sequence in which the work-fronts are constructed will be determined by the traffic management plan </w:t>
      </w:r>
      <w:r w:rsidRPr="00A6783B">
        <w:rPr>
          <w:rFonts w:ascii="Arial" w:hAnsi="Arial"/>
        </w:rPr>
        <w:t xml:space="preserve">for the Works </w:t>
      </w:r>
      <w:r w:rsidR="005D4186" w:rsidRPr="00A6783B">
        <w:rPr>
          <w:rFonts w:ascii="Arial" w:hAnsi="Arial"/>
        </w:rPr>
        <w:t>and other factors.</w:t>
      </w:r>
    </w:p>
    <w:p w:rsidR="000763DD" w:rsidRPr="00A6783B" w:rsidRDefault="000763DD" w:rsidP="00412C01">
      <w:pPr>
        <w:jc w:val="both"/>
        <w:rPr>
          <w:rFonts w:ascii="Arial" w:hAnsi="Arial"/>
        </w:rPr>
      </w:pPr>
    </w:p>
    <w:p w:rsidR="00BF6C29" w:rsidRPr="00A6783B" w:rsidRDefault="00BF6C29" w:rsidP="00412C01">
      <w:pPr>
        <w:jc w:val="both"/>
        <w:rPr>
          <w:rFonts w:ascii="Arial" w:hAnsi="Arial"/>
          <w:b/>
        </w:rPr>
      </w:pPr>
      <w:r w:rsidRPr="00A6783B">
        <w:rPr>
          <w:rFonts w:ascii="Arial" w:hAnsi="Arial"/>
          <w:b/>
        </w:rPr>
        <w:t>Design Intent:</w:t>
      </w:r>
    </w:p>
    <w:p w:rsidR="0089734F" w:rsidRPr="00A6783B" w:rsidRDefault="00BF6C29" w:rsidP="00412C01">
      <w:pPr>
        <w:jc w:val="both"/>
        <w:rPr>
          <w:rFonts w:ascii="Arial" w:hAnsi="Arial"/>
        </w:rPr>
      </w:pPr>
      <w:r w:rsidRPr="00A6783B">
        <w:rPr>
          <w:rFonts w:ascii="Arial" w:hAnsi="Arial"/>
        </w:rPr>
        <w:t xml:space="preserve">The fundamental design intent </w:t>
      </w:r>
      <w:r w:rsidR="00886DF2" w:rsidRPr="00A6783B">
        <w:rPr>
          <w:rFonts w:ascii="Arial" w:hAnsi="Arial"/>
        </w:rPr>
        <w:t xml:space="preserve">of the public realm improvement works </w:t>
      </w:r>
      <w:r w:rsidRPr="00A6783B">
        <w:rPr>
          <w:rFonts w:ascii="Arial" w:hAnsi="Arial"/>
        </w:rPr>
        <w:t xml:space="preserve">is to </w:t>
      </w:r>
      <w:r w:rsidR="00886DF2" w:rsidRPr="00A6783B">
        <w:rPr>
          <w:rFonts w:ascii="Arial" w:hAnsi="Arial"/>
        </w:rPr>
        <w:t xml:space="preserve">provide an enhanced pedestrian experience for residents, workers, </w:t>
      </w:r>
      <w:r w:rsidR="004B23B2" w:rsidRPr="00A6783B">
        <w:rPr>
          <w:rFonts w:ascii="Arial" w:hAnsi="Arial"/>
        </w:rPr>
        <w:t>and visitors</w:t>
      </w:r>
      <w:r w:rsidR="00886DF2" w:rsidRPr="00A6783B">
        <w:rPr>
          <w:rFonts w:ascii="Arial" w:hAnsi="Arial"/>
        </w:rPr>
        <w:t xml:space="preserve"> </w:t>
      </w:r>
      <w:r w:rsidR="004B23B2" w:rsidRPr="00A6783B">
        <w:rPr>
          <w:rFonts w:ascii="Arial" w:hAnsi="Arial"/>
        </w:rPr>
        <w:t xml:space="preserve">in the area </w:t>
      </w:r>
      <w:r w:rsidR="00886DF2" w:rsidRPr="00A6783B">
        <w:rPr>
          <w:rFonts w:ascii="Arial" w:hAnsi="Arial"/>
        </w:rPr>
        <w:t xml:space="preserve">and </w:t>
      </w:r>
      <w:r w:rsidR="004B23B2" w:rsidRPr="00A6783B">
        <w:rPr>
          <w:rFonts w:ascii="Arial" w:hAnsi="Arial"/>
        </w:rPr>
        <w:t xml:space="preserve">for </w:t>
      </w:r>
      <w:r w:rsidR="00886DF2" w:rsidRPr="00A6783B">
        <w:rPr>
          <w:rFonts w:ascii="Arial" w:hAnsi="Arial"/>
        </w:rPr>
        <w:t>passengers crossing through the</w:t>
      </w:r>
      <w:r w:rsidR="00E73FCF">
        <w:rPr>
          <w:rFonts w:ascii="Arial" w:hAnsi="Arial"/>
        </w:rPr>
        <w:t>se</w:t>
      </w:r>
      <w:r w:rsidR="00886DF2" w:rsidRPr="00A6783B">
        <w:rPr>
          <w:rFonts w:ascii="Arial" w:hAnsi="Arial"/>
        </w:rPr>
        <w:t xml:space="preserve"> streets to use LUAS Cross City.</w:t>
      </w:r>
      <w:r w:rsidR="00A5385B" w:rsidRPr="00A6783B">
        <w:rPr>
          <w:rFonts w:ascii="Arial" w:hAnsi="Arial"/>
        </w:rPr>
        <w:t xml:space="preserve"> The proposed works seek to:</w:t>
      </w:r>
    </w:p>
    <w:p w:rsidR="000B6220" w:rsidRPr="00A6783B" w:rsidRDefault="000B6220" w:rsidP="00412C01">
      <w:pPr>
        <w:numPr>
          <w:ilvl w:val="0"/>
          <w:numId w:val="1"/>
        </w:numPr>
        <w:jc w:val="both"/>
        <w:rPr>
          <w:rFonts w:ascii="Arial" w:hAnsi="Arial"/>
        </w:rPr>
      </w:pPr>
      <w:r w:rsidRPr="00A6783B">
        <w:rPr>
          <w:rFonts w:ascii="Arial" w:hAnsi="Arial"/>
        </w:rPr>
        <w:t>upgrade the comfort and safety of the street</w:t>
      </w:r>
      <w:r w:rsidR="000763DD" w:rsidRPr="00A6783B">
        <w:rPr>
          <w:rFonts w:ascii="Arial" w:hAnsi="Arial"/>
        </w:rPr>
        <w:t>s</w:t>
      </w:r>
      <w:r w:rsidRPr="00A6783B">
        <w:rPr>
          <w:rFonts w:ascii="Arial" w:hAnsi="Arial"/>
        </w:rPr>
        <w:t xml:space="preserve"> for pedestrian</w:t>
      </w:r>
      <w:r w:rsidR="00FF38D9" w:rsidRPr="00A6783B">
        <w:rPr>
          <w:rFonts w:ascii="Arial" w:hAnsi="Arial"/>
        </w:rPr>
        <w:t xml:space="preserve"> use</w:t>
      </w:r>
    </w:p>
    <w:p w:rsidR="000B6220" w:rsidRPr="00A6783B" w:rsidRDefault="000B6220" w:rsidP="00412C01">
      <w:pPr>
        <w:numPr>
          <w:ilvl w:val="0"/>
          <w:numId w:val="1"/>
        </w:numPr>
        <w:jc w:val="both"/>
        <w:rPr>
          <w:rFonts w:ascii="Arial" w:hAnsi="Arial"/>
        </w:rPr>
      </w:pPr>
      <w:r w:rsidRPr="00A6783B">
        <w:rPr>
          <w:rFonts w:ascii="Arial" w:hAnsi="Arial"/>
        </w:rPr>
        <w:t xml:space="preserve">extend the </w:t>
      </w:r>
      <w:r w:rsidR="00A5385B" w:rsidRPr="00A6783B">
        <w:rPr>
          <w:rFonts w:ascii="Arial" w:hAnsi="Arial"/>
        </w:rPr>
        <w:t>O’Connell St</w:t>
      </w:r>
      <w:r w:rsidRPr="00A6783B">
        <w:rPr>
          <w:rFonts w:ascii="Arial" w:hAnsi="Arial"/>
        </w:rPr>
        <w:t xml:space="preserve"> experience to </w:t>
      </w:r>
      <w:r w:rsidR="00A5385B" w:rsidRPr="00A6783B">
        <w:rPr>
          <w:rFonts w:ascii="Arial" w:hAnsi="Arial"/>
        </w:rPr>
        <w:t>Cathedral S</w:t>
      </w:r>
      <w:r w:rsidR="004B23B2" w:rsidRPr="00A6783B">
        <w:rPr>
          <w:rFonts w:ascii="Arial" w:hAnsi="Arial"/>
        </w:rPr>
        <w:t>t</w:t>
      </w:r>
      <w:r w:rsidR="00A5385B" w:rsidRPr="00A6783B">
        <w:rPr>
          <w:rFonts w:ascii="Arial" w:hAnsi="Arial"/>
        </w:rPr>
        <w:t>. and Sackville Place</w:t>
      </w:r>
    </w:p>
    <w:p w:rsidR="000B6220" w:rsidRPr="00A6783B" w:rsidRDefault="000B6220" w:rsidP="00412C01">
      <w:pPr>
        <w:numPr>
          <w:ilvl w:val="0"/>
          <w:numId w:val="1"/>
        </w:numPr>
        <w:jc w:val="both"/>
        <w:rPr>
          <w:rFonts w:ascii="Arial" w:hAnsi="Arial"/>
        </w:rPr>
      </w:pPr>
      <w:proofErr w:type="gramStart"/>
      <w:r w:rsidRPr="00A6783B">
        <w:rPr>
          <w:rFonts w:ascii="Arial" w:hAnsi="Arial"/>
        </w:rPr>
        <w:t>accommodate</w:t>
      </w:r>
      <w:proofErr w:type="gramEnd"/>
      <w:r w:rsidRPr="00A6783B">
        <w:rPr>
          <w:rFonts w:ascii="Arial" w:hAnsi="Arial"/>
        </w:rPr>
        <w:t xml:space="preserve"> the </w:t>
      </w:r>
      <w:r w:rsidR="00113C86" w:rsidRPr="00A6783B">
        <w:rPr>
          <w:rFonts w:ascii="Arial" w:hAnsi="Arial"/>
        </w:rPr>
        <w:t xml:space="preserve">required </w:t>
      </w:r>
      <w:r w:rsidRPr="00A6783B">
        <w:rPr>
          <w:rFonts w:ascii="Arial" w:hAnsi="Arial"/>
        </w:rPr>
        <w:t>traffic movements and loading requirements o</w:t>
      </w:r>
      <w:r w:rsidR="00113C86" w:rsidRPr="00A6783B">
        <w:rPr>
          <w:rFonts w:ascii="Arial" w:hAnsi="Arial"/>
        </w:rPr>
        <w:t>n the street</w:t>
      </w:r>
      <w:r w:rsidR="00A5385B" w:rsidRPr="00A6783B">
        <w:rPr>
          <w:rFonts w:ascii="Arial" w:hAnsi="Arial"/>
        </w:rPr>
        <w:t>s</w:t>
      </w:r>
      <w:r w:rsidR="00113C86" w:rsidRPr="00A6783B">
        <w:rPr>
          <w:rFonts w:ascii="Arial" w:hAnsi="Arial"/>
        </w:rPr>
        <w:t xml:space="preserve"> for businesses, </w:t>
      </w:r>
      <w:r w:rsidRPr="00A6783B">
        <w:rPr>
          <w:rFonts w:ascii="Arial" w:hAnsi="Arial"/>
        </w:rPr>
        <w:t>hotel</w:t>
      </w:r>
      <w:r w:rsidR="00113C86" w:rsidRPr="00A6783B">
        <w:rPr>
          <w:rFonts w:ascii="Arial" w:hAnsi="Arial"/>
        </w:rPr>
        <w:t>s</w:t>
      </w:r>
      <w:r w:rsidR="00A5385B" w:rsidRPr="00A6783B">
        <w:rPr>
          <w:rFonts w:ascii="Arial" w:hAnsi="Arial"/>
        </w:rPr>
        <w:t>,</w:t>
      </w:r>
      <w:r w:rsidR="00113C86" w:rsidRPr="00A6783B">
        <w:rPr>
          <w:rFonts w:ascii="Arial" w:hAnsi="Arial"/>
        </w:rPr>
        <w:t xml:space="preserve"> </w:t>
      </w:r>
      <w:r w:rsidR="00A5385B" w:rsidRPr="00A6783B">
        <w:rPr>
          <w:rFonts w:ascii="Arial" w:hAnsi="Arial"/>
        </w:rPr>
        <w:t xml:space="preserve">St. Mary’s Pro-Cathedral, </w:t>
      </w:r>
      <w:r w:rsidR="00792E7A" w:rsidRPr="00A6783B">
        <w:rPr>
          <w:rFonts w:ascii="Arial" w:hAnsi="Arial"/>
        </w:rPr>
        <w:t xml:space="preserve">the </w:t>
      </w:r>
      <w:r w:rsidR="000763DD" w:rsidRPr="00A6783B">
        <w:rPr>
          <w:rFonts w:ascii="Arial" w:hAnsi="Arial"/>
        </w:rPr>
        <w:t>general public and for the mobile &amp; visually impaired</w:t>
      </w:r>
      <w:r w:rsidR="00A5385B" w:rsidRPr="00A6783B">
        <w:rPr>
          <w:rFonts w:ascii="Arial" w:hAnsi="Arial"/>
        </w:rPr>
        <w:t>.</w:t>
      </w:r>
    </w:p>
    <w:p w:rsidR="000B6220" w:rsidRPr="00A6783B" w:rsidRDefault="000B6220" w:rsidP="00412C01">
      <w:pPr>
        <w:numPr>
          <w:ilvl w:val="0"/>
          <w:numId w:val="1"/>
        </w:numPr>
        <w:jc w:val="both"/>
        <w:rPr>
          <w:rFonts w:ascii="Arial" w:hAnsi="Arial"/>
        </w:rPr>
      </w:pPr>
      <w:r w:rsidRPr="00A6783B">
        <w:rPr>
          <w:rFonts w:ascii="Arial" w:hAnsi="Arial"/>
        </w:rPr>
        <w:t>apply the principles of Universal Design to the improvements so as to allow comfortable and safe access and use by people regardless of their age size or ability,</w:t>
      </w:r>
    </w:p>
    <w:p w:rsidR="000B6220" w:rsidRPr="00A6783B" w:rsidRDefault="000B6220" w:rsidP="00412C01">
      <w:pPr>
        <w:numPr>
          <w:ilvl w:val="0"/>
          <w:numId w:val="1"/>
        </w:numPr>
        <w:jc w:val="both"/>
        <w:rPr>
          <w:rFonts w:ascii="Arial" w:hAnsi="Arial"/>
        </w:rPr>
      </w:pPr>
      <w:r w:rsidRPr="00A6783B">
        <w:rPr>
          <w:rFonts w:ascii="Arial" w:hAnsi="Arial"/>
        </w:rPr>
        <w:t>encourage enhanced street animation by shops and restaurants</w:t>
      </w:r>
    </w:p>
    <w:p w:rsidR="00C7693D" w:rsidRPr="00A6783B" w:rsidRDefault="000763DD" w:rsidP="00412C01">
      <w:pPr>
        <w:numPr>
          <w:ilvl w:val="0"/>
          <w:numId w:val="1"/>
        </w:numPr>
        <w:jc w:val="both"/>
        <w:rPr>
          <w:rFonts w:ascii="Arial" w:hAnsi="Arial"/>
        </w:rPr>
      </w:pPr>
      <w:r w:rsidRPr="00A6783B">
        <w:rPr>
          <w:rFonts w:ascii="Arial" w:hAnsi="Arial"/>
        </w:rPr>
        <w:t>provide</w:t>
      </w:r>
      <w:r w:rsidR="000B6220" w:rsidRPr="00A6783B">
        <w:rPr>
          <w:rFonts w:ascii="Arial" w:hAnsi="Arial"/>
        </w:rPr>
        <w:t xml:space="preserve"> tree planting</w:t>
      </w:r>
      <w:r w:rsidRPr="00A6783B">
        <w:rPr>
          <w:rFonts w:ascii="Arial" w:hAnsi="Arial"/>
        </w:rPr>
        <w:t xml:space="preserve">, </w:t>
      </w:r>
      <w:r w:rsidR="0055007C" w:rsidRPr="00A6783B">
        <w:rPr>
          <w:rFonts w:ascii="Arial" w:hAnsi="Arial"/>
        </w:rPr>
        <w:t xml:space="preserve">seasonal </w:t>
      </w:r>
      <w:r w:rsidRPr="00A6783B">
        <w:rPr>
          <w:rFonts w:ascii="Arial" w:hAnsi="Arial"/>
        </w:rPr>
        <w:t>planters</w:t>
      </w:r>
      <w:r w:rsidR="000B6220" w:rsidRPr="00A6783B">
        <w:rPr>
          <w:rFonts w:ascii="Arial" w:hAnsi="Arial"/>
        </w:rPr>
        <w:t xml:space="preserve"> and seat</w:t>
      </w:r>
      <w:r w:rsidR="00C7693D" w:rsidRPr="00A6783B">
        <w:rPr>
          <w:rFonts w:ascii="Arial" w:hAnsi="Arial"/>
        </w:rPr>
        <w:t>ing opportunities in the street</w:t>
      </w:r>
      <w:r w:rsidR="00A5385B" w:rsidRPr="00A6783B">
        <w:rPr>
          <w:rFonts w:ascii="Arial" w:hAnsi="Arial"/>
        </w:rPr>
        <w:t>s where appropriate</w:t>
      </w:r>
      <w:r w:rsidR="00C7693D" w:rsidRPr="00A6783B">
        <w:rPr>
          <w:rFonts w:ascii="Arial" w:hAnsi="Arial"/>
        </w:rPr>
        <w:t xml:space="preserve"> </w:t>
      </w:r>
    </w:p>
    <w:p w:rsidR="00BF6C29" w:rsidRPr="00A6783B" w:rsidRDefault="00BF6C29" w:rsidP="00412C01">
      <w:pPr>
        <w:numPr>
          <w:ilvl w:val="0"/>
          <w:numId w:val="1"/>
        </w:numPr>
        <w:jc w:val="both"/>
        <w:rPr>
          <w:rFonts w:ascii="Arial" w:hAnsi="Arial"/>
        </w:rPr>
      </w:pPr>
      <w:proofErr w:type="gramStart"/>
      <w:r w:rsidRPr="00A6783B">
        <w:rPr>
          <w:rFonts w:ascii="Arial" w:hAnsi="Arial"/>
        </w:rPr>
        <w:t>promote</w:t>
      </w:r>
      <w:proofErr w:type="gramEnd"/>
      <w:r w:rsidRPr="00A6783B">
        <w:rPr>
          <w:rFonts w:ascii="Arial" w:hAnsi="Arial"/>
        </w:rPr>
        <w:t xml:space="preserve"> the quality of the streets as a pedestrian environment by the use of high quality stone paving and street furniture.</w:t>
      </w:r>
    </w:p>
    <w:p w:rsidR="00B07304" w:rsidRPr="00E73FCF" w:rsidRDefault="00C7693D" w:rsidP="00412C01">
      <w:pPr>
        <w:jc w:val="both"/>
        <w:rPr>
          <w:rFonts w:ascii="Arial" w:hAnsi="Arial"/>
        </w:rPr>
      </w:pPr>
      <w:r w:rsidRPr="00A6783B">
        <w:rPr>
          <w:rFonts w:ascii="Arial" w:hAnsi="Arial"/>
        </w:rPr>
        <w:t xml:space="preserve">At present </w:t>
      </w:r>
      <w:r w:rsidR="00A5385B" w:rsidRPr="00A6783B">
        <w:rPr>
          <w:rFonts w:ascii="Arial" w:hAnsi="Arial"/>
        </w:rPr>
        <w:t>Cathedral</w:t>
      </w:r>
      <w:r w:rsidRPr="00A6783B">
        <w:rPr>
          <w:rFonts w:ascii="Arial" w:hAnsi="Arial"/>
        </w:rPr>
        <w:t xml:space="preserve"> St</w:t>
      </w:r>
      <w:r w:rsidR="00A5385B" w:rsidRPr="00A6783B">
        <w:rPr>
          <w:rFonts w:ascii="Arial" w:hAnsi="Arial"/>
        </w:rPr>
        <w:t xml:space="preserve">. and Sackville Place have </w:t>
      </w:r>
      <w:r w:rsidRPr="00A6783B">
        <w:rPr>
          <w:rFonts w:ascii="Arial" w:hAnsi="Arial"/>
        </w:rPr>
        <w:t xml:space="preserve">asphalt </w:t>
      </w:r>
      <w:r w:rsidR="00A5385B" w:rsidRPr="00A6783B">
        <w:rPr>
          <w:rFonts w:ascii="Arial" w:hAnsi="Arial"/>
        </w:rPr>
        <w:t xml:space="preserve">and concrete </w:t>
      </w:r>
      <w:r w:rsidRPr="00A6783B">
        <w:rPr>
          <w:rFonts w:ascii="Arial" w:hAnsi="Arial"/>
        </w:rPr>
        <w:t>carriageway</w:t>
      </w:r>
      <w:r w:rsidR="00A5385B" w:rsidRPr="00A6783B">
        <w:rPr>
          <w:rFonts w:ascii="Arial" w:hAnsi="Arial"/>
        </w:rPr>
        <w:t>s</w:t>
      </w:r>
      <w:r w:rsidRPr="00A6783B">
        <w:rPr>
          <w:rFonts w:ascii="Arial" w:hAnsi="Arial"/>
        </w:rPr>
        <w:t xml:space="preserve"> and narrow </w:t>
      </w:r>
      <w:r w:rsidR="003443DC" w:rsidRPr="00A6783B">
        <w:rPr>
          <w:rFonts w:ascii="Arial" w:hAnsi="Arial"/>
        </w:rPr>
        <w:t xml:space="preserve">kerbed </w:t>
      </w:r>
      <w:r w:rsidRPr="00A6783B">
        <w:rPr>
          <w:rFonts w:ascii="Arial" w:hAnsi="Arial"/>
        </w:rPr>
        <w:t>footpaths paved with a variety of materials</w:t>
      </w:r>
      <w:r w:rsidR="00BF6C29" w:rsidRPr="00A6783B">
        <w:rPr>
          <w:rFonts w:ascii="Arial" w:hAnsi="Arial"/>
        </w:rPr>
        <w:t xml:space="preserve">. </w:t>
      </w:r>
      <w:r w:rsidRPr="00A6783B">
        <w:rPr>
          <w:rFonts w:ascii="Arial" w:hAnsi="Arial"/>
        </w:rPr>
        <w:t xml:space="preserve">The proposed design </w:t>
      </w:r>
      <w:r w:rsidR="00A5385B" w:rsidRPr="00A6783B">
        <w:rPr>
          <w:rFonts w:ascii="Arial" w:hAnsi="Arial"/>
        </w:rPr>
        <w:t>comprises slight realignments to the existing carriageways to increase footpath widths</w:t>
      </w:r>
      <w:r w:rsidRPr="00A6783B">
        <w:rPr>
          <w:rFonts w:ascii="Arial" w:hAnsi="Arial"/>
        </w:rPr>
        <w:t xml:space="preserve"> and</w:t>
      </w:r>
      <w:r w:rsidR="004B23B2" w:rsidRPr="00A6783B">
        <w:rPr>
          <w:rFonts w:ascii="Arial" w:hAnsi="Arial"/>
        </w:rPr>
        <w:t xml:space="preserve"> </w:t>
      </w:r>
      <w:r w:rsidR="003443DC" w:rsidRPr="00A6783B">
        <w:rPr>
          <w:rFonts w:ascii="Arial" w:hAnsi="Arial"/>
        </w:rPr>
        <w:t>proposes</w:t>
      </w:r>
      <w:r w:rsidR="004B23B2" w:rsidRPr="00A6783B">
        <w:rPr>
          <w:rFonts w:ascii="Arial" w:hAnsi="Arial"/>
        </w:rPr>
        <w:t xml:space="preserve"> level surfaces between </w:t>
      </w:r>
      <w:r w:rsidR="004B23B2" w:rsidRPr="00E73FCF">
        <w:rPr>
          <w:rFonts w:ascii="Arial" w:hAnsi="Arial"/>
        </w:rPr>
        <w:t xml:space="preserve">the carriageways and footpaths </w:t>
      </w:r>
      <w:r w:rsidR="00A5385B" w:rsidRPr="00E73FCF">
        <w:rPr>
          <w:rFonts w:ascii="Arial" w:hAnsi="Arial"/>
        </w:rPr>
        <w:t xml:space="preserve">to provide </w:t>
      </w:r>
      <w:r w:rsidRPr="00E73FCF">
        <w:rPr>
          <w:rFonts w:ascii="Arial" w:hAnsi="Arial"/>
        </w:rPr>
        <w:t>an improved pedestrian environment</w:t>
      </w:r>
      <w:r w:rsidR="00BF6C29" w:rsidRPr="00E73FCF">
        <w:rPr>
          <w:rFonts w:ascii="Arial" w:hAnsi="Arial"/>
        </w:rPr>
        <w:t xml:space="preserve">. </w:t>
      </w:r>
      <w:r w:rsidR="008A0E62" w:rsidRPr="00E73FCF">
        <w:rPr>
          <w:rFonts w:ascii="Arial" w:hAnsi="Arial"/>
        </w:rPr>
        <w:t xml:space="preserve">It is proposed that the dominant palette of materials will reflect that used in O’Connell St. </w:t>
      </w:r>
    </w:p>
    <w:p w:rsidR="00BF6C29" w:rsidRPr="00A6783B" w:rsidRDefault="00A5385B" w:rsidP="00412C01">
      <w:pPr>
        <w:jc w:val="both"/>
        <w:rPr>
          <w:rFonts w:ascii="Arial" w:hAnsi="Arial"/>
        </w:rPr>
      </w:pPr>
      <w:r w:rsidRPr="00E73FCF">
        <w:rPr>
          <w:rFonts w:ascii="Arial" w:hAnsi="Arial"/>
        </w:rPr>
        <w:t>I</w:t>
      </w:r>
      <w:r w:rsidR="00BF6C29" w:rsidRPr="00E73FCF">
        <w:rPr>
          <w:rFonts w:ascii="Arial" w:hAnsi="Arial"/>
        </w:rPr>
        <w:t>t is proposed to apply the principles of Universal Design in order to promote the creation of a street environment that can be accessed, understood and used to the greatest extent possible by all people regardless</w:t>
      </w:r>
      <w:r w:rsidR="00BF6C29" w:rsidRPr="00A6783B">
        <w:rPr>
          <w:rFonts w:ascii="Arial" w:hAnsi="Arial"/>
        </w:rPr>
        <w:t xml:space="preserve"> of their age, size or ability.</w:t>
      </w:r>
      <w:r w:rsidR="00C7693D" w:rsidRPr="00A6783B">
        <w:rPr>
          <w:rFonts w:ascii="Arial" w:hAnsi="Arial"/>
        </w:rPr>
        <w:t xml:space="preserve"> The 2</w:t>
      </w:r>
      <w:r w:rsidR="00AA6144" w:rsidRPr="00A6783B">
        <w:rPr>
          <w:rFonts w:ascii="Arial" w:hAnsi="Arial"/>
        </w:rPr>
        <w:t xml:space="preserve"> </w:t>
      </w:r>
      <w:r w:rsidR="00C7693D" w:rsidRPr="00A6783B">
        <w:rPr>
          <w:rFonts w:ascii="Arial" w:hAnsi="Arial"/>
        </w:rPr>
        <w:t xml:space="preserve">no. accessible parking spaces </w:t>
      </w:r>
      <w:r w:rsidRPr="00A6783B">
        <w:rPr>
          <w:rFonts w:ascii="Arial" w:hAnsi="Arial"/>
        </w:rPr>
        <w:t xml:space="preserve">on Cathedral St. </w:t>
      </w:r>
      <w:r w:rsidR="00C7693D" w:rsidRPr="00A6783B">
        <w:rPr>
          <w:rFonts w:ascii="Arial" w:hAnsi="Arial"/>
        </w:rPr>
        <w:t xml:space="preserve">are to be retained and relocated </w:t>
      </w:r>
      <w:r w:rsidR="003E1949" w:rsidRPr="00A6783B">
        <w:rPr>
          <w:rFonts w:ascii="Arial" w:hAnsi="Arial"/>
        </w:rPr>
        <w:t xml:space="preserve">to the south </w:t>
      </w:r>
      <w:r w:rsidR="000763DD" w:rsidRPr="00A6783B">
        <w:rPr>
          <w:rFonts w:ascii="Arial" w:hAnsi="Arial"/>
        </w:rPr>
        <w:t xml:space="preserve">side </w:t>
      </w:r>
      <w:r w:rsidR="003E1949" w:rsidRPr="00A6783B">
        <w:rPr>
          <w:rFonts w:ascii="Arial" w:hAnsi="Arial"/>
        </w:rPr>
        <w:t xml:space="preserve">of the street </w:t>
      </w:r>
      <w:r w:rsidR="00C7693D" w:rsidRPr="00A6783B">
        <w:rPr>
          <w:rFonts w:ascii="Arial" w:hAnsi="Arial"/>
        </w:rPr>
        <w:t>in a more suitable arrangement.</w:t>
      </w:r>
    </w:p>
    <w:p w:rsidR="00503EA3" w:rsidRPr="00A6783B" w:rsidRDefault="00503EA3" w:rsidP="00503EA3">
      <w:pPr>
        <w:rPr>
          <w:rFonts w:ascii="Arial" w:hAnsi="Arial"/>
          <w:b/>
        </w:rPr>
      </w:pPr>
    </w:p>
    <w:p w:rsidR="00503EA3" w:rsidRPr="00A6783B" w:rsidRDefault="00503EA3" w:rsidP="00412C01">
      <w:pPr>
        <w:jc w:val="both"/>
        <w:rPr>
          <w:rFonts w:ascii="Arial" w:hAnsi="Arial"/>
          <w:b/>
        </w:rPr>
      </w:pPr>
      <w:r w:rsidRPr="00A6783B">
        <w:rPr>
          <w:rFonts w:ascii="Arial" w:hAnsi="Arial"/>
          <w:b/>
        </w:rPr>
        <w:lastRenderedPageBreak/>
        <w:t>Greening Strategy</w:t>
      </w:r>
      <w:r w:rsidR="004D27D2" w:rsidRPr="00A6783B">
        <w:rPr>
          <w:rFonts w:ascii="Arial" w:hAnsi="Arial"/>
          <w:b/>
        </w:rPr>
        <w:t>:</w:t>
      </w:r>
    </w:p>
    <w:p w:rsidR="00503EA3" w:rsidRPr="00A6783B" w:rsidRDefault="008A0E62" w:rsidP="00412C01">
      <w:pPr>
        <w:jc w:val="both"/>
        <w:rPr>
          <w:rFonts w:ascii="Arial" w:hAnsi="Arial"/>
        </w:rPr>
      </w:pPr>
      <w:r w:rsidRPr="00A6783B">
        <w:rPr>
          <w:rFonts w:ascii="Arial" w:hAnsi="Arial"/>
        </w:rPr>
        <w:t>An essential part of place-making</w:t>
      </w:r>
      <w:r w:rsidR="00D0791F" w:rsidRPr="00A6783B">
        <w:rPr>
          <w:rFonts w:ascii="Arial" w:hAnsi="Arial"/>
        </w:rPr>
        <w:t xml:space="preserve"> is the appropriate layout of urban planting schemes to improve the visual quality and environmental richness of the city. As part of the public realm improvement works to Cathedral St. and Sackville Place, opportunities to promote and develop habitats and to expand the urban tree canopy are proposed.</w:t>
      </w:r>
    </w:p>
    <w:p w:rsidR="00503EA3" w:rsidRPr="00A6783B" w:rsidRDefault="00503EA3" w:rsidP="00412C01">
      <w:pPr>
        <w:jc w:val="both"/>
        <w:rPr>
          <w:rFonts w:ascii="Arial" w:hAnsi="Arial"/>
        </w:rPr>
      </w:pPr>
      <w:r w:rsidRPr="00A6783B">
        <w:rPr>
          <w:rFonts w:ascii="Arial" w:hAnsi="Arial"/>
        </w:rPr>
        <w:t xml:space="preserve">The ground penetrating survey identified </w:t>
      </w:r>
      <w:r w:rsidR="003443DC" w:rsidRPr="00A6783B">
        <w:rPr>
          <w:rFonts w:ascii="Arial" w:hAnsi="Arial"/>
        </w:rPr>
        <w:t xml:space="preserve">relatively </w:t>
      </w:r>
      <w:r w:rsidRPr="00A6783B">
        <w:rPr>
          <w:rFonts w:ascii="Arial" w:hAnsi="Arial"/>
        </w:rPr>
        <w:t xml:space="preserve">limited opportunities for in-ground planting along </w:t>
      </w:r>
      <w:r w:rsidR="001B63CD" w:rsidRPr="00A6783B">
        <w:rPr>
          <w:rFonts w:ascii="Arial" w:hAnsi="Arial"/>
        </w:rPr>
        <w:t>Cathedral St. and Sackville Place</w:t>
      </w:r>
      <w:r w:rsidRPr="00A6783B">
        <w:rPr>
          <w:rFonts w:ascii="Arial" w:hAnsi="Arial"/>
        </w:rPr>
        <w:t xml:space="preserve"> so a mix of in-ground planting</w:t>
      </w:r>
      <w:r w:rsidR="00412C01" w:rsidRPr="00A6783B">
        <w:rPr>
          <w:rFonts w:ascii="Arial" w:hAnsi="Arial"/>
        </w:rPr>
        <w:t xml:space="preserve">, </w:t>
      </w:r>
      <w:r w:rsidR="001B63CD" w:rsidRPr="00A6783B">
        <w:rPr>
          <w:rFonts w:ascii="Arial" w:hAnsi="Arial"/>
        </w:rPr>
        <w:t xml:space="preserve">small specimen </w:t>
      </w:r>
      <w:r w:rsidR="00D0791F" w:rsidRPr="00A6783B">
        <w:rPr>
          <w:rFonts w:ascii="Arial" w:hAnsi="Arial"/>
        </w:rPr>
        <w:t>trees</w:t>
      </w:r>
      <w:r w:rsidR="00412C01" w:rsidRPr="00A6783B">
        <w:rPr>
          <w:rFonts w:ascii="Arial" w:hAnsi="Arial"/>
        </w:rPr>
        <w:t xml:space="preserve"> </w:t>
      </w:r>
      <w:r w:rsidR="003E1949" w:rsidRPr="00A6783B">
        <w:rPr>
          <w:rFonts w:ascii="Arial" w:hAnsi="Arial"/>
        </w:rPr>
        <w:t>and raised</w:t>
      </w:r>
      <w:r w:rsidRPr="00A6783B">
        <w:rPr>
          <w:rFonts w:ascii="Arial" w:hAnsi="Arial"/>
        </w:rPr>
        <w:t xml:space="preserve"> planters</w:t>
      </w:r>
      <w:r w:rsidR="00412C01" w:rsidRPr="00A6783B">
        <w:rPr>
          <w:rFonts w:ascii="Arial" w:hAnsi="Arial"/>
        </w:rPr>
        <w:t xml:space="preserve"> </w:t>
      </w:r>
      <w:r w:rsidRPr="00A6783B">
        <w:rPr>
          <w:rFonts w:ascii="Arial" w:hAnsi="Arial"/>
        </w:rPr>
        <w:t>is proposed for t</w:t>
      </w:r>
      <w:r w:rsidR="00E73FCF">
        <w:rPr>
          <w:rFonts w:ascii="Arial" w:hAnsi="Arial"/>
        </w:rPr>
        <w:t>he scheme where appropriate.</w:t>
      </w:r>
    </w:p>
    <w:p w:rsidR="00503EA3" w:rsidRPr="00A6783B" w:rsidRDefault="00503EA3" w:rsidP="00412C01">
      <w:pPr>
        <w:jc w:val="both"/>
        <w:rPr>
          <w:rFonts w:ascii="Arial" w:hAnsi="Arial"/>
          <w:b/>
        </w:rPr>
      </w:pPr>
    </w:p>
    <w:p w:rsidR="00503EA3" w:rsidRPr="00A6783B" w:rsidRDefault="00503EA3" w:rsidP="00412C01">
      <w:pPr>
        <w:jc w:val="both"/>
        <w:rPr>
          <w:rFonts w:ascii="Arial" w:hAnsi="Arial"/>
          <w:b/>
        </w:rPr>
      </w:pPr>
      <w:r w:rsidRPr="00A6783B">
        <w:rPr>
          <w:rFonts w:ascii="Arial" w:hAnsi="Arial"/>
          <w:b/>
        </w:rPr>
        <w:t>Traffic</w:t>
      </w:r>
      <w:r w:rsidR="00E37142" w:rsidRPr="00A6783B">
        <w:rPr>
          <w:rFonts w:ascii="Arial" w:hAnsi="Arial"/>
          <w:b/>
        </w:rPr>
        <w:t>:</w:t>
      </w:r>
    </w:p>
    <w:p w:rsidR="00F3315C" w:rsidRPr="00A6783B" w:rsidRDefault="003A173C" w:rsidP="00412C01">
      <w:pPr>
        <w:jc w:val="both"/>
        <w:rPr>
          <w:rFonts w:ascii="Arial" w:hAnsi="Arial"/>
        </w:rPr>
      </w:pPr>
      <w:r w:rsidRPr="00A6783B">
        <w:rPr>
          <w:rFonts w:ascii="Arial" w:hAnsi="Arial"/>
        </w:rPr>
        <w:t>Sackville Place permits one-way traffic only running westbound from Marlborough St. to O’Connell St. for taxis and service vehicles only. No change</w:t>
      </w:r>
      <w:r w:rsidR="0055007C" w:rsidRPr="00A6783B">
        <w:rPr>
          <w:rFonts w:ascii="Arial" w:hAnsi="Arial"/>
        </w:rPr>
        <w:t>s to existing traffic movements</w:t>
      </w:r>
      <w:r w:rsidRPr="00A6783B">
        <w:rPr>
          <w:rFonts w:ascii="Arial" w:hAnsi="Arial"/>
        </w:rPr>
        <w:t xml:space="preserve"> </w:t>
      </w:r>
      <w:r w:rsidR="00284161" w:rsidRPr="00A6783B">
        <w:rPr>
          <w:rFonts w:ascii="Arial" w:hAnsi="Arial"/>
        </w:rPr>
        <w:t>a</w:t>
      </w:r>
      <w:r w:rsidR="007126E0" w:rsidRPr="00A6783B">
        <w:rPr>
          <w:rFonts w:ascii="Arial" w:hAnsi="Arial"/>
        </w:rPr>
        <w:t>re proposed on</w:t>
      </w:r>
      <w:r w:rsidR="00DE1E37" w:rsidRPr="00A6783B">
        <w:rPr>
          <w:rFonts w:ascii="Arial" w:hAnsi="Arial"/>
        </w:rPr>
        <w:t xml:space="preserve"> Sackville Place </w:t>
      </w:r>
      <w:r w:rsidR="00D0791F" w:rsidRPr="00A6783B">
        <w:rPr>
          <w:rFonts w:ascii="Arial" w:hAnsi="Arial"/>
        </w:rPr>
        <w:t>in tandem with</w:t>
      </w:r>
      <w:r w:rsidR="00DE1E37" w:rsidRPr="00A6783B">
        <w:rPr>
          <w:rFonts w:ascii="Arial" w:hAnsi="Arial"/>
        </w:rPr>
        <w:t xml:space="preserve"> </w:t>
      </w:r>
      <w:r w:rsidR="00D0791F" w:rsidRPr="00A6783B">
        <w:rPr>
          <w:rFonts w:ascii="Arial" w:hAnsi="Arial"/>
        </w:rPr>
        <w:t xml:space="preserve">the Part 8 </w:t>
      </w:r>
      <w:r w:rsidR="00DE1E37" w:rsidRPr="00A6783B">
        <w:rPr>
          <w:rFonts w:ascii="Arial" w:hAnsi="Arial"/>
        </w:rPr>
        <w:t>proposals for public realm improvement works.</w:t>
      </w:r>
    </w:p>
    <w:p w:rsidR="00A6783B" w:rsidRPr="00A6783B" w:rsidRDefault="00DF7A15" w:rsidP="00412C01">
      <w:pPr>
        <w:jc w:val="both"/>
        <w:rPr>
          <w:rFonts w:ascii="Arial" w:hAnsi="Arial"/>
        </w:rPr>
      </w:pPr>
      <w:r w:rsidRPr="00A6783B">
        <w:rPr>
          <w:rFonts w:ascii="Arial" w:hAnsi="Arial"/>
        </w:rPr>
        <w:t xml:space="preserve">Changes to traffic movements </w:t>
      </w:r>
      <w:r w:rsidR="003A173C" w:rsidRPr="00A6783B">
        <w:rPr>
          <w:rFonts w:ascii="Arial" w:hAnsi="Arial"/>
        </w:rPr>
        <w:t xml:space="preserve">are proposed </w:t>
      </w:r>
      <w:r w:rsidR="00284161" w:rsidRPr="00A6783B">
        <w:rPr>
          <w:rFonts w:ascii="Arial" w:hAnsi="Arial"/>
        </w:rPr>
        <w:t xml:space="preserve">however </w:t>
      </w:r>
      <w:r w:rsidR="003A173C" w:rsidRPr="00A6783B">
        <w:rPr>
          <w:rFonts w:ascii="Arial" w:hAnsi="Arial"/>
        </w:rPr>
        <w:t xml:space="preserve">to </w:t>
      </w:r>
      <w:r w:rsidRPr="00A6783B">
        <w:rPr>
          <w:rFonts w:ascii="Arial" w:hAnsi="Arial"/>
        </w:rPr>
        <w:t>Cathedral St. in tandem with the Part 8 proposals for public realm improvement</w:t>
      </w:r>
      <w:r w:rsidR="00A6783B" w:rsidRPr="00A6783B">
        <w:rPr>
          <w:rFonts w:ascii="Arial" w:hAnsi="Arial"/>
        </w:rPr>
        <w:t xml:space="preserve"> works.</w:t>
      </w:r>
    </w:p>
    <w:p w:rsidR="003A173C" w:rsidRPr="00A6783B" w:rsidRDefault="00DF7A15" w:rsidP="00412C01">
      <w:pPr>
        <w:jc w:val="both"/>
        <w:rPr>
          <w:rFonts w:ascii="Arial" w:hAnsi="Arial"/>
        </w:rPr>
      </w:pPr>
      <w:r w:rsidRPr="00A6783B">
        <w:rPr>
          <w:rFonts w:ascii="Arial" w:hAnsi="Arial"/>
        </w:rPr>
        <w:t>T</w:t>
      </w:r>
      <w:r w:rsidR="003A173C" w:rsidRPr="00A6783B">
        <w:rPr>
          <w:rFonts w:ascii="Arial" w:hAnsi="Arial"/>
        </w:rPr>
        <w:t xml:space="preserve">he section of </w:t>
      </w:r>
      <w:r w:rsidRPr="00A6783B">
        <w:rPr>
          <w:rFonts w:ascii="Arial" w:hAnsi="Arial"/>
        </w:rPr>
        <w:t xml:space="preserve">Cathedral St. </w:t>
      </w:r>
      <w:r w:rsidR="003A173C" w:rsidRPr="00A6783B">
        <w:rPr>
          <w:rFonts w:ascii="Arial" w:hAnsi="Arial"/>
        </w:rPr>
        <w:t xml:space="preserve">between O’Connell St. and Thomas Lane is currently used for two-way </w:t>
      </w:r>
      <w:proofErr w:type="gramStart"/>
      <w:r w:rsidR="003A173C" w:rsidRPr="00A6783B">
        <w:rPr>
          <w:rFonts w:ascii="Arial" w:hAnsi="Arial"/>
        </w:rPr>
        <w:t>traffic</w:t>
      </w:r>
      <w:r w:rsidRPr="00A6783B">
        <w:rPr>
          <w:rFonts w:ascii="Arial" w:hAnsi="Arial"/>
        </w:rPr>
        <w:t>,</w:t>
      </w:r>
      <w:proofErr w:type="gramEnd"/>
      <w:r w:rsidRPr="00A6783B">
        <w:rPr>
          <w:rFonts w:ascii="Arial" w:hAnsi="Arial"/>
        </w:rPr>
        <w:t xml:space="preserve"> h</w:t>
      </w:r>
      <w:r w:rsidR="00284161" w:rsidRPr="00A6783B">
        <w:rPr>
          <w:rFonts w:ascii="Arial" w:hAnsi="Arial"/>
        </w:rPr>
        <w:t xml:space="preserve">owever the </w:t>
      </w:r>
      <w:r w:rsidR="00F3315C" w:rsidRPr="00A6783B">
        <w:rPr>
          <w:rFonts w:ascii="Arial" w:hAnsi="Arial"/>
        </w:rPr>
        <w:t>carriageway</w:t>
      </w:r>
      <w:r w:rsidR="009C77E3" w:rsidRPr="00A6783B">
        <w:rPr>
          <w:rFonts w:ascii="Arial" w:hAnsi="Arial"/>
        </w:rPr>
        <w:t xml:space="preserve"> width</w:t>
      </w:r>
      <w:r w:rsidR="00284161" w:rsidRPr="00A6783B">
        <w:rPr>
          <w:rFonts w:ascii="Arial" w:hAnsi="Arial"/>
        </w:rPr>
        <w:t xml:space="preserve"> is </w:t>
      </w:r>
      <w:r w:rsidR="009C77E3" w:rsidRPr="00A6783B">
        <w:rPr>
          <w:rFonts w:ascii="Arial" w:hAnsi="Arial"/>
        </w:rPr>
        <w:t>insufficient</w:t>
      </w:r>
      <w:r w:rsidR="00284161" w:rsidRPr="00A6783B">
        <w:rPr>
          <w:rFonts w:ascii="Arial" w:hAnsi="Arial"/>
        </w:rPr>
        <w:t xml:space="preserve"> to </w:t>
      </w:r>
      <w:r w:rsidR="003443DC" w:rsidRPr="00A6783B">
        <w:rPr>
          <w:rFonts w:ascii="Arial" w:hAnsi="Arial"/>
        </w:rPr>
        <w:t>accommodat</w:t>
      </w:r>
      <w:r w:rsidR="0055007C" w:rsidRPr="00A6783B">
        <w:rPr>
          <w:rFonts w:ascii="Arial" w:hAnsi="Arial"/>
        </w:rPr>
        <w:t xml:space="preserve">e </w:t>
      </w:r>
      <w:r w:rsidRPr="00A6783B">
        <w:rPr>
          <w:rFonts w:ascii="Arial" w:hAnsi="Arial"/>
        </w:rPr>
        <w:t xml:space="preserve">this </w:t>
      </w:r>
      <w:r w:rsidR="0055007C" w:rsidRPr="00A6783B">
        <w:rPr>
          <w:rFonts w:ascii="Arial" w:hAnsi="Arial"/>
        </w:rPr>
        <w:t>two-way traffic and currently ope</w:t>
      </w:r>
      <w:r w:rsidR="006910B5" w:rsidRPr="00A6783B">
        <w:rPr>
          <w:rFonts w:ascii="Arial" w:hAnsi="Arial"/>
        </w:rPr>
        <w:t xml:space="preserve">rates </w:t>
      </w:r>
      <w:r w:rsidR="0055007C" w:rsidRPr="00A6783B">
        <w:rPr>
          <w:rFonts w:ascii="Arial" w:hAnsi="Arial"/>
        </w:rPr>
        <w:t xml:space="preserve">on a courtesy or give way basis to oncoming traffic. </w:t>
      </w:r>
      <w:r w:rsidR="00F3315C" w:rsidRPr="00A6783B">
        <w:rPr>
          <w:rFonts w:ascii="Arial" w:hAnsi="Arial"/>
        </w:rPr>
        <w:t xml:space="preserve"> </w:t>
      </w:r>
      <w:r w:rsidR="003A173C" w:rsidRPr="00A6783B">
        <w:rPr>
          <w:rFonts w:ascii="Arial" w:hAnsi="Arial"/>
        </w:rPr>
        <w:t>Under the LUA</w:t>
      </w:r>
      <w:r w:rsidR="00F3315C" w:rsidRPr="00A6783B">
        <w:rPr>
          <w:rFonts w:ascii="Arial" w:hAnsi="Arial"/>
        </w:rPr>
        <w:t xml:space="preserve">S Cross City Railway Order, this section of Cathedral St. is to be made one-way only </w:t>
      </w:r>
      <w:r w:rsidR="00AA7B85" w:rsidRPr="00A6783B">
        <w:rPr>
          <w:rFonts w:ascii="Arial" w:hAnsi="Arial"/>
        </w:rPr>
        <w:t xml:space="preserve">for vehicles </w:t>
      </w:r>
      <w:r w:rsidR="00F3315C" w:rsidRPr="00A6783B">
        <w:rPr>
          <w:rFonts w:ascii="Arial" w:hAnsi="Arial"/>
        </w:rPr>
        <w:t xml:space="preserve">to run eastbound from O’Connell St as far as the junction with Thomas Lane, and then north to Cathal Brugha St. The taxi rank </w:t>
      </w:r>
      <w:r w:rsidR="009C77E3" w:rsidRPr="00A6783B">
        <w:rPr>
          <w:rFonts w:ascii="Arial" w:hAnsi="Arial"/>
        </w:rPr>
        <w:t>is to</w:t>
      </w:r>
      <w:r w:rsidR="00F3315C" w:rsidRPr="00A6783B">
        <w:rPr>
          <w:rFonts w:ascii="Arial" w:hAnsi="Arial"/>
        </w:rPr>
        <w:t xml:space="preserve"> be relocated to the northern side of the street and re-orientated to </w:t>
      </w:r>
      <w:r w:rsidR="00AA7B85" w:rsidRPr="00A6783B">
        <w:rPr>
          <w:rFonts w:ascii="Arial" w:hAnsi="Arial"/>
        </w:rPr>
        <w:t>face east.</w:t>
      </w:r>
    </w:p>
    <w:p w:rsidR="00DF7A15" w:rsidRPr="00A6783B" w:rsidRDefault="00F3315C" w:rsidP="00412C01">
      <w:pPr>
        <w:jc w:val="both"/>
        <w:rPr>
          <w:rFonts w:ascii="Arial" w:hAnsi="Arial"/>
        </w:rPr>
      </w:pPr>
      <w:r w:rsidRPr="00A6783B">
        <w:rPr>
          <w:rFonts w:ascii="Arial" w:hAnsi="Arial"/>
        </w:rPr>
        <w:t xml:space="preserve">The section of Cathedral St. between Marlborough St. and Thomas Lane currently permits one-way traffic only heading westbound as far as the junction with Thomas Lane where it runs </w:t>
      </w:r>
      <w:r w:rsidR="00DE1E37" w:rsidRPr="00A6783B">
        <w:rPr>
          <w:rFonts w:ascii="Arial" w:hAnsi="Arial"/>
        </w:rPr>
        <w:t xml:space="preserve">one-way </w:t>
      </w:r>
      <w:r w:rsidRPr="00A6783B">
        <w:rPr>
          <w:rFonts w:ascii="Arial" w:hAnsi="Arial"/>
        </w:rPr>
        <w:t xml:space="preserve">northbound </w:t>
      </w:r>
      <w:r w:rsidR="00DE1E37" w:rsidRPr="00A6783B">
        <w:rPr>
          <w:rFonts w:ascii="Arial" w:hAnsi="Arial"/>
        </w:rPr>
        <w:t xml:space="preserve">thereafter </w:t>
      </w:r>
      <w:r w:rsidRPr="00A6783B">
        <w:rPr>
          <w:rFonts w:ascii="Arial" w:hAnsi="Arial"/>
        </w:rPr>
        <w:t>as far as Cathal Brugha St. In consultation with the TAG (Traffic Advisory Group), it is proposed that after 11</w:t>
      </w:r>
      <w:proofErr w:type="gramStart"/>
      <w:r w:rsidRPr="00A6783B">
        <w:rPr>
          <w:rFonts w:ascii="Arial" w:hAnsi="Arial"/>
        </w:rPr>
        <w:t>am,</w:t>
      </w:r>
      <w:proofErr w:type="gramEnd"/>
      <w:r w:rsidRPr="00A6783B">
        <w:rPr>
          <w:rFonts w:ascii="Arial" w:hAnsi="Arial"/>
        </w:rPr>
        <w:t xml:space="preserve"> this section of the street </w:t>
      </w:r>
      <w:r w:rsidR="006B51B7" w:rsidRPr="00A6783B">
        <w:rPr>
          <w:rFonts w:ascii="Arial" w:hAnsi="Arial"/>
        </w:rPr>
        <w:t xml:space="preserve">between Marlborough St. and Thomas Lane </w:t>
      </w:r>
      <w:r w:rsidR="006B51B7">
        <w:rPr>
          <w:rFonts w:ascii="Arial" w:hAnsi="Arial"/>
        </w:rPr>
        <w:t>would become pedestrian only</w:t>
      </w:r>
      <w:r w:rsidRPr="00A6783B">
        <w:rPr>
          <w:rFonts w:ascii="Arial" w:hAnsi="Arial"/>
        </w:rPr>
        <w:t xml:space="preserve"> </w:t>
      </w:r>
      <w:r w:rsidR="00DF7A15" w:rsidRPr="00A6783B">
        <w:rPr>
          <w:rFonts w:ascii="Arial" w:hAnsi="Arial"/>
        </w:rPr>
        <w:t>and closed to all traffic.</w:t>
      </w:r>
    </w:p>
    <w:p w:rsidR="00C363FE" w:rsidRPr="00A6783B" w:rsidRDefault="0050075E" w:rsidP="00412C01">
      <w:pPr>
        <w:jc w:val="both"/>
        <w:rPr>
          <w:rFonts w:ascii="Arial" w:hAnsi="Arial"/>
        </w:rPr>
      </w:pPr>
      <w:r>
        <w:rPr>
          <w:rFonts w:ascii="Arial" w:hAnsi="Arial"/>
        </w:rPr>
        <w:t>I</w:t>
      </w:r>
      <w:r w:rsidR="00E37142" w:rsidRPr="00A6783B">
        <w:rPr>
          <w:rFonts w:ascii="Arial" w:hAnsi="Arial"/>
        </w:rPr>
        <w:t>t is proposed to create a</w:t>
      </w:r>
      <w:r w:rsidR="00FA56B2" w:rsidRPr="00A6783B">
        <w:rPr>
          <w:rFonts w:ascii="Arial" w:hAnsi="Arial"/>
        </w:rPr>
        <w:t>n enhanced</w:t>
      </w:r>
      <w:r w:rsidR="00E37142" w:rsidRPr="00A6783B">
        <w:rPr>
          <w:rFonts w:ascii="Arial" w:hAnsi="Arial"/>
        </w:rPr>
        <w:t xml:space="preserve"> pedestrian zone using level</w:t>
      </w:r>
      <w:r w:rsidR="007126E0" w:rsidRPr="00A6783B">
        <w:rPr>
          <w:rFonts w:ascii="Arial" w:hAnsi="Arial"/>
        </w:rPr>
        <w:t>/flush</w:t>
      </w:r>
      <w:r w:rsidR="00E37142" w:rsidRPr="00A6783B">
        <w:rPr>
          <w:rFonts w:ascii="Arial" w:hAnsi="Arial"/>
        </w:rPr>
        <w:t xml:space="preserve"> surfaces between the carriageways and footpaths</w:t>
      </w:r>
      <w:r>
        <w:rPr>
          <w:rFonts w:ascii="Arial" w:hAnsi="Arial"/>
        </w:rPr>
        <w:t xml:space="preserve"> along the length of both streets</w:t>
      </w:r>
      <w:r w:rsidR="00E37142" w:rsidRPr="00A6783B">
        <w:rPr>
          <w:rFonts w:ascii="Arial" w:hAnsi="Arial"/>
        </w:rPr>
        <w:t xml:space="preserve">. </w:t>
      </w:r>
      <w:r w:rsidRPr="00A6783B">
        <w:rPr>
          <w:rFonts w:ascii="Arial" w:hAnsi="Arial"/>
        </w:rPr>
        <w:t xml:space="preserve">The proposals have been developed in the context of current roads and traffic design standards so that the </w:t>
      </w:r>
      <w:r>
        <w:rPr>
          <w:rFonts w:ascii="Arial" w:hAnsi="Arial"/>
        </w:rPr>
        <w:t xml:space="preserve">sunken kerbs, </w:t>
      </w:r>
      <w:r w:rsidRPr="00A6783B">
        <w:rPr>
          <w:rFonts w:ascii="Arial" w:hAnsi="Arial"/>
        </w:rPr>
        <w:t xml:space="preserve">road channel alignments and the street furniture will delineate the extents of the carriageway &amp; footpaths. The existing carriageways have been narrowed in particular sections to maximise the footpath space available for pedestrians. </w:t>
      </w:r>
      <w:r w:rsidR="00FA56B2" w:rsidRPr="00A6783B">
        <w:rPr>
          <w:rFonts w:ascii="Arial" w:hAnsi="Arial"/>
        </w:rPr>
        <w:t xml:space="preserve">It is intended that </w:t>
      </w:r>
      <w:r w:rsidR="00E647E1" w:rsidRPr="00A6783B">
        <w:rPr>
          <w:rFonts w:ascii="Arial" w:hAnsi="Arial"/>
        </w:rPr>
        <w:t xml:space="preserve">the section of Cathedral St. addressing </w:t>
      </w:r>
      <w:r w:rsidR="009B4279" w:rsidRPr="00A6783B">
        <w:rPr>
          <w:rFonts w:ascii="Arial" w:hAnsi="Arial"/>
        </w:rPr>
        <w:t>St. Mary’s Pro-Cathedral will form an important civic space for the area.</w:t>
      </w:r>
    </w:p>
    <w:p w:rsidR="00503EA3" w:rsidRPr="00A6783B" w:rsidRDefault="00503EA3" w:rsidP="00412C01">
      <w:pPr>
        <w:jc w:val="both"/>
        <w:rPr>
          <w:rFonts w:ascii="Arial" w:hAnsi="Arial"/>
          <w:i/>
        </w:rPr>
      </w:pPr>
      <w:proofErr w:type="gramStart"/>
      <w:r w:rsidRPr="00A6783B">
        <w:rPr>
          <w:rFonts w:ascii="Arial" w:hAnsi="Arial"/>
          <w:i/>
        </w:rPr>
        <w:t>Loading.</w:t>
      </w:r>
      <w:proofErr w:type="gramEnd"/>
    </w:p>
    <w:p w:rsidR="00503EA3" w:rsidRPr="00A6783B" w:rsidRDefault="00AD37C9" w:rsidP="00412C01">
      <w:pPr>
        <w:jc w:val="both"/>
        <w:rPr>
          <w:rFonts w:ascii="Arial" w:hAnsi="Arial"/>
        </w:rPr>
      </w:pPr>
      <w:r w:rsidRPr="00A6783B">
        <w:rPr>
          <w:rFonts w:ascii="Arial" w:hAnsi="Arial"/>
        </w:rPr>
        <w:t xml:space="preserve">The existing </w:t>
      </w:r>
      <w:r w:rsidR="00121D47" w:rsidRPr="00A6783B">
        <w:rPr>
          <w:rFonts w:ascii="Arial" w:hAnsi="Arial"/>
        </w:rPr>
        <w:t xml:space="preserve">number of </w:t>
      </w:r>
      <w:r w:rsidRPr="00A6783B">
        <w:rPr>
          <w:rFonts w:ascii="Arial" w:hAnsi="Arial"/>
        </w:rPr>
        <w:t xml:space="preserve">loading bays to Cathedral St. and Sackville Place are to be retained however it is proposed to </w:t>
      </w:r>
      <w:r w:rsidR="003E1949" w:rsidRPr="00A6783B">
        <w:rPr>
          <w:rFonts w:ascii="Arial" w:hAnsi="Arial"/>
        </w:rPr>
        <w:t>relocate the bays</w:t>
      </w:r>
      <w:r w:rsidR="00D0315B" w:rsidRPr="00A6783B">
        <w:rPr>
          <w:rFonts w:ascii="Arial" w:hAnsi="Arial"/>
        </w:rPr>
        <w:t xml:space="preserve"> </w:t>
      </w:r>
      <w:r w:rsidR="00121D47" w:rsidRPr="00A6783B">
        <w:rPr>
          <w:rFonts w:ascii="Arial" w:hAnsi="Arial"/>
        </w:rPr>
        <w:t>on</w:t>
      </w:r>
      <w:r w:rsidR="00D0315B" w:rsidRPr="00A6783B">
        <w:rPr>
          <w:rFonts w:ascii="Arial" w:hAnsi="Arial"/>
        </w:rPr>
        <w:t xml:space="preserve"> Cathedral St. to </w:t>
      </w:r>
      <w:r w:rsidR="0055007C" w:rsidRPr="00A6783B">
        <w:rPr>
          <w:rFonts w:ascii="Arial" w:hAnsi="Arial"/>
        </w:rPr>
        <w:t>the south</w:t>
      </w:r>
      <w:r w:rsidR="00E37142" w:rsidRPr="00A6783B">
        <w:rPr>
          <w:rFonts w:ascii="Arial" w:hAnsi="Arial"/>
        </w:rPr>
        <w:t>side</w:t>
      </w:r>
      <w:r w:rsidR="00121D47" w:rsidRPr="00A6783B">
        <w:rPr>
          <w:rFonts w:ascii="Arial" w:hAnsi="Arial"/>
        </w:rPr>
        <w:t xml:space="preserve"> of the street</w:t>
      </w:r>
      <w:r w:rsidR="00D0315B" w:rsidRPr="00A6783B">
        <w:rPr>
          <w:rFonts w:ascii="Arial" w:hAnsi="Arial"/>
        </w:rPr>
        <w:t>.</w:t>
      </w:r>
    </w:p>
    <w:p w:rsidR="00BF6C29" w:rsidRPr="00A6783B" w:rsidRDefault="00503EA3" w:rsidP="00412C01">
      <w:pPr>
        <w:jc w:val="both"/>
        <w:rPr>
          <w:rFonts w:ascii="Arial" w:hAnsi="Arial"/>
          <w:i/>
        </w:rPr>
      </w:pPr>
      <w:r w:rsidRPr="00A6783B">
        <w:rPr>
          <w:rFonts w:ascii="Arial" w:hAnsi="Arial"/>
          <w:i/>
        </w:rPr>
        <w:lastRenderedPageBreak/>
        <w:t>Parkin</w:t>
      </w:r>
      <w:r w:rsidR="00116694" w:rsidRPr="00A6783B">
        <w:rPr>
          <w:rFonts w:ascii="Arial" w:hAnsi="Arial"/>
          <w:i/>
        </w:rPr>
        <w:t>g/Disabled Parking</w:t>
      </w:r>
    </w:p>
    <w:p w:rsidR="0055007C" w:rsidRPr="00FC5A9C" w:rsidRDefault="00121D47" w:rsidP="00412C01">
      <w:pPr>
        <w:jc w:val="both"/>
        <w:rPr>
          <w:rFonts w:ascii="Arial" w:hAnsi="Arial"/>
          <w:i/>
        </w:rPr>
      </w:pPr>
      <w:r w:rsidRPr="00A6783B">
        <w:rPr>
          <w:rFonts w:ascii="Arial" w:hAnsi="Arial"/>
        </w:rPr>
        <w:t xml:space="preserve">The existing </w:t>
      </w:r>
      <w:r w:rsidR="00116694" w:rsidRPr="00A6783B">
        <w:rPr>
          <w:rFonts w:ascii="Arial" w:hAnsi="Arial"/>
        </w:rPr>
        <w:t xml:space="preserve">2 no. disabled parking spaces </w:t>
      </w:r>
      <w:r w:rsidRPr="00A6783B">
        <w:rPr>
          <w:rFonts w:ascii="Arial" w:hAnsi="Arial"/>
        </w:rPr>
        <w:t xml:space="preserve">along Cathedral St. will be retained however it is proposed </w:t>
      </w:r>
      <w:r w:rsidR="00E37142" w:rsidRPr="00A6783B">
        <w:rPr>
          <w:rFonts w:ascii="Arial" w:hAnsi="Arial"/>
        </w:rPr>
        <w:t>to relocate the spaces</w:t>
      </w:r>
      <w:r w:rsidR="003E1949" w:rsidRPr="00A6783B">
        <w:rPr>
          <w:rFonts w:ascii="Arial" w:hAnsi="Arial"/>
        </w:rPr>
        <w:t xml:space="preserve"> to the</w:t>
      </w:r>
      <w:r w:rsidRPr="00A6783B">
        <w:rPr>
          <w:rFonts w:ascii="Arial" w:hAnsi="Arial"/>
        </w:rPr>
        <w:t xml:space="preserve"> southside of the street. This will improve road safety in the area by allowing disabled drivers to enter and exit their vehicles from the footpath </w:t>
      </w:r>
      <w:r w:rsidRPr="00FC5A9C">
        <w:rPr>
          <w:rFonts w:ascii="Arial" w:hAnsi="Arial"/>
        </w:rPr>
        <w:t xml:space="preserve">rather than from the roadway as is provided currently. </w:t>
      </w:r>
    </w:p>
    <w:p w:rsidR="00FC5A9C" w:rsidRPr="00FC5A9C" w:rsidRDefault="00FC5A9C" w:rsidP="00FC5A9C">
      <w:pPr>
        <w:jc w:val="both"/>
        <w:rPr>
          <w:rFonts w:ascii="Arial" w:hAnsi="Arial"/>
          <w:i/>
        </w:rPr>
      </w:pPr>
      <w:r w:rsidRPr="00FC5A9C">
        <w:rPr>
          <w:rFonts w:ascii="Arial" w:hAnsi="Arial"/>
        </w:rPr>
        <w:t xml:space="preserve">In addition, it is also proposed to rescind the existing 2 </w:t>
      </w:r>
      <w:proofErr w:type="gramStart"/>
      <w:r w:rsidRPr="00FC5A9C">
        <w:rPr>
          <w:rFonts w:ascii="Arial" w:hAnsi="Arial"/>
        </w:rPr>
        <w:t>No</w:t>
      </w:r>
      <w:proofErr w:type="gramEnd"/>
      <w:r w:rsidRPr="00FC5A9C">
        <w:rPr>
          <w:rFonts w:ascii="Arial" w:hAnsi="Arial"/>
        </w:rPr>
        <w:t>. Pay &amp; Display parking spaces located on the north side of Cathedral Street west of its junction with Thomas Lane and they will no longer form part of the proposed scheme.</w:t>
      </w:r>
    </w:p>
    <w:p w:rsidR="00116694" w:rsidRPr="00A6783B" w:rsidRDefault="00116694" w:rsidP="00412C01">
      <w:pPr>
        <w:jc w:val="both"/>
        <w:rPr>
          <w:rFonts w:ascii="Arial" w:hAnsi="Arial"/>
        </w:rPr>
      </w:pPr>
      <w:r w:rsidRPr="00FC5A9C">
        <w:rPr>
          <w:rFonts w:ascii="Arial" w:hAnsi="Arial"/>
          <w:i/>
        </w:rPr>
        <w:t>Bicycle Parking</w:t>
      </w:r>
    </w:p>
    <w:p w:rsidR="00503EA3" w:rsidRPr="00A6783B" w:rsidRDefault="000B050F" w:rsidP="00412C01">
      <w:pPr>
        <w:jc w:val="both"/>
        <w:rPr>
          <w:rFonts w:ascii="Arial" w:hAnsi="Arial"/>
          <w:b/>
        </w:rPr>
      </w:pPr>
      <w:r w:rsidRPr="00A6783B">
        <w:rPr>
          <w:rFonts w:ascii="Arial" w:hAnsi="Arial"/>
        </w:rPr>
        <w:t>New b</w:t>
      </w:r>
      <w:r w:rsidR="00116694" w:rsidRPr="00A6783B">
        <w:rPr>
          <w:rFonts w:ascii="Arial" w:hAnsi="Arial"/>
        </w:rPr>
        <w:t xml:space="preserve">icycle parking </w:t>
      </w:r>
      <w:r w:rsidR="00412C01" w:rsidRPr="00A6783B">
        <w:rPr>
          <w:rFonts w:ascii="Arial" w:hAnsi="Arial"/>
        </w:rPr>
        <w:t>racks</w:t>
      </w:r>
      <w:r w:rsidR="00116694" w:rsidRPr="00A6783B">
        <w:rPr>
          <w:rFonts w:ascii="Arial" w:hAnsi="Arial"/>
        </w:rPr>
        <w:t xml:space="preserve"> will be provided</w:t>
      </w:r>
      <w:r w:rsidR="00412C01" w:rsidRPr="00A6783B">
        <w:rPr>
          <w:rFonts w:ascii="Arial" w:hAnsi="Arial"/>
        </w:rPr>
        <w:t xml:space="preserve"> along </w:t>
      </w:r>
      <w:r w:rsidR="00121D47" w:rsidRPr="00A6783B">
        <w:rPr>
          <w:rFonts w:ascii="Arial" w:hAnsi="Arial"/>
        </w:rPr>
        <w:t>Sackville Place.</w:t>
      </w:r>
    </w:p>
    <w:p w:rsidR="00C363FE" w:rsidRDefault="00C363FE" w:rsidP="00412C01">
      <w:pPr>
        <w:jc w:val="both"/>
        <w:rPr>
          <w:rFonts w:ascii="Arial" w:hAnsi="Arial"/>
          <w:b/>
        </w:rPr>
      </w:pPr>
    </w:p>
    <w:p w:rsidR="00BF6C29" w:rsidRPr="00A6783B" w:rsidRDefault="00BF6C29" w:rsidP="00412C01">
      <w:pPr>
        <w:jc w:val="both"/>
        <w:rPr>
          <w:rFonts w:ascii="Arial" w:hAnsi="Arial"/>
          <w:b/>
        </w:rPr>
      </w:pPr>
      <w:r w:rsidRPr="00A6783B">
        <w:rPr>
          <w:rFonts w:ascii="Arial" w:hAnsi="Arial"/>
          <w:b/>
        </w:rPr>
        <w:t>Paving Materials</w:t>
      </w:r>
      <w:r w:rsidR="004D27D2" w:rsidRPr="00A6783B">
        <w:rPr>
          <w:rFonts w:ascii="Arial" w:hAnsi="Arial"/>
          <w:b/>
        </w:rPr>
        <w:t>:</w:t>
      </w:r>
    </w:p>
    <w:p w:rsidR="000B050F" w:rsidRPr="00A6783B" w:rsidRDefault="001B4EC6" w:rsidP="00412C01">
      <w:pPr>
        <w:jc w:val="both"/>
        <w:rPr>
          <w:rFonts w:ascii="Arial" w:hAnsi="Arial"/>
        </w:rPr>
      </w:pPr>
      <w:r w:rsidRPr="00A6783B">
        <w:rPr>
          <w:rFonts w:ascii="Arial" w:hAnsi="Arial"/>
        </w:rPr>
        <w:t xml:space="preserve">It is proposed to replicate the palette of materials that was used in </w:t>
      </w:r>
      <w:r w:rsidR="002D17F6" w:rsidRPr="00A6783B">
        <w:rPr>
          <w:rFonts w:ascii="Arial" w:hAnsi="Arial"/>
        </w:rPr>
        <w:t xml:space="preserve">the </w:t>
      </w:r>
      <w:r w:rsidR="0062109A" w:rsidRPr="00A6783B">
        <w:rPr>
          <w:rFonts w:ascii="Arial" w:hAnsi="Arial"/>
        </w:rPr>
        <w:t>public realm upgrade to</w:t>
      </w:r>
      <w:r w:rsidR="002D17F6" w:rsidRPr="00A6783B">
        <w:rPr>
          <w:rFonts w:ascii="Arial" w:hAnsi="Arial"/>
        </w:rPr>
        <w:t xml:space="preserve"> O’Connell St.</w:t>
      </w:r>
      <w:r w:rsidR="00347D54" w:rsidRPr="00A6783B">
        <w:rPr>
          <w:rFonts w:ascii="Arial" w:hAnsi="Arial"/>
        </w:rPr>
        <w:t>, as part of the O’Connell St. Integrated Area Plan.</w:t>
      </w:r>
      <w:r w:rsidR="004D44E0" w:rsidRPr="00A6783B">
        <w:rPr>
          <w:rFonts w:ascii="Arial" w:hAnsi="Arial"/>
        </w:rPr>
        <w:t xml:space="preserve"> Silver grey granite paving is proposed for </w:t>
      </w:r>
      <w:r w:rsidR="000B050F" w:rsidRPr="00A6783B">
        <w:rPr>
          <w:rFonts w:ascii="Arial" w:hAnsi="Arial"/>
        </w:rPr>
        <w:t>the carriageways and footpaths.</w:t>
      </w:r>
    </w:p>
    <w:p w:rsidR="000B050F" w:rsidRPr="00A6783B" w:rsidRDefault="003E1949" w:rsidP="00412C01">
      <w:pPr>
        <w:jc w:val="both"/>
        <w:rPr>
          <w:rFonts w:ascii="Arial" w:hAnsi="Arial"/>
        </w:rPr>
      </w:pPr>
      <w:r w:rsidRPr="00A6783B">
        <w:rPr>
          <w:rFonts w:ascii="Arial" w:hAnsi="Arial"/>
        </w:rPr>
        <w:t>The carriageway</w:t>
      </w:r>
      <w:r w:rsidR="00C363FE">
        <w:rPr>
          <w:rFonts w:ascii="Arial" w:hAnsi="Arial"/>
        </w:rPr>
        <w:t>s</w:t>
      </w:r>
      <w:r w:rsidRPr="00A6783B">
        <w:rPr>
          <w:rFonts w:ascii="Arial" w:hAnsi="Arial"/>
        </w:rPr>
        <w:t xml:space="preserve"> will be differentiated from the footpath</w:t>
      </w:r>
      <w:r w:rsidR="004D44E0" w:rsidRPr="00A6783B">
        <w:rPr>
          <w:rFonts w:ascii="Arial" w:hAnsi="Arial"/>
        </w:rPr>
        <w:t xml:space="preserve"> by a</w:t>
      </w:r>
      <w:r w:rsidR="00C363FE">
        <w:rPr>
          <w:rFonts w:ascii="Arial" w:hAnsi="Arial"/>
        </w:rPr>
        <w:t xml:space="preserve"> sunken kerb to provide a level/flush </w:t>
      </w:r>
      <w:r w:rsidR="004D44E0" w:rsidRPr="00A6783B">
        <w:rPr>
          <w:rFonts w:ascii="Arial" w:hAnsi="Arial"/>
        </w:rPr>
        <w:t xml:space="preserve">surface </w:t>
      </w:r>
      <w:r w:rsidR="00C363FE">
        <w:rPr>
          <w:rFonts w:ascii="Arial" w:hAnsi="Arial"/>
        </w:rPr>
        <w:t>along both streets</w:t>
      </w:r>
      <w:r w:rsidR="004D44E0" w:rsidRPr="00A6783B">
        <w:rPr>
          <w:rFonts w:ascii="Arial" w:hAnsi="Arial"/>
        </w:rPr>
        <w:t>.</w:t>
      </w:r>
      <w:r w:rsidR="000B050F" w:rsidRPr="00A6783B">
        <w:rPr>
          <w:rFonts w:ascii="Arial" w:hAnsi="Arial"/>
        </w:rPr>
        <w:t xml:space="preserve"> Bollards will be provided</w:t>
      </w:r>
      <w:r w:rsidR="00A31FBB">
        <w:rPr>
          <w:rFonts w:ascii="Arial" w:hAnsi="Arial"/>
        </w:rPr>
        <w:t xml:space="preserve"> where appropriate</w:t>
      </w:r>
      <w:r w:rsidR="000B050F" w:rsidRPr="00A6783B">
        <w:rPr>
          <w:rFonts w:ascii="Arial" w:hAnsi="Arial"/>
        </w:rPr>
        <w:t xml:space="preserve"> to protect pedestrians using the footpaths from vehicles and to protect private landings and cellars </w:t>
      </w:r>
      <w:r w:rsidR="00A31FBB">
        <w:rPr>
          <w:rFonts w:ascii="Arial" w:hAnsi="Arial"/>
        </w:rPr>
        <w:t>located in</w:t>
      </w:r>
      <w:r w:rsidR="000B050F" w:rsidRPr="00A6783B">
        <w:rPr>
          <w:rFonts w:ascii="Arial" w:hAnsi="Arial"/>
        </w:rPr>
        <w:t xml:space="preserve"> the footpaths.</w:t>
      </w:r>
    </w:p>
    <w:p w:rsidR="00BF6C29" w:rsidRPr="00A6783B" w:rsidRDefault="00BF6C29" w:rsidP="00412C01">
      <w:pPr>
        <w:jc w:val="both"/>
        <w:rPr>
          <w:rFonts w:ascii="Arial" w:hAnsi="Arial"/>
          <w:i/>
        </w:rPr>
      </w:pPr>
      <w:proofErr w:type="gramStart"/>
      <w:r w:rsidRPr="00A6783B">
        <w:rPr>
          <w:rFonts w:ascii="Arial" w:hAnsi="Arial"/>
          <w:i/>
        </w:rPr>
        <w:t>Ex</w:t>
      </w:r>
      <w:r w:rsidR="00503EA3" w:rsidRPr="00A6783B">
        <w:rPr>
          <w:rFonts w:ascii="Arial" w:hAnsi="Arial"/>
          <w:i/>
        </w:rPr>
        <w:t>isting Historic Paving Materials.</w:t>
      </w:r>
      <w:proofErr w:type="gramEnd"/>
    </w:p>
    <w:p w:rsidR="00BF6C29" w:rsidRPr="00A6783B" w:rsidRDefault="00BF6C29" w:rsidP="00412C01">
      <w:pPr>
        <w:jc w:val="both"/>
        <w:rPr>
          <w:rFonts w:ascii="Arial" w:hAnsi="Arial"/>
        </w:rPr>
      </w:pPr>
      <w:r w:rsidRPr="00A6783B">
        <w:rPr>
          <w:rFonts w:ascii="Arial" w:hAnsi="Arial"/>
        </w:rPr>
        <w:t xml:space="preserve">The small number of </w:t>
      </w:r>
      <w:r w:rsidR="00FA56B2" w:rsidRPr="00A6783B">
        <w:rPr>
          <w:rFonts w:ascii="Arial" w:hAnsi="Arial"/>
        </w:rPr>
        <w:t xml:space="preserve">existing </w:t>
      </w:r>
      <w:r w:rsidRPr="00A6783B">
        <w:rPr>
          <w:rFonts w:ascii="Arial" w:hAnsi="Arial"/>
        </w:rPr>
        <w:t>antique kerbs and flags will be retained and i</w:t>
      </w:r>
      <w:r w:rsidR="000B050F" w:rsidRPr="00A6783B">
        <w:rPr>
          <w:rFonts w:ascii="Arial" w:hAnsi="Arial"/>
        </w:rPr>
        <w:t>ncor</w:t>
      </w:r>
      <w:r w:rsidR="00FA56B2" w:rsidRPr="00A6783B">
        <w:rPr>
          <w:rFonts w:ascii="Arial" w:hAnsi="Arial"/>
        </w:rPr>
        <w:t>porated into the new paving, in accordance with the architectural conservation report.</w:t>
      </w:r>
    </w:p>
    <w:p w:rsidR="00503EA3" w:rsidRPr="00A6783B" w:rsidRDefault="00503EA3" w:rsidP="00412C01">
      <w:pPr>
        <w:jc w:val="both"/>
        <w:rPr>
          <w:rFonts w:ascii="Arial" w:hAnsi="Arial"/>
          <w:b/>
        </w:rPr>
      </w:pPr>
    </w:p>
    <w:p w:rsidR="00BF6C29" w:rsidRPr="00A6783B" w:rsidRDefault="00BF6C29" w:rsidP="00412C01">
      <w:pPr>
        <w:jc w:val="both"/>
        <w:rPr>
          <w:rFonts w:ascii="Arial" w:hAnsi="Arial"/>
          <w:b/>
        </w:rPr>
      </w:pPr>
      <w:r w:rsidRPr="00A6783B">
        <w:rPr>
          <w:rFonts w:ascii="Arial" w:hAnsi="Arial"/>
          <w:b/>
        </w:rPr>
        <w:t>Street Furniture</w:t>
      </w:r>
      <w:r w:rsidR="004D27D2" w:rsidRPr="00A6783B">
        <w:rPr>
          <w:rFonts w:ascii="Arial" w:hAnsi="Arial"/>
          <w:b/>
        </w:rPr>
        <w:t>:</w:t>
      </w:r>
    </w:p>
    <w:p w:rsidR="00602EF9" w:rsidRPr="00A6783B" w:rsidRDefault="006D4FC5" w:rsidP="00412C01">
      <w:pPr>
        <w:jc w:val="both"/>
        <w:rPr>
          <w:rFonts w:ascii="Arial" w:hAnsi="Arial"/>
        </w:rPr>
      </w:pPr>
      <w:r w:rsidRPr="00A6783B">
        <w:rPr>
          <w:rFonts w:ascii="Arial" w:hAnsi="Arial"/>
        </w:rPr>
        <w:t>It is intended to provide</w:t>
      </w:r>
      <w:r w:rsidR="00C027C4" w:rsidRPr="00A6783B">
        <w:rPr>
          <w:rFonts w:ascii="Arial" w:hAnsi="Arial"/>
        </w:rPr>
        <w:t xml:space="preserve"> s</w:t>
      </w:r>
      <w:r w:rsidR="008D5B58" w:rsidRPr="00A6783B">
        <w:rPr>
          <w:rFonts w:ascii="Arial" w:hAnsi="Arial"/>
        </w:rPr>
        <w:t>ockets</w:t>
      </w:r>
      <w:r w:rsidR="00C027C4" w:rsidRPr="00A6783B">
        <w:rPr>
          <w:rFonts w:ascii="Arial" w:hAnsi="Arial"/>
        </w:rPr>
        <w:t xml:space="preserve"> </w:t>
      </w:r>
      <w:r w:rsidRPr="00A6783B">
        <w:rPr>
          <w:rFonts w:ascii="Arial" w:hAnsi="Arial"/>
        </w:rPr>
        <w:t xml:space="preserve">in the new granite paving </w:t>
      </w:r>
      <w:r w:rsidR="00C027C4" w:rsidRPr="00A6783B">
        <w:rPr>
          <w:rFonts w:ascii="Arial" w:hAnsi="Arial"/>
        </w:rPr>
        <w:t xml:space="preserve">for </w:t>
      </w:r>
      <w:r w:rsidRPr="00A6783B">
        <w:rPr>
          <w:rFonts w:ascii="Arial" w:hAnsi="Arial"/>
        </w:rPr>
        <w:t>the installation</w:t>
      </w:r>
      <w:r w:rsidR="00C027C4" w:rsidRPr="00A6783B">
        <w:rPr>
          <w:rFonts w:ascii="Arial" w:hAnsi="Arial"/>
        </w:rPr>
        <w:t xml:space="preserve"> of bollards </w:t>
      </w:r>
      <w:r w:rsidR="00A6783B" w:rsidRPr="00A6783B">
        <w:rPr>
          <w:rFonts w:ascii="Arial" w:hAnsi="Arial"/>
        </w:rPr>
        <w:t xml:space="preserve">where required </w:t>
      </w:r>
      <w:r w:rsidR="00C027C4" w:rsidRPr="00A6783B">
        <w:rPr>
          <w:rFonts w:ascii="Arial" w:hAnsi="Arial"/>
        </w:rPr>
        <w:t>on both Cathedral St. &amp; Sackville Place</w:t>
      </w:r>
      <w:r w:rsidR="00A6783B" w:rsidRPr="00A6783B">
        <w:rPr>
          <w:rFonts w:ascii="Arial" w:hAnsi="Arial"/>
        </w:rPr>
        <w:t xml:space="preserve"> </w:t>
      </w:r>
      <w:r w:rsidR="00C027C4" w:rsidRPr="00A6783B">
        <w:rPr>
          <w:rFonts w:ascii="Arial" w:hAnsi="Arial"/>
        </w:rPr>
        <w:t>in the interests of H</w:t>
      </w:r>
      <w:r w:rsidR="00602EF9" w:rsidRPr="00A6783B">
        <w:rPr>
          <w:rFonts w:ascii="Arial" w:hAnsi="Arial"/>
        </w:rPr>
        <w:t xml:space="preserve">ealth </w:t>
      </w:r>
      <w:r w:rsidR="00C027C4" w:rsidRPr="00A6783B">
        <w:rPr>
          <w:rFonts w:ascii="Arial" w:hAnsi="Arial"/>
        </w:rPr>
        <w:t>&amp;</w:t>
      </w:r>
      <w:r w:rsidR="00602EF9" w:rsidRPr="00A6783B">
        <w:rPr>
          <w:rFonts w:ascii="Arial" w:hAnsi="Arial"/>
        </w:rPr>
        <w:t xml:space="preserve"> </w:t>
      </w:r>
      <w:r w:rsidR="00C027C4" w:rsidRPr="00A6783B">
        <w:rPr>
          <w:rFonts w:ascii="Arial" w:hAnsi="Arial"/>
        </w:rPr>
        <w:t>S</w:t>
      </w:r>
      <w:r w:rsidR="00602EF9" w:rsidRPr="00A6783B">
        <w:rPr>
          <w:rFonts w:ascii="Arial" w:hAnsi="Arial"/>
        </w:rPr>
        <w:t>afety</w:t>
      </w:r>
      <w:r w:rsidR="00C027C4" w:rsidRPr="00A6783B">
        <w:rPr>
          <w:rFonts w:ascii="Arial" w:hAnsi="Arial"/>
        </w:rPr>
        <w:t xml:space="preserve"> of the general public</w:t>
      </w:r>
      <w:r w:rsidR="00A31FBB">
        <w:rPr>
          <w:rFonts w:ascii="Arial" w:hAnsi="Arial"/>
        </w:rPr>
        <w:t xml:space="preserve">, </w:t>
      </w:r>
      <w:r w:rsidR="00A31FBB" w:rsidRPr="00A6783B">
        <w:rPr>
          <w:rFonts w:ascii="Arial" w:hAnsi="Arial"/>
        </w:rPr>
        <w:t xml:space="preserve">and to protect private landings and cellars </w:t>
      </w:r>
      <w:r w:rsidR="00A31FBB">
        <w:rPr>
          <w:rFonts w:ascii="Arial" w:hAnsi="Arial"/>
        </w:rPr>
        <w:t>located in the footpaths.</w:t>
      </w:r>
    </w:p>
    <w:p w:rsidR="00BF6C29" w:rsidRPr="00A6783B" w:rsidRDefault="00BF6C29" w:rsidP="00412C01">
      <w:pPr>
        <w:jc w:val="both"/>
        <w:rPr>
          <w:rFonts w:ascii="Arial" w:hAnsi="Arial"/>
          <w:i/>
        </w:rPr>
      </w:pPr>
      <w:proofErr w:type="gramStart"/>
      <w:r w:rsidRPr="00A6783B">
        <w:rPr>
          <w:rFonts w:ascii="Arial" w:hAnsi="Arial"/>
          <w:i/>
        </w:rPr>
        <w:t>Seating.</w:t>
      </w:r>
      <w:proofErr w:type="gramEnd"/>
    </w:p>
    <w:p w:rsidR="00AA6144" w:rsidRPr="00A6783B" w:rsidRDefault="00BF6C29" w:rsidP="00412C01">
      <w:pPr>
        <w:jc w:val="both"/>
        <w:rPr>
          <w:rFonts w:ascii="Arial" w:hAnsi="Arial"/>
        </w:rPr>
      </w:pPr>
      <w:r w:rsidRPr="00A6783B">
        <w:rPr>
          <w:rFonts w:ascii="Arial" w:hAnsi="Arial"/>
        </w:rPr>
        <w:t xml:space="preserve">The provision of seating is an essential part of the Universal Design approach to the street improvement projects in affording rest opportunities especially for people with disabilities and elderly people. </w:t>
      </w:r>
      <w:r w:rsidR="009D6E70" w:rsidRPr="00A6783B">
        <w:rPr>
          <w:rFonts w:ascii="Arial" w:hAnsi="Arial"/>
        </w:rPr>
        <w:t>Seating is</w:t>
      </w:r>
      <w:r w:rsidRPr="00A6783B">
        <w:rPr>
          <w:rFonts w:ascii="Arial" w:hAnsi="Arial"/>
        </w:rPr>
        <w:t xml:space="preserve"> proposed</w:t>
      </w:r>
      <w:r w:rsidR="000C61AA" w:rsidRPr="00A6783B">
        <w:rPr>
          <w:rFonts w:ascii="Arial" w:hAnsi="Arial"/>
        </w:rPr>
        <w:t xml:space="preserve"> </w:t>
      </w:r>
      <w:r w:rsidR="008D5B58" w:rsidRPr="00A6783B">
        <w:rPr>
          <w:rFonts w:ascii="Arial" w:hAnsi="Arial"/>
        </w:rPr>
        <w:t>to Cathedral St. at the junctions with O’Connell St. and Thomas L</w:t>
      </w:r>
      <w:r w:rsidR="009D6E70" w:rsidRPr="00A6783B">
        <w:rPr>
          <w:rFonts w:ascii="Arial" w:hAnsi="Arial"/>
        </w:rPr>
        <w:t>ane, and to Sackville Place outside the refurbished Sackville House building.</w:t>
      </w:r>
    </w:p>
    <w:p w:rsidR="00BF6C29" w:rsidRPr="00A6783B" w:rsidRDefault="00503EA3" w:rsidP="00412C01">
      <w:pPr>
        <w:jc w:val="both"/>
        <w:rPr>
          <w:rFonts w:ascii="Arial" w:hAnsi="Arial"/>
          <w:i/>
        </w:rPr>
      </w:pPr>
      <w:proofErr w:type="gramStart"/>
      <w:r w:rsidRPr="00A6783B">
        <w:rPr>
          <w:rFonts w:ascii="Arial" w:hAnsi="Arial"/>
          <w:i/>
        </w:rPr>
        <w:t>Lighting.</w:t>
      </w:r>
      <w:proofErr w:type="gramEnd"/>
    </w:p>
    <w:p w:rsidR="00BF6C29" w:rsidRPr="00A6783B" w:rsidRDefault="00BF6C29" w:rsidP="00412C01">
      <w:pPr>
        <w:jc w:val="both"/>
        <w:rPr>
          <w:rFonts w:ascii="Arial" w:hAnsi="Arial"/>
        </w:rPr>
      </w:pPr>
      <w:r w:rsidRPr="00A6783B">
        <w:rPr>
          <w:rFonts w:ascii="Arial" w:hAnsi="Arial"/>
        </w:rPr>
        <w:t>It is proposed that the public lighting for each of the streets will</w:t>
      </w:r>
      <w:r w:rsidR="00B07304" w:rsidRPr="00A6783B">
        <w:rPr>
          <w:rFonts w:ascii="Arial" w:hAnsi="Arial"/>
        </w:rPr>
        <w:t xml:space="preserve"> be upgraded and new public lighting fittings will be install</w:t>
      </w:r>
      <w:r w:rsidR="008878D5" w:rsidRPr="00A6783B">
        <w:rPr>
          <w:rFonts w:ascii="Arial" w:hAnsi="Arial"/>
        </w:rPr>
        <w:t xml:space="preserve">ed </w:t>
      </w:r>
      <w:r w:rsidR="00FA56B2" w:rsidRPr="00A6783B">
        <w:rPr>
          <w:rFonts w:ascii="Arial" w:hAnsi="Arial"/>
        </w:rPr>
        <w:t xml:space="preserve">and </w:t>
      </w:r>
      <w:r w:rsidR="00B07304" w:rsidRPr="00A6783B">
        <w:rPr>
          <w:rFonts w:ascii="Arial" w:hAnsi="Arial"/>
        </w:rPr>
        <w:t>wall-mounted on the face of the buildings</w:t>
      </w:r>
    </w:p>
    <w:p w:rsidR="001F7BDC" w:rsidRPr="00A6783B" w:rsidRDefault="00AA7B85" w:rsidP="00412C01">
      <w:pPr>
        <w:jc w:val="both"/>
        <w:rPr>
          <w:rFonts w:ascii="Arial" w:hAnsi="Arial"/>
          <w:b/>
        </w:rPr>
      </w:pPr>
      <w:r w:rsidRPr="00A6783B">
        <w:rPr>
          <w:rFonts w:ascii="Arial" w:hAnsi="Arial"/>
          <w:b/>
        </w:rPr>
        <w:lastRenderedPageBreak/>
        <w:t>Sackville Memorial:</w:t>
      </w:r>
    </w:p>
    <w:p w:rsidR="007126E0" w:rsidRDefault="00FA56B2" w:rsidP="00412C01">
      <w:pPr>
        <w:jc w:val="both"/>
        <w:rPr>
          <w:rFonts w:ascii="Arial" w:hAnsi="Arial"/>
        </w:rPr>
      </w:pPr>
      <w:r w:rsidRPr="00A6783B">
        <w:rPr>
          <w:rFonts w:ascii="Arial" w:hAnsi="Arial"/>
        </w:rPr>
        <w:t>In consultation with the Dublin City Council Public Art Manager, i</w:t>
      </w:r>
      <w:r w:rsidR="00AA7B85" w:rsidRPr="00A6783B">
        <w:rPr>
          <w:rFonts w:ascii="Arial" w:hAnsi="Arial"/>
        </w:rPr>
        <w:t xml:space="preserve">t is proposed to </w:t>
      </w:r>
      <w:r w:rsidR="004E0E6E" w:rsidRPr="00A6783B">
        <w:rPr>
          <w:rFonts w:ascii="Arial" w:hAnsi="Arial"/>
        </w:rPr>
        <w:t xml:space="preserve">restore and reinstate the memorial to the Sackville Place bombings as part of the </w:t>
      </w:r>
      <w:r w:rsidRPr="00A6783B">
        <w:rPr>
          <w:rFonts w:ascii="Arial" w:hAnsi="Arial"/>
        </w:rPr>
        <w:t>public realm improvement works.</w:t>
      </w:r>
    </w:p>
    <w:p w:rsidR="00C363FE" w:rsidRPr="00A6783B" w:rsidRDefault="00C363FE" w:rsidP="00412C01">
      <w:pPr>
        <w:jc w:val="both"/>
        <w:rPr>
          <w:rFonts w:ascii="Arial" w:hAnsi="Arial"/>
        </w:rPr>
      </w:pPr>
    </w:p>
    <w:p w:rsidR="00BF6C29" w:rsidRPr="00A6783B" w:rsidRDefault="00BF6C29" w:rsidP="00412C01">
      <w:pPr>
        <w:jc w:val="both"/>
        <w:rPr>
          <w:rFonts w:ascii="Arial" w:hAnsi="Arial"/>
        </w:rPr>
      </w:pPr>
      <w:r w:rsidRPr="00A6783B">
        <w:rPr>
          <w:rFonts w:ascii="Arial" w:hAnsi="Arial"/>
          <w:b/>
        </w:rPr>
        <w:t>Archaeology</w:t>
      </w:r>
      <w:r w:rsidR="004D27D2" w:rsidRPr="00A6783B">
        <w:rPr>
          <w:rFonts w:ascii="Arial" w:hAnsi="Arial"/>
          <w:b/>
        </w:rPr>
        <w:t>:</w:t>
      </w:r>
    </w:p>
    <w:p w:rsidR="00BF6C29" w:rsidRDefault="00BF3939" w:rsidP="00412C01">
      <w:pPr>
        <w:jc w:val="both"/>
        <w:rPr>
          <w:rFonts w:ascii="Arial" w:hAnsi="Arial"/>
        </w:rPr>
      </w:pPr>
      <w:r w:rsidRPr="00A6783B">
        <w:rPr>
          <w:rFonts w:ascii="Arial" w:hAnsi="Arial"/>
        </w:rPr>
        <w:t xml:space="preserve">It is proposed to </w:t>
      </w:r>
      <w:r w:rsidR="009D6E70" w:rsidRPr="00A6783B">
        <w:rPr>
          <w:rFonts w:ascii="Arial" w:hAnsi="Arial"/>
        </w:rPr>
        <w:t xml:space="preserve">replace </w:t>
      </w:r>
      <w:r w:rsidR="007126E0" w:rsidRPr="00A6783B">
        <w:rPr>
          <w:rFonts w:ascii="Arial" w:hAnsi="Arial"/>
        </w:rPr>
        <w:t>a small number of</w:t>
      </w:r>
      <w:r w:rsidR="00052F9A" w:rsidRPr="00A6783B">
        <w:rPr>
          <w:rFonts w:ascii="Arial" w:hAnsi="Arial"/>
        </w:rPr>
        <w:t xml:space="preserve"> old cast iron </w:t>
      </w:r>
      <w:r w:rsidRPr="00A6783B">
        <w:rPr>
          <w:rFonts w:ascii="Arial" w:hAnsi="Arial"/>
        </w:rPr>
        <w:t>water m</w:t>
      </w:r>
      <w:r w:rsidR="005C1AD6" w:rsidRPr="00A6783B">
        <w:rPr>
          <w:rFonts w:ascii="Arial" w:hAnsi="Arial"/>
        </w:rPr>
        <w:t xml:space="preserve">ains on </w:t>
      </w:r>
      <w:r w:rsidR="00052F9A" w:rsidRPr="00A6783B">
        <w:rPr>
          <w:rFonts w:ascii="Arial" w:hAnsi="Arial"/>
        </w:rPr>
        <w:t xml:space="preserve">both </w:t>
      </w:r>
      <w:r w:rsidR="009D6E70" w:rsidRPr="00A6783B">
        <w:rPr>
          <w:rFonts w:ascii="Arial" w:hAnsi="Arial"/>
        </w:rPr>
        <w:t>Cathedral St</w:t>
      </w:r>
      <w:r w:rsidRPr="00A6783B">
        <w:rPr>
          <w:rFonts w:ascii="Arial" w:hAnsi="Arial"/>
        </w:rPr>
        <w:t>.</w:t>
      </w:r>
      <w:r w:rsidR="00052F9A" w:rsidRPr="00A6783B">
        <w:rPr>
          <w:rFonts w:ascii="Arial" w:hAnsi="Arial"/>
        </w:rPr>
        <w:t xml:space="preserve"> and Sackville Place. It is also proposed to upgrade the existing drainage facilities on both Cathedral St. and Sackville Place and provide new gullies &amp; connections to the existing combined sewer network. </w:t>
      </w:r>
      <w:r w:rsidRPr="00A6783B">
        <w:rPr>
          <w:rFonts w:ascii="Arial" w:hAnsi="Arial"/>
        </w:rPr>
        <w:t xml:space="preserve">Other than </w:t>
      </w:r>
      <w:r w:rsidR="00A6783B" w:rsidRPr="00A6783B">
        <w:rPr>
          <w:rFonts w:ascii="Arial" w:hAnsi="Arial"/>
        </w:rPr>
        <w:t xml:space="preserve">these works, </w:t>
      </w:r>
      <w:r w:rsidRPr="00A6783B">
        <w:rPr>
          <w:rFonts w:ascii="Arial" w:hAnsi="Arial"/>
        </w:rPr>
        <w:t>no m</w:t>
      </w:r>
      <w:r w:rsidR="00BF6C29" w:rsidRPr="00A6783B">
        <w:rPr>
          <w:rFonts w:ascii="Arial" w:hAnsi="Arial"/>
        </w:rPr>
        <w:t>ajor under</w:t>
      </w:r>
      <w:r w:rsidRPr="00A6783B">
        <w:rPr>
          <w:rFonts w:ascii="Arial" w:hAnsi="Arial"/>
        </w:rPr>
        <w:t xml:space="preserve">ground service renewals are </w:t>
      </w:r>
      <w:r w:rsidR="00BF6C29" w:rsidRPr="00A6783B">
        <w:rPr>
          <w:rFonts w:ascii="Arial" w:hAnsi="Arial"/>
        </w:rPr>
        <w:t>proposed for these streets. Gen</w:t>
      </w:r>
      <w:r w:rsidR="00052F9A" w:rsidRPr="00A6783B">
        <w:rPr>
          <w:rFonts w:ascii="Arial" w:hAnsi="Arial"/>
        </w:rPr>
        <w:t>erally the works will comprise the</w:t>
      </w:r>
      <w:r w:rsidR="00BF6C29" w:rsidRPr="00A6783B">
        <w:rPr>
          <w:rFonts w:ascii="Arial" w:hAnsi="Arial"/>
        </w:rPr>
        <w:t xml:space="preserve"> r</w:t>
      </w:r>
      <w:r w:rsidR="007126E0" w:rsidRPr="00A6783B">
        <w:rPr>
          <w:rFonts w:ascii="Arial" w:hAnsi="Arial"/>
        </w:rPr>
        <w:t xml:space="preserve">eplacement of the existing street surface </w:t>
      </w:r>
      <w:r w:rsidR="00BF6C29" w:rsidRPr="00A6783B">
        <w:rPr>
          <w:rFonts w:ascii="Arial" w:hAnsi="Arial"/>
        </w:rPr>
        <w:t xml:space="preserve">and substructure. </w:t>
      </w:r>
      <w:r w:rsidR="009B4279" w:rsidRPr="00A6783B">
        <w:rPr>
          <w:rFonts w:ascii="Arial" w:hAnsi="Arial"/>
        </w:rPr>
        <w:t>All works will be undertaken in compliance with the archaeological report.</w:t>
      </w:r>
    </w:p>
    <w:p w:rsidR="00C363FE" w:rsidRPr="00A6783B" w:rsidRDefault="00C363FE" w:rsidP="00412C01">
      <w:pPr>
        <w:jc w:val="both"/>
        <w:rPr>
          <w:rFonts w:ascii="Arial" w:hAnsi="Arial"/>
        </w:rPr>
      </w:pPr>
    </w:p>
    <w:p w:rsidR="00BF6C29" w:rsidRPr="00A6783B" w:rsidRDefault="00BF6C29" w:rsidP="00BF6C29">
      <w:pPr>
        <w:rPr>
          <w:rFonts w:ascii="Arial" w:hAnsi="Arial"/>
        </w:rPr>
      </w:pPr>
      <w:r w:rsidRPr="00A6783B">
        <w:rPr>
          <w:rFonts w:ascii="Arial" w:hAnsi="Arial"/>
        </w:rPr>
        <w:t>_____________________________</w:t>
      </w:r>
    </w:p>
    <w:p w:rsidR="00BF6C29" w:rsidRPr="00A6783B" w:rsidRDefault="009D6E70" w:rsidP="00BF6C29">
      <w:pPr>
        <w:rPr>
          <w:rFonts w:ascii="Arial" w:hAnsi="Arial"/>
        </w:rPr>
      </w:pPr>
      <w:r w:rsidRPr="00A6783B">
        <w:rPr>
          <w:rFonts w:ascii="Arial" w:hAnsi="Arial"/>
        </w:rPr>
        <w:t>Jeremy Wales</w:t>
      </w:r>
    </w:p>
    <w:p w:rsidR="00BF6C29" w:rsidRPr="00A6783B" w:rsidRDefault="009D6E70" w:rsidP="00BF6C29">
      <w:pPr>
        <w:rPr>
          <w:rFonts w:ascii="Arial" w:hAnsi="Arial"/>
        </w:rPr>
      </w:pPr>
      <w:r w:rsidRPr="00A6783B">
        <w:rPr>
          <w:rFonts w:ascii="Arial" w:hAnsi="Arial"/>
        </w:rPr>
        <w:t>Senior Executive</w:t>
      </w:r>
      <w:r w:rsidR="00BF6C29" w:rsidRPr="00A6783B">
        <w:rPr>
          <w:rFonts w:ascii="Arial" w:hAnsi="Arial"/>
        </w:rPr>
        <w:t xml:space="preserve"> Architect</w:t>
      </w:r>
    </w:p>
    <w:p w:rsidR="007C008E" w:rsidRPr="00A6783B" w:rsidRDefault="00C363FE" w:rsidP="00BF6C29">
      <w:r>
        <w:rPr>
          <w:rFonts w:ascii="Arial" w:hAnsi="Arial"/>
        </w:rPr>
        <w:t>18 December</w:t>
      </w:r>
      <w:r w:rsidR="00E0171F" w:rsidRPr="00A6783B">
        <w:rPr>
          <w:rFonts w:ascii="Arial" w:hAnsi="Arial"/>
        </w:rPr>
        <w:t xml:space="preserve"> 2017</w:t>
      </w:r>
    </w:p>
    <w:sectPr w:rsidR="007C008E" w:rsidRPr="00A6783B" w:rsidSect="007C00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D1F59"/>
    <w:multiLevelType w:val="hybridMultilevel"/>
    <w:tmpl w:val="32321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6C29"/>
    <w:rsid w:val="00030459"/>
    <w:rsid w:val="00052F9A"/>
    <w:rsid w:val="000575E4"/>
    <w:rsid w:val="0006618C"/>
    <w:rsid w:val="000763DD"/>
    <w:rsid w:val="000B050F"/>
    <w:rsid w:val="000B6220"/>
    <w:rsid w:val="000C61AA"/>
    <w:rsid w:val="000E1858"/>
    <w:rsid w:val="000F7A32"/>
    <w:rsid w:val="00113C86"/>
    <w:rsid w:val="00116694"/>
    <w:rsid w:val="00121D47"/>
    <w:rsid w:val="001B4EC6"/>
    <w:rsid w:val="001B63CD"/>
    <w:rsid w:val="001C6B04"/>
    <w:rsid w:val="001D2AB1"/>
    <w:rsid w:val="001F7BDC"/>
    <w:rsid w:val="00256046"/>
    <w:rsid w:val="00284161"/>
    <w:rsid w:val="002869B0"/>
    <w:rsid w:val="002C6C6B"/>
    <w:rsid w:val="002D17F6"/>
    <w:rsid w:val="003004D3"/>
    <w:rsid w:val="003443DC"/>
    <w:rsid w:val="00347D54"/>
    <w:rsid w:val="00390863"/>
    <w:rsid w:val="003A173C"/>
    <w:rsid w:val="003E1949"/>
    <w:rsid w:val="0040034E"/>
    <w:rsid w:val="00412C01"/>
    <w:rsid w:val="0042406A"/>
    <w:rsid w:val="00445CA8"/>
    <w:rsid w:val="004562D8"/>
    <w:rsid w:val="004B23B2"/>
    <w:rsid w:val="004D27D2"/>
    <w:rsid w:val="004D44E0"/>
    <w:rsid w:val="004E0E6E"/>
    <w:rsid w:val="0050075E"/>
    <w:rsid w:val="00502B25"/>
    <w:rsid w:val="00503EA3"/>
    <w:rsid w:val="00544154"/>
    <w:rsid w:val="0055007C"/>
    <w:rsid w:val="005C1AD6"/>
    <w:rsid w:val="005C43E1"/>
    <w:rsid w:val="005D4186"/>
    <w:rsid w:val="00602EF9"/>
    <w:rsid w:val="00603145"/>
    <w:rsid w:val="0061026B"/>
    <w:rsid w:val="0062109A"/>
    <w:rsid w:val="00626467"/>
    <w:rsid w:val="00664045"/>
    <w:rsid w:val="0068724B"/>
    <w:rsid w:val="006910B5"/>
    <w:rsid w:val="00691565"/>
    <w:rsid w:val="006A5302"/>
    <w:rsid w:val="006B51B7"/>
    <w:rsid w:val="006D4FC5"/>
    <w:rsid w:val="006E25A4"/>
    <w:rsid w:val="006F6FE6"/>
    <w:rsid w:val="007126E0"/>
    <w:rsid w:val="00756B36"/>
    <w:rsid w:val="00774283"/>
    <w:rsid w:val="007743E3"/>
    <w:rsid w:val="00792E7A"/>
    <w:rsid w:val="007C008E"/>
    <w:rsid w:val="007F7F94"/>
    <w:rsid w:val="0080522C"/>
    <w:rsid w:val="00852B5A"/>
    <w:rsid w:val="00867BFA"/>
    <w:rsid w:val="00881CE5"/>
    <w:rsid w:val="00886DF2"/>
    <w:rsid w:val="008878D5"/>
    <w:rsid w:val="0089734F"/>
    <w:rsid w:val="008A0E62"/>
    <w:rsid w:val="008D3B99"/>
    <w:rsid w:val="008D5B58"/>
    <w:rsid w:val="009B4279"/>
    <w:rsid w:val="009C02C4"/>
    <w:rsid w:val="009C6AC2"/>
    <w:rsid w:val="009C77E3"/>
    <w:rsid w:val="009D00CF"/>
    <w:rsid w:val="009D6E70"/>
    <w:rsid w:val="00A24F90"/>
    <w:rsid w:val="00A31FBB"/>
    <w:rsid w:val="00A5385B"/>
    <w:rsid w:val="00A60BE6"/>
    <w:rsid w:val="00A6783B"/>
    <w:rsid w:val="00AA6144"/>
    <w:rsid w:val="00AA7B85"/>
    <w:rsid w:val="00AB02DB"/>
    <w:rsid w:val="00AC42CE"/>
    <w:rsid w:val="00AD37C9"/>
    <w:rsid w:val="00B07304"/>
    <w:rsid w:val="00B85B05"/>
    <w:rsid w:val="00BC304B"/>
    <w:rsid w:val="00BD3140"/>
    <w:rsid w:val="00BD5512"/>
    <w:rsid w:val="00BD5F11"/>
    <w:rsid w:val="00BF3939"/>
    <w:rsid w:val="00BF44AD"/>
    <w:rsid w:val="00BF6C29"/>
    <w:rsid w:val="00BF7EA8"/>
    <w:rsid w:val="00C027C4"/>
    <w:rsid w:val="00C1144A"/>
    <w:rsid w:val="00C14C36"/>
    <w:rsid w:val="00C20E83"/>
    <w:rsid w:val="00C363FE"/>
    <w:rsid w:val="00C74C27"/>
    <w:rsid w:val="00C7693D"/>
    <w:rsid w:val="00CA2A8C"/>
    <w:rsid w:val="00D0315B"/>
    <w:rsid w:val="00D0791F"/>
    <w:rsid w:val="00D12050"/>
    <w:rsid w:val="00D37B9B"/>
    <w:rsid w:val="00D610EF"/>
    <w:rsid w:val="00D90897"/>
    <w:rsid w:val="00D93D81"/>
    <w:rsid w:val="00DD6D71"/>
    <w:rsid w:val="00DE1E37"/>
    <w:rsid w:val="00DF5181"/>
    <w:rsid w:val="00DF7A15"/>
    <w:rsid w:val="00E0171F"/>
    <w:rsid w:val="00E11F4C"/>
    <w:rsid w:val="00E37142"/>
    <w:rsid w:val="00E40129"/>
    <w:rsid w:val="00E428C7"/>
    <w:rsid w:val="00E647E1"/>
    <w:rsid w:val="00E67D37"/>
    <w:rsid w:val="00E72681"/>
    <w:rsid w:val="00E73FCF"/>
    <w:rsid w:val="00E85411"/>
    <w:rsid w:val="00E938E3"/>
    <w:rsid w:val="00E94D32"/>
    <w:rsid w:val="00EA731B"/>
    <w:rsid w:val="00ED3567"/>
    <w:rsid w:val="00EF23CB"/>
    <w:rsid w:val="00F242F8"/>
    <w:rsid w:val="00F3315C"/>
    <w:rsid w:val="00F44278"/>
    <w:rsid w:val="00F46A2A"/>
    <w:rsid w:val="00FA56B2"/>
    <w:rsid w:val="00FC5A9C"/>
    <w:rsid w:val="00FF38D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C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B1"/>
    <w:rPr>
      <w:rFonts w:ascii="Tahoma" w:hAnsi="Tahoma" w:cs="Tahoma"/>
      <w:sz w:val="16"/>
      <w:szCs w:val="16"/>
      <w:lang w:eastAsia="en-US"/>
    </w:rPr>
  </w:style>
  <w:style w:type="paragraph" w:styleId="NoSpacing">
    <w:name w:val="No Spacing"/>
    <w:uiPriority w:val="1"/>
    <w:qFormat/>
    <w:rsid w:val="004D27D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801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Dubdesk</cp:lastModifiedBy>
  <cp:revision>8</cp:revision>
  <cp:lastPrinted>2017-06-27T16:08:00Z</cp:lastPrinted>
  <dcterms:created xsi:type="dcterms:W3CDTF">2017-12-14T18:34:00Z</dcterms:created>
  <dcterms:modified xsi:type="dcterms:W3CDTF">2017-12-15T09:24:00Z</dcterms:modified>
</cp:coreProperties>
</file>